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4E7DA5" w:rsidRPr="004E7DA5" w:rsidTr="004E7DA5">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4E7DA5" w:rsidRPr="004E7DA5">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E7DA5" w:rsidRPr="004E7DA5" w:rsidRDefault="004E7DA5" w:rsidP="004E7DA5">
                  <w:pPr>
                    <w:spacing w:after="0" w:line="240" w:lineRule="atLeast"/>
                    <w:rPr>
                      <w:rFonts w:ascii="Times New Roman" w:eastAsia="Times New Roman" w:hAnsi="Times New Roman" w:cs="Times New Roman"/>
                      <w:sz w:val="24"/>
                      <w:szCs w:val="24"/>
                      <w:lang w:eastAsia="tr-TR"/>
                    </w:rPr>
                  </w:pPr>
                  <w:r w:rsidRPr="004E7DA5">
                    <w:rPr>
                      <w:rFonts w:ascii="Arial" w:eastAsia="Times New Roman" w:hAnsi="Arial" w:cs="Arial"/>
                      <w:sz w:val="16"/>
                      <w:szCs w:val="16"/>
                      <w:lang w:eastAsia="tr-TR"/>
                    </w:rPr>
                    <w:t>27 Mayıs 2017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E7DA5" w:rsidRPr="004E7DA5" w:rsidRDefault="004E7DA5" w:rsidP="004E7DA5">
                  <w:pPr>
                    <w:spacing w:after="0" w:line="240" w:lineRule="atLeast"/>
                    <w:jc w:val="center"/>
                    <w:rPr>
                      <w:rFonts w:ascii="Times New Roman" w:eastAsia="Times New Roman" w:hAnsi="Times New Roman" w:cs="Times New Roman"/>
                      <w:sz w:val="24"/>
                      <w:szCs w:val="24"/>
                      <w:lang w:eastAsia="tr-TR"/>
                    </w:rPr>
                  </w:pPr>
                  <w:r w:rsidRPr="004E7DA5">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4E7DA5" w:rsidRPr="004E7DA5" w:rsidRDefault="004E7DA5" w:rsidP="004E7DA5">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4E7DA5">
                    <w:rPr>
                      <w:rFonts w:ascii="Arial" w:eastAsia="Times New Roman" w:hAnsi="Arial" w:cs="Arial"/>
                      <w:sz w:val="16"/>
                      <w:szCs w:val="16"/>
                      <w:lang w:eastAsia="tr-TR"/>
                    </w:rPr>
                    <w:t>Sayı : 30078</w:t>
                  </w:r>
                </w:p>
              </w:tc>
            </w:tr>
            <w:tr w:rsidR="004E7DA5" w:rsidRPr="004E7DA5">
              <w:trPr>
                <w:trHeight w:val="480"/>
                <w:jc w:val="center"/>
              </w:trPr>
              <w:tc>
                <w:tcPr>
                  <w:tcW w:w="8789" w:type="dxa"/>
                  <w:gridSpan w:val="3"/>
                  <w:tcMar>
                    <w:top w:w="0" w:type="dxa"/>
                    <w:left w:w="108" w:type="dxa"/>
                    <w:bottom w:w="0" w:type="dxa"/>
                    <w:right w:w="108" w:type="dxa"/>
                  </w:tcMar>
                  <w:vAlign w:val="center"/>
                  <w:hideMark/>
                </w:tcPr>
                <w:p w:rsidR="004E7DA5" w:rsidRPr="004E7DA5" w:rsidRDefault="004E7DA5" w:rsidP="004E7D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DA5">
                    <w:rPr>
                      <w:rFonts w:ascii="Arial" w:eastAsia="Times New Roman" w:hAnsi="Arial" w:cs="Arial"/>
                      <w:b/>
                      <w:bCs/>
                      <w:color w:val="000080"/>
                      <w:sz w:val="18"/>
                      <w:szCs w:val="18"/>
                      <w:lang w:eastAsia="tr-TR"/>
                    </w:rPr>
                    <w:t>KANUN</w:t>
                  </w:r>
                </w:p>
              </w:tc>
            </w:tr>
            <w:tr w:rsidR="004E7DA5" w:rsidRPr="004E7DA5">
              <w:trPr>
                <w:trHeight w:val="480"/>
                <w:jc w:val="center"/>
              </w:trPr>
              <w:tc>
                <w:tcPr>
                  <w:tcW w:w="8789" w:type="dxa"/>
                  <w:gridSpan w:val="3"/>
                  <w:tcMar>
                    <w:top w:w="0" w:type="dxa"/>
                    <w:left w:w="108" w:type="dxa"/>
                    <w:bottom w:w="0" w:type="dxa"/>
                    <w:right w:w="108" w:type="dxa"/>
                  </w:tcMar>
                  <w:vAlign w:val="center"/>
                  <w:hideMark/>
                </w:tcPr>
                <w:p w:rsidR="004E7DA5" w:rsidRPr="004E7DA5" w:rsidRDefault="004E7DA5" w:rsidP="004E7DA5">
                  <w:pPr>
                    <w:spacing w:after="0" w:line="240" w:lineRule="atLeast"/>
                    <w:jc w:val="center"/>
                    <w:rPr>
                      <w:rFonts w:ascii="Times New Roman" w:eastAsia="Times New Roman" w:hAnsi="Times New Roman" w:cs="Times New Roman"/>
                      <w:b/>
                      <w:bCs/>
                      <w:sz w:val="19"/>
                      <w:szCs w:val="19"/>
                      <w:lang w:eastAsia="tr-TR"/>
                    </w:rPr>
                  </w:pPr>
                  <w:r w:rsidRPr="004E7DA5">
                    <w:rPr>
                      <w:rFonts w:ascii="Times New Roman" w:eastAsia="Times New Roman" w:hAnsi="Times New Roman" w:cs="Times New Roman"/>
                      <w:b/>
                      <w:bCs/>
                      <w:sz w:val="18"/>
                      <w:szCs w:val="18"/>
                      <w:lang w:eastAsia="tr-TR"/>
                    </w:rPr>
                    <w:t>BAZI ALACAKLARIN YENİDEN YAPILANDIRILMASI İLE BAZI</w:t>
                  </w:r>
                </w:p>
                <w:p w:rsidR="004E7DA5" w:rsidRPr="004E7DA5" w:rsidRDefault="004E7DA5" w:rsidP="004E7DA5">
                  <w:pPr>
                    <w:spacing w:after="0" w:line="240" w:lineRule="atLeast"/>
                    <w:jc w:val="center"/>
                    <w:rPr>
                      <w:rFonts w:ascii="Times New Roman" w:eastAsia="Times New Roman" w:hAnsi="Times New Roman" w:cs="Times New Roman"/>
                      <w:b/>
                      <w:bCs/>
                      <w:sz w:val="19"/>
                      <w:szCs w:val="19"/>
                      <w:lang w:eastAsia="tr-TR"/>
                    </w:rPr>
                  </w:pPr>
                  <w:r w:rsidRPr="004E7DA5">
                    <w:rPr>
                      <w:rFonts w:ascii="Times New Roman" w:eastAsia="Times New Roman" w:hAnsi="Times New Roman" w:cs="Times New Roman"/>
                      <w:b/>
                      <w:bCs/>
                      <w:sz w:val="18"/>
                      <w:szCs w:val="18"/>
                      <w:lang w:eastAsia="tr-TR"/>
                    </w:rPr>
                    <w:t>KANUNLARDA VE BİR KANUN HÜKMÜNDE KARARNAMEDE</w:t>
                  </w:r>
                </w:p>
                <w:p w:rsidR="004E7DA5" w:rsidRPr="004E7DA5" w:rsidRDefault="004E7DA5" w:rsidP="004E7DA5">
                  <w:pPr>
                    <w:spacing w:after="0" w:line="240" w:lineRule="atLeast"/>
                    <w:jc w:val="center"/>
                    <w:rPr>
                      <w:rFonts w:ascii="Times New Roman" w:eastAsia="Times New Roman" w:hAnsi="Times New Roman" w:cs="Times New Roman"/>
                      <w:b/>
                      <w:bCs/>
                      <w:sz w:val="19"/>
                      <w:szCs w:val="19"/>
                      <w:lang w:eastAsia="tr-TR"/>
                    </w:rPr>
                  </w:pPr>
                  <w:r w:rsidRPr="004E7DA5">
                    <w:rPr>
                      <w:rFonts w:ascii="Times New Roman" w:eastAsia="Times New Roman" w:hAnsi="Times New Roman" w:cs="Times New Roman"/>
                      <w:b/>
                      <w:bCs/>
                      <w:sz w:val="18"/>
                      <w:szCs w:val="18"/>
                      <w:lang w:eastAsia="tr-TR"/>
                    </w:rPr>
                    <w:t>DEĞİŞİKLİK YAPILMASINA DAİR KANUN</w:t>
                  </w:r>
                </w:p>
                <w:p w:rsidR="004E7DA5" w:rsidRPr="004E7DA5" w:rsidRDefault="004E7DA5" w:rsidP="004E7DA5">
                  <w:pPr>
                    <w:spacing w:before="120" w:after="120" w:line="240" w:lineRule="atLeast"/>
                    <w:ind w:firstLine="567"/>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b/>
                      <w:bCs/>
                      <w:sz w:val="18"/>
                      <w:szCs w:val="18"/>
                      <w:u w:val="single"/>
                      <w:lang w:eastAsia="tr-TR"/>
                    </w:rPr>
                    <w:t>Kanun No. 7020</w:t>
                  </w:r>
                  <w:r w:rsidRPr="004E7DA5">
                    <w:rPr>
                      <w:rFonts w:ascii="Times New Roman" w:eastAsia="Times New Roman" w:hAnsi="Times New Roman" w:cs="Times New Roman"/>
                      <w:b/>
                      <w:bCs/>
                      <w:sz w:val="18"/>
                      <w:szCs w:val="18"/>
                      <w:lang w:eastAsia="tr-TR"/>
                    </w:rPr>
                    <w:t>                                                                                                         </w:t>
                  </w:r>
                  <w:r w:rsidRPr="004E7DA5">
                    <w:rPr>
                      <w:rFonts w:ascii="Times New Roman" w:eastAsia="Times New Roman" w:hAnsi="Times New Roman" w:cs="Times New Roman"/>
                      <w:b/>
                      <w:bCs/>
                      <w:sz w:val="18"/>
                      <w:szCs w:val="18"/>
                      <w:u w:val="single"/>
                      <w:lang w:eastAsia="tr-TR"/>
                    </w:rPr>
                    <w:t>Kabul Tarihi: 18/5/2017</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b/>
                      <w:bCs/>
                      <w:sz w:val="18"/>
                      <w:szCs w:val="18"/>
                      <w:lang w:eastAsia="tr-TR"/>
                    </w:rPr>
                    <w:t>Kapsam ve tanımlar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b/>
                      <w:bCs/>
                      <w:sz w:val="18"/>
                      <w:szCs w:val="18"/>
                      <w:lang w:eastAsia="tr-TR"/>
                    </w:rPr>
                    <w:t>MADDE 1 –</w:t>
                  </w:r>
                  <w:r w:rsidRPr="004E7DA5">
                    <w:rPr>
                      <w:rFonts w:ascii="Times New Roman" w:eastAsia="Times New Roman" w:hAnsi="Times New Roman" w:cs="Times New Roman"/>
                      <w:sz w:val="18"/>
                      <w:szCs w:val="18"/>
                      <w:lang w:eastAsia="tr-TR"/>
                    </w:rPr>
                    <w:t> (1) Bu Kanun hükümleri;</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a) Maliye Bakanlığına bağlı tahsil dairelerince tahsil edilen;</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1) 4/1/1961 tarihli ve 213 sayılı Vergi Usul Kanunu kapsamına giren;</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(aa) 31/3/2017 tarihinden (bu tarih dâhil) önceki dönemlere, beyana dayanan vergilerde bu tarihe kadar verilmesi gereken beyannamelere ilişkin vergi ve bunlara bağlı vergi cezaları, gecikme faizleri ile gecikme zamlarından (gelir ve kurumlar vergisine mahsuben 2017 yılında ödenmesi gereken geçici vergi ile 2017 yılında ödenmesi gereken gelir vergisi ikinci taksitleri hariç),</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(bb) 2017 yılına ilişkin olarak 31/3/2017 tarihinden (bu tarih dâhil) önce tahakkuk eden vergi ve bunlara bağlı vergi cezaları, gecikme faizleri ile gecikme zamlarından (2017 yılı için tahakkuk eden motorlu taşıtlar vergisi ikinci taksiti hariç),</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(cc) 31/3/2017 tarihinden (bu tarih dâhil) önce yapılan tespitlere ilişkin olarak vergi aslına bağlı olmayan vergi cezalarından,</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2) 31/3/2017 tarihinden (bu tarih dâhil) önce, 21/6/1927 tarihli ve 1111 sayılı Askerlik Kanunu, mülga 11/2/1950 tarihli ve 5539 sayılı Karayolları Genel Müdürlüğü Kuruluş ve Görevleri Hakkında Kanun, 10/6/1983 tarihli ve 2839 sayılı Milletvekili Seçimi Kanunu, 13/10/1983 tarihli ve 2918 sayılı Karayolları Trafik Kanunu, 18/1/1984 tarihli ve 2972 sayılı Mahalli İdareler ile Mahalle Muhtarlıkları ve İhtiyar Heyetleri Seçimi Hakkında Kanun, 23/5/1987 tarihli ve 3376 sayılı Anayasa Değişikliklerinin Halkoyuna Sunulması Hakkında Kanun, mülga 13/4/1994 tarihli ve 3984 sayılı Radyo ve Televizyonların Kuruluş ve Yayınları Hakkında Kanun, 10/7/2003 tarihli ve 4925 sayılı Karayolu Taşıma Kanunu, 25/4/2006 tarihli ve 5490 sayılı Nüfus Hizmetleri Kanunu, 25/6/2010 tarihli ve 6001 sayılı Karayolları Genel Müdürlüğünün Teşkilat ve Görevleri Hakkında Kanun ve 15/2/2011 tarihli ve 6112 sayılı Radyo ve Televizyonların Kuruluş ve Yayın Hizmetleri Hakkında Kanun gereğince verilen idari para cezalarından,</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3) Bu bendin (1) ve (2) numaralı alt bentleri dışında kalan, 21/7/1953 tarihli ve 6183 sayılı Amme Alacaklarının Tahsil Usulü Hakkında Kanun kapsamında takip edilen 28/3/2002 tarihli ve 4749 sayılı Kamu Finansmanı ve Borç Yönetiminin Düzenlenmesi Hakkında Kanun kapsamında olup tahsil dairesine takip için intikal etmiş olan amme alacakları dâhil olmak üzere asli ve fer’i amme alacaklarından (adli ve idari para cezaları ile mülga 7/3/1954 tarihli ve 6326 sayılı Petrol Kanununa istinaden alınan Devlet hissesi ve Devlet hakkı, 30/5/2013 tarihli ve 6491 sayılı Türk Petrol Kanununa istinaden alınan Devlet hissesi, mülga 22/6/1956 tarihli ve 6747 sayılı Şeker Kanununa istinaden alınan şeker fiyat farkı, mülga 10/9/1960 tarihli ve 79 sayılı Millî Korunma Suçlarının Affına, Millî Korunma Teşkilât, Sermaye ve Fon Hesaplarının Tasfiyesine ve Bazı Hükümler İhdasına Dair Kanuna istinaden alınan akaryakıt fiyat istikrar payı ve akaryakıt fiyat farkı, 4/6/1985 tarihli ve 3213 sayılı Maden Kanununa istinaden alınan Devlet hakkı ve özel idare payı ile madencilik fonu, mülga 10/8/1993 tarihli ve 491 sayılı Denizcilik Müsteşarlığının Kuruluş ve Görevleri Hakkında Kanun Hükmünde Kararnameye ve 26/9/2011 tarihli ve 655 sayılı Ulaştırma, Denizcilik ve Haberleşme Bakanlığının Teşkilat ve Görevleri Hakkında Kanun Hükmünde Kararnameye istinaden alınan kılavuzluk ve römorkörcülük hizmet payları hariç),</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b) 31/3/2017 tarihinden (bu tarih dâhil) önce 27/10/1999 tarihli ve 4458 sayılı Gümrük Kanunu ve ilgili diğer kanunlar kapsamında gümrük yükümlülüğü doğan ve Gümrük ve Ticaret Bakanlığına bağlı tahsil daireleri tarafından 6183 sayılı Kanun hükümlerine göre takip edilen gümrük vergileri, idari para cezaları, faizler, gecikme faizleri ile gecikme zammı alacaklarından,</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c) Sosyal Güvenlik Kurumuna bağlı tahsil daireleri tarafından 6183 sayılı Kanun hükümlerine göre takip edilen ve bu Kanunun yayımı tarihi veya bu Kanunun ilgili hükümlerinde belirtilen sürelerin sonuna kadar tahakkuk ettiği hâlde ödenmemiş olan;</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1) 31/5/2006 tarihli ve 5510 sayılı Sosyal Sigortalar ve Genel Sağlık Sigortası Kanununun 4 üncü maddesinin birinci fıkrasının (a), (b) ve (c) bentleri kapsamındaki sigortalılık statülerinden kaynaklanan (5510 sayılı Kanunun geçici 72 nci maddesinin birinci fıkrası kapsamında ödeme süresi ertelenen prim tutarları hariç), 2017 yılı Mart ayı ve önceki aylara ilişkin sigorta primi, emeklilik keseneği ve kurum karşılığı, işsizlik sigortası primi, sosyal güvenlik destek primi ile bunlara bağlı gecikme cezası ve gecikme zammı alacaklarından,</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2) 2017 yılı Mart ayı ve önceki aylara ilişkin isteğe bağlı sigorta primleri ve topluluk sigortası primi ile bunlara bağlı gecikme cezası ve gecikme zammı alacaklarından,</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lastRenderedPageBreak/>
                    <w:t>3) Yaşlılık aylığı, emekli aylığı veya malûllük aylığı bağlandıktan sonra 5510 sayılı Kanunun 4 üncü maddesinin birinci fıkrasının (b) bendinde belirtilen sigortalılık statüsü kapsamında sigortalı sayılmasını gerektirir nitelikte çalışması nedeniyle ilgili mevzuatına göre ödenmesi gereken 2016 yılı Şubat ayı ve önceki aylara ilişkin sosyal güvenlik destek primi ile bunlara bağlı gecikme cezası ve gecikme zammı alacaklarından,</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4) 2017 yılı Mart ayı sonuna kadar bitirilmiş olan özel nitelikteki inşaatlar ile ihale konusu işlere ilişkin yapılan ön değerlendirme, araştırma veya tespit sonucunda bulunan eksik işçilik tutarı üzerinden hesaplanan sigorta primi ile bunlara bağlı gecikme cezası ve gecikme zammı alacaklarından,</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5) 2017 yılı Mart ayı sonuna kadar işlenen fiillere ilişkin idari para cezaları ile bunlara bağlı gecikme cezası ve gecikme zammı alacaklarından,</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6) İlgili kanunları gereğince takip edilen 2017 yılı Mart ayı ve önceki aylara ilişkin damga vergisi, özel işlem vergisi ve eğitime katkı payı ile bunlara bağlı gecikme zammı alacaklarından,</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7) İşverenlerin ve üçüncü şahısların, 5510 sayılı Kanunun 14 üncü, 21 inci, 23 üncü, 39 uncu ve 76 ncımaddeleri, 17/7/1964 tarihli ve 506 sayılı Sosyal Sigortalar Kanununun mülga 10 uncu, 26 ncı, 27 nci ve 28 inci maddeleri, 2/9/1971 tarihli ve 1479 sayılı Esnaf ve Sanatkârlar ve Diğer Bağımsız Çalışanlar Sosyal Sigortalar Kurumu Kanununun mülga 63 üncü maddesi ve 8/6/1949 tarihli ve 5434 sayılı Türkiye Cumhuriyeti Emekli Sandığı Kanununun mülga 129 uncu maddesi gereğince iş kazası ve meslek hastalığı, malûllük, adi malûllük ve ölüm hâlleri ile genel sağlık sigortalısına ve bunların bakmakla yükümlü olduğu kişilere yönelik fiiller nedeniyle ödemekle yükümlü bulundukları her türlü borçlardan,</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ç) İl özel idarelerinin, 6183 sayılı Kanun kapsamında takip edilen ve vadesi 31/3/2017 tarihinden (bu tarih dâhil) önce olduğu hâlde bu Kanunun yayımı tarihi itibarıyla ödenmemiş bulunan asli ve fer’i amme alacaklarından (idari para cezaları ve 3213 sayılı Kanuna istinaden alınan özel idare payı hariç),</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d) Belediyelerin;</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1) 213 sayılı Kanun kapsamına giren ve 31/3/2017 tarihinden (bu tarih dâhil) önceki dönemlere, beyana dayanan vergilerde bu tarihe kadar verilmesi gereken beyannamelere ilişkin vergi ve bunlara bağlı vergi cezaları, gecikme faizleri, gecikme zamları, 2017 yılına ilişkin olarak 31/3/2017 tarihinden (bu tarih dâhil) önce tahakkuk eden vergi (2017 yılına ilişkin tahakkuk eden emlak vergisi ile iş yeri ve diğer şekillerde kullanılan binalara ait çevre temizlik vergisi hariç) ve bunlara bağlı vergi cezaları, gecikme faizleri, gecikme zamları, bunların dışında kalan ve 6183 sayılı Kanun kapsamında takip edilen ve vadesi 31/3/2017 tarihinden (bu tarih dâhil) önce olduğu hâlde bu Kanunun yayımı tarihi itibarıyla ödenmemiş bulunan asli ve fer’i amme alacaklarından (idari para cezaları ile 26/5/1981 tarihli ve 2464 sayılı Belediye Gelirleri Kanununun mükerrer 97 nci maddesinin (b) fıkrası gereğince belediyelere ödenmesi gereken paylar hariç),</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2) 2464 sayılı Kanunun 97 nci maddesine göre tahsili gereken ve vadesi 31/3/2017 tarihinden (bu tarih dâhil) önce olduğu hâlde bu Kanunun yayımı tarihi itibarıyla ödenmemiş bulunan ücret alacakları ile bunlara bağlı fer’i alacaklarından,</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3) 3/7/2005 tarihli ve 5393 sayılı Belediye Kanunu kapsamındaki belediyelerin su abonelerinden olan ve vadesi 31/3/2017 tarihinden (bu tarih dâhil) önce olduğu hâlde bu Kanunun yayımı tarihi itibarıyla ödenmemiş bulunan su, atık su ve katı atık ücreti alacakları ile bunlara bağlı fer’i (sözleşmelerde düzenlenen her türlü ceza ve zamlar dâhil) alacaklarından,</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4) Büyükşehir belediyelerinin, 9/8/1983 tarihli ve 2872 sayılı Çevre Kanununun 11 inci maddesine göre vadesi 31/3/2017 tarihinden (bu tarih dâhil) önce olduğu hâlde bu Kanunun yayımı tarihi itibarıyla ödenmemiş bulunan katı atık ücreti alacakları ile bunlara bağlı fer’i (sözleşmelerde düzenlenen her türlü ceza ve zamlar dâhil) alacaklarından,</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e) 20/11/1981 tarihli ve 2560 sayılı İstanbul Su ve Kanalizasyon İdaresi Genel Müdürlüğü Kuruluş ve Görevleri Hakkında Kanun kapsamındaki büyükşehir belediyeleri su ve kanalizasyon idarelerinin, vadesi 31/3/2017 tarihinden (bu tarih dâhil) önce olduğu hâlde bu Kanunun yayımı tarihi itibarıyla ödenmemiş bulunan su ve atık su bedeli alacakları ile bu alacaklara bağlı faiz, gecikme faizi ve gecikme zammı gibi fer’i (sözleşmelerde düzenlenen her türlü ceza ve zamlar dâhil) alacaklarından,</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f) Bu Kanunda belirtilen diğer alacaklardan,</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kesinleşmiş olup bu Kanunun yayımı tarihi itibarıyla vadesi geldiği hâlde ödenmemiş ya da ödeme süresi henüz geçmemiş bulunan alacaklar (bu maddede vadeye ilişkin belirtilen hükümler saklı kalmak kaydıyla) hakkında uygulanır.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(2) Bu Kanunun uygulanmasında;</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a) Vergi: 213 sayılı Kanun kapsamına giren vergi, resim ve harçları,</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b) Gümrük vergileri: İlgili mevzuat uyarınca eşyanın ithali veya ihracında uygulanan ve Gümrük ve Ticaret Bakanlığına bağlı tahsil daireleri tarafından takip ve tahsil edilen gümrük vergisi, diğer vergiler, eş etkili vergiler ve mali yüklerin tümünü,</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c) Beyanname: Vergi tarhına esas olan beyanname ve bildirimleri,</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 xml:space="preserve">ç) Yİ-ÜFE aylık değişim oranları: Türkiye İstatistik Kurumunun her ay için belirlediği 31/12/2004 tarihine kadar toptan eşya fiyatları endeksi (TEFE) aylık değişim oranlarını, 1/1/2005 tarihinden itibaren üretici fiyatları endeksi (ÜFE) </w:t>
                  </w:r>
                  <w:r w:rsidRPr="004E7DA5">
                    <w:rPr>
                      <w:rFonts w:ascii="Times New Roman" w:eastAsia="Times New Roman" w:hAnsi="Times New Roman" w:cs="Times New Roman"/>
                      <w:sz w:val="18"/>
                      <w:szCs w:val="18"/>
                      <w:lang w:eastAsia="tr-TR"/>
                    </w:rPr>
                    <w:lastRenderedPageBreak/>
                    <w:t>aylık değişim oranlarını, 1/1/2014 tarihinden itibaren yurt içi üretici fiyat endeksi (Yİ-ÜFE) aylık değişim oranlarını, 1/11/2016 tarihinden itibaren aylık %0,35 oranını (bu Kanunun yayımlandığı ay dâhil),</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ifade eder.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(3) Bu Kanun, bazı alacakların yapılandırılmasına ilişkin hükümler ile bazı kanunlarda değişiklik yapılması ve yeni hükümler ihdasına ilişkin hükümleri kapsar.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b/>
                      <w:bCs/>
                      <w:sz w:val="18"/>
                      <w:szCs w:val="18"/>
                      <w:lang w:eastAsia="tr-TR"/>
                    </w:rPr>
                    <w:t>Kesinleşmiş alacakların yapılandırılması</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b/>
                      <w:bCs/>
                      <w:sz w:val="18"/>
                      <w:szCs w:val="18"/>
                      <w:lang w:eastAsia="tr-TR"/>
                    </w:rPr>
                    <w:t>MADDE 2 –</w:t>
                  </w:r>
                  <w:r w:rsidRPr="004E7DA5">
                    <w:rPr>
                      <w:rFonts w:ascii="Times New Roman" w:eastAsia="Times New Roman" w:hAnsi="Times New Roman" w:cs="Times New Roman"/>
                      <w:sz w:val="18"/>
                      <w:szCs w:val="18"/>
                      <w:lang w:eastAsia="tr-TR"/>
                    </w:rPr>
                    <w:t> (1) Maliye Bakanlığına, il özel idarelerine ve belediyelere bağlı tahsil daireleri tarafından takip edilen alacaklardan bu Kanunun yayımı tarihi itibarıyla (bu tarih dâhil);</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a) Vadesi geldiği hâlde ödenmemiş ya da ödeme süresi henüz geçmemiş bulunan vergilerin ödenmemiş kısmının tamamı ile bunlara bağlı gecikme faizi ve gecikme zammı gibi fer’i amme alacakları yerine bu Kanunun yayımı tarihine kadar Yİ-ÜFE aylık değişim oranları esas alınarak hesaplanacak tutarın; ödenmemiş alacağın sadece fer’i alacaktan ibaret olması hâlinde fer’i alacak yerine Yİ-ÜFE aylık değişim oranları esas alınarak hesaplanacak tutarın, bu Kanunda belirtilen süre ve şekilde tamamen ödenmesi şartıyla vergilere bağlı gecikme faizi ve gecikme zammı gibi fer’i amme alacakları ile aslı bu Kanunun yayımı tarihinden önce ödenmiş olanlar dâhil olmak üzere asla bağlı olarak kesilen vergi cezaları ve bu cezalara bağlı gecikme zamlarının tamamının,</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b) Vadesi geldiği hâlde ödenmemiş ya da ödeme süresi henüz geçmemiş bulunan ve bir vergi aslına bağlı olmaksızın kesilmiş vergi cezaları ile iştirak nedeniyle kesilmiş vergi cezalarının %50’si ve bu tutara gecikme zammı yerine bu Kanunun yayımı tarihine kadar Yİ-ÜFE aylık değişim oranları esas alınarak hesaplanacak tutarın; ödenmemiş alacağın sadece gecikme zammından ibaret olması hâlinde gecikme zammı yerine Yİ-ÜFE aylık değişim oranları esas alınarak hesaplanacak tutarın, bu Kanunda belirtilen süre ve şekilde tamamen ödenmesi şartıyla cezaların kalan %50’sinin ve bu cezalara bağlı gecikme zamlarının tamamının,</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c) Vadesi geldiği hâlde ödenmemiş ya da ödeme süresi henüz geçmemiş bulunan ve bu Kanunun 1 inci maddesinin birinci fıkrasının (a) bendinin (2) numaralı alt bendi kapsamında olan idari para cezalarının tamamı ile bunlara bağlı faiz, gecikme faizi, gecikme zammı gibi fer’i amme alacakları yerine bu Kanunun yayımı tarihine kadar Yİ-ÜFE aylık değişim oranları esas alınarak hesaplanacak tutarın; ödenmemiş alacağın sadece fer’i alacaktan ibaret olması hâlinde fer’i alacak yerine Yİ-ÜFE aylık değişim oranları esas alınarak hesaplanacak tutarın, bu Kanunda belirtilen süre ve şekilde tamamen ödenmesi şartıyla cezaya bağlı fer’ilerin tamamının,</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ç) Vadesi geldiği hâlde ödenmemiş ya da ödeme süresi henüz geçmemiş bulunan ve yukarıdaki bentlerin dışında kalan asli amme alacaklarının ödenmemiş kısmının tamamı ile bu alacaklara bağlı faiz, cezai faiz, gecikme faizi, gecikme zammı gibi fer’i amme alacakları yerine bu Kanunun yayımı tarihine kadar Yİ-ÜFE aylık değişim oranları esas alınarak hesaplanacak tutarın; ödenmemiş alacağın sadece fer’i alacaktan ibaret olması hâlinde fer’i alacak yerine Yİ-ÜFE aylık değişim oranları esas alınarak hesaplanacak tutarın, bu Kanunda belirtilen süre ve şekilde tamamen ödenmesi şartıyla uygulanan faiz, cezai faiz, gecikme faizi, gecikme zammı gibi fer’i amme alacaklarının tamamının,</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d) 20/2/2008 tarihli ve 5736 sayılı Bazı Kamu Alacaklarının Uzlaşma Usulü ile Tahsili Hakkında Kanunun 1 inci ve 2 nci maddeleri gereğince ödenmesi gerektiği hâlde bu Kanunun yayımı tarihine kadar ödenmemiş olan tutarların bu madde kapsamında ödenmesi hâlinde 5736 sayılı Kanun gereğince hesaplanan binde iki oranındaki faiz alacaklarının tamamının,</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tahsilinden vazgeçilir.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(2) Gümrük ve Ticaret Bakanlığına bağlı tahsil daireleri tarafından takip edilen alacaklardan bu Kanunun yayımı tarihi itibarıyla (bu tarih dâhil);</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a) Vadesi geldiği hâlde ödenmemiş ya da ödeme süresi henüz geçmemiş bulunan gümrük vergilerinin ödenmemiş kısmının tamamı ile bunlara bağlı faiz, gecikme faizi, gecikme zammı gibi fer’i amme alacakları yerine bu Kanunun yayımı tarihine kadar Yİ-ÜFE aylık değişim oranları esas alınarak hesaplanacak tutarın; ödenmemiş alacağın sadece fer’i alacaktan ibaret olması hâlinde fer’i alacak yerine Yİ-ÜFE aylık değişim oranları esas alınarak hesaplanacak tutarın, bu Kanunda belirtilen süre ve şekilde tamamen ödenmesi şartıyla gümrük vergilerine bağlı faiz, gecikme faizi, gecikme zammı gibi fer’i amme alacakları ve aslı bu Kanunun yayımı tarihinden önce ödenmiş olanlar dâhil olmak üzere asla bağlı olarak kesilen idari para cezalarının tamamının,</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b) Vadesi geldiği hâlde ödenmemiş ya da ödeme süresi henüz geçmemiş bulunan ve 4458 sayılı Kanun ve ilgili diğer kanunlar kapsamında gümrük yükümlülüğü nedeniyle gümrük vergileri asıllarına bağlı olmaksızın kesilmiş idari para cezaları ile 30/3/2005 tarihli ve 5326 sayılı Kabahatler Kanununun iştirak hükümleri nedeniyle kesilmiş idari para cezalarının %50’sinin, bu Kanunda belirtilen süre ve şekilde tamamen ödenmesi şartıyla cezaların kalan %50’sinin,</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c) Eşyanın gümrüklenmiş değerine bağlı olarak kesilmiş idari para cezalarının %30’u ve varsa gümrük vergileri aslının tamamı ile bunlara bağlı faiz, gecikme faizi, gecikme zammı gibi fer’i amme alacakları yerine bu Kanunun yayımı tarihine kadar Yİ-ÜFE aylık değişim oranları esas alınarak hesaplanacak tutarın bu Kanunda belirtilen süre ve şekilde tamamen ödenmesi şartıyla cezaların kalan %70’i ile alacak asıllarına bağlı faiz, gecikme faizi, gecikme zammı gibi fer’i amme alacaklarının tamamının,</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tahsilinden vazgeçilir.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lastRenderedPageBreak/>
                    <w:t>(3) İhtirazi kayıtla verilen beyannameler üzerine tahakkuk etmiş olan vergiler hakkında bu maddenin birinci ve ikinci fıkralarının (a) bendi hükmü uygulanır.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(4) Bu Kanun kapsamında ödenecek olan motorlu taşıtlar vergisi ve bu vergiye bağlı gecikme faizi ve gecikme zammı yerine bu Kanunun yayımı tarihine kadar Yİ-ÜFE aylık değişim oranları esas alınarak hesaplanacak tutarın ait olduğu taşıt için, bu Kanun hükümlerinin ihlal edilmemiş olması koşuluyla, bu Kanunda belirtilen ödeme süresi sonuna kadar 18/2/1963 tarihli ve 197 sayılı Motorlu Taşıtlar Vergisi Kanununun 13 üncü maddesinin (d) bendi hükmü uygulanmaz.</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(5) Bu Kanunun kapsadığı dönemlere ilişkin olup bu Kanunun yayımı tarihi itibarıyla yargı kararı ile kesinleştiği hâlde mükellefe ödemeye yönelik tebligatın yapılmadığı alacaklar için mükelleflerce bu Kanunda öngörülen süre ve şekilde başvuruda bulunulması koşuluyla bu alacaklar da bu madde kapsamında yapılandırılır. Bu hüküm kapsamına giren alacaklar için ayrıca tebligat yapılmaz ve alacakların vade tarihi olarak bu Kanunun yayım tarihi kabul edilir. Bu kapsamda yapılandırılan tutarların bu Kanunda öngörülen süre ve şekilde ödenmemesi hâlinde de vade tarihinde değişiklik yapılmaz.</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(6) 2464 sayılı Kanunun 97 nci maddesine göre tahsili gereken ücretler ile su, atık su ve katı atık ücreti alacaklarından vadesi 31/3/2017 tarihinden (bu tarih dâhil) önce olduğu hâlde bu Kanunun yayımı tarihi itibarıyla ödenmemiş olanlar ile bunlara bağlı fer’iler (sözleşmelerde düzenlenen her türlü ceza ve zamlar dâhil) hakkında bu maddenin birinci fıkrasının (ç) bendi hükümlerine göre yapılacak hesaplamalar sonucu belirlenen tutarların aynı fıkra hükümleri çerçevesinde ödenmesi hâlinde bu alacaklara bağlı cezaların ve fer’ilerin (sözleşmelerde düzenlenen her türlü ceza ve zamlar dâhil) tahsilinden vazgeçilir.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(7) Büyükşehir belediyelerinin, 2872 sayılı Kanunun 11 inci maddesine göre vadesi 31/3/2017 tarihinden (bu tarih dâhil) önce olduğu hâlde bu Kanunun yayımı tarihi itibarıyla ödenmemiş bulunan katı atık ücreti alacak asıllarının tamamı ile bunlara bağlı faiz, gecikme faizi, gecikme zammı gibi fer’iler (sözleşmelerde düzenlenen her türlü ceza ve zamlar dâhil) hakkında bu maddenin birinci fıkrasının (ç) bendi hükümlerine göre yapılacak hesaplamalar sonucu belirlenen tutarların aynı fıkra hükümleri çerçevesinde ödenmesi hâlinde bu alacaklara bağlı cezaların ve gecikme faizi, gecikme zammı gibi fer’ilerin (sözleşmelerde düzenlenen her türlü ceza ve zamlar dâhil) tahsilinden vazgeçilir.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(8) 2560 sayılı Kanun kapsamında büyükşehir belediyeleri su ve kanalizasyon idarelerinin, vadesi 31/3/2017tarihinden (bu tarih dâhil) önce olduğu hâlde bu Kanunun yayımı tarihi itibarıyla ödenmemiş bulunan; su ve atık su bedeli alacak asıllarının tamamı ile bunlara bağlı faiz, gecikme faizi, gecikme zammı gibi fer’iler (sözleşmelerde düzenlenen her türlü ceza ve zamlar dâhil) hakkında bu maddenin birinci fıkrasının (ç) bendi hükümlerine göre yapılacak hesaplamalar sonucu belirlenen tutarların aynı fıkra hükümleri çerçevesinde ödenmesi hâlinde bu alacaklara bağlı cezaların ve gecikme faizi, gecikme zammı gibi fer’ilerin (sözleşmelerde düzenlenen her türlü ceza ve zamlar dâhil) tahsilinden vazgeçilir.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(9) Sosyal Güvenlik Kurumuna bağlı tahsil daireleri tarafından takip edilen alacaklardan 2017 yılı Mart ayı ve önceki aylara ilişkin olup bu Kanunun 3 üncü maddesinde belirtilen ilk taksit ödeme süresinin sonuna kadar tahakkuk ettiği hâlde ödenmemiş olan;</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a) 5510 sayılı Kanunun 4 üncü maddesinin birinci fıkrasının (a), (b) ve (c) bentleri kapsamındaki sigortalılık statülerinden kaynaklanan; sigorta primi, emeklilik keseneği ve kurum karşılığı, işsizlik sigortası primi, sosyal güvenlik destek primi,</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b) Bu Kanuna göre yapılan başvuru tarihi itibarıyla ilgili mevzuatına göre ödenmesi imkânı ortadan kalkmamış isteğe bağlı sigorta primi ve topluluk sigortası primi,</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c) Sosyal Güvenlik Kurumu tarafından ilgili kanunları gereğince takip edilen damga vergisi, özel işlem vergisi ve eğitime katkı payı,</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asılları ile bu alacaklara ödeme sürelerinin bittiği tarihlerden bu Kanunun yayımı tarihine kadar geçen süre için Yİ-ÜFE aylık değişim oranları esas alınarak hesaplanacak tutarın, bu Kanunda belirtilen süre ve şekilde ödenmesi hâlinde bu alacaklara uygulanan gecikme cezası ve gecikme zammı gibi fer’i alacakların tamamının tahsilinden vazgeçilir.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(10) Yaşlılık aylığı, emekli aylığı veya malûllük aylığı bağlandıktan sonra 5510 sayılı Kanunun 4 üncü maddesinin birinci fıkrasının (b) bendinde belirtilen sigortalılık statüsü kapsamında sigortalı sayılmasını gerektirir nitelikte çalışması nedeniyle ilgili mevzuatına göre sosyal güvenlik destek primi ödemesi gerekenlerden, 2016 yılı Şubat ayı ve önceki aylara ilişkin olup bu Kanunun yayımı tarihi itibarıyla ödenmemiş olan sosyal güvenlik destek primi asılları ile bu alacaklara ödeme sürelerinin bittiği tarihlerden bu Kanunun yayımı tarihine kadar geçen süre için Yİ-ÜFE aylık değişim oranları esas alınarak hesaplanacak tutarın, bu Kanunda belirtilen süre ve şekilde ödenmesi hâlinde bu alacaklara uygulanan gecikme cezası ve gecikme zammı gibi fer’i alacaklarının tamamının tahsilinden vazgeçilir.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 xml:space="preserve">(11) 2017 yılı Mart ayı ve önceki aylarda bitirilmiş özel nitelikteki inşaatlar ile ihale konusu işlere ilişkin olup bu Kanunun yayımı tarihinden önce Sosyal Güvenlik Kurumunca re’sen tahakkuk ettirilerek işverene tebliğ edildiği hâlde bu Kanunun yayımı tarihi itibarıyla ödenmemiş olan; özel nitelikteki inşaatlar ile ihale konusu işlere ilişkin yapılan ön değerlendirme, araştırma veya tespitler sonucunda bulunan eksik işçilik tutarı üzerinden hesaplanan sigorta primi asılları ile bu alacaklara gecikme cezası ve gecikme zammı hesaplanan sürenin başlangıç tarihinden bu Kanunun yayımı </w:t>
                  </w:r>
                  <w:r w:rsidRPr="004E7DA5">
                    <w:rPr>
                      <w:rFonts w:ascii="Times New Roman" w:eastAsia="Times New Roman" w:hAnsi="Times New Roman" w:cs="Times New Roman"/>
                      <w:sz w:val="18"/>
                      <w:szCs w:val="18"/>
                      <w:lang w:eastAsia="tr-TR"/>
                    </w:rPr>
                    <w:lastRenderedPageBreak/>
                    <w:t>tarihine kadar geçen süre için Yİ-ÜFE aylık değişim oranları esas alınarak hesaplanacak tutarın, bu Kanunda belirtilen süre ve şekilde ödenmesi hâlinde bu alacaklara uygulanan gecikme cezası ve gecikme zammı gibi fer’i alacakların tamamının tahsilinden vazgeçilir.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(12) İşverenlerin ve üçüncü şahısların, 5510 sayılı Kanunun 14 üncü, 21 inci, 23 üncü, 39 uncu ve 76 ncı maddeleri, 506 sayılı Kanunun mülga 10 uncu, 26 ncı, 27 nci ve 28 inci maddeleri, 1479 sayılı Kanunun mülga 63 üncü maddesi ve 5434 sayılı Kanunun mülga 129 uncu maddesi gereğince iş kazası ve meslek hastalığı, malûllük, adi malûllük ve ölüm hâlleri ile genel sağlık sigortalısına ve bunların bakmakla yükümlü olduğu kişilere yönelik fiiller nedeniyle ödemekle yükümlü bulundukları her türlü borçları ile bu borçlara kanuni faiz uygulanan sürenin başlangıcından bu Kanunun yayımlandığı tarihe kadar geçen süre için Yİ-ÜFE aylık değişim oranları esas alınarak hesaplanacak tutarın, bu Kanunda belirtilen süre ve şekilde ödenmesi hâlinde bu borçlara uygulanan kanuni faizin tahsilinden vazgeçilir.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(13) Sosyal Güvenlik Kurumuna bağlı tahsil daireleri tarafından takip edilen alacaklardan, 2017 yılı Mart ayı ve önceki aylarda işlenen fiillere ilişkin idari para cezası asıllarının %50’si ile bu tutara ödeme sürelerinin bittiği tarihlerden bu Kanunun yayımı tarihine kadar geçen süre için Yİ-ÜFE aylık değişim oranları esas alınarak hesaplanacak tutarın, bu Kanunda belirtilen süre ve şekilde ödenmesi hâlinde idari para cezası asıllarının kalan %50’si ile idari para cezasına uygulanan gecikme cezası ve gecikme zammı gibi fer’i alacaklarının tamamının tahsilinden vazgeçilir.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(14) Sosyal Güvenlik Kurumuna bağlı tahsil daireleri tarafından takip edilen ve bu Kanun kapsamına giren alacakların; asıllarının bu Kanunun yayımı tarihinden önce ödenmiş olmasına rağmen, fer’ilerinin bu Kanunun yayımı tarihi itibarıyla ödenmemiş olduğu durumlarda, aslı ödenmiş fer’i alacağın %40’ının bu Kanunda belirtilen süre ve şekilde ödenmesi hâlinde kalan %60’ının tahsilinden vazgeçilir.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(15) 5510 sayılı Kanunun 4 üncü maddesinin birinci fıkrasının (b) bendi kapsamındaki sigortalıların, aynı Kanunun ek 5 inci ve ek 6 ncı maddeleri kapsamında sigortalı olanların, bu madde kapsamındaki borçlarını yapılandırmaları hâlinde, yapılandırılan borç haricinde altmış günden fazla prim ve prime ilişkin borçlarının bulunmaması veya altmış günden fazla prim ve prime ilişkin borçları bulunmakla birlikte bu borçlarını ilgili kanunlara göre taksitlendirmiş veya yapılandırmış olup ödeme yükümlülüklerini de yerine getiriyor olmaları ve bu maddeye göre yapılandırılan borçlarının ilk taksitini ödemeleri kaydıyla genel sağlık sigortasından yararlanmaya başlatılır.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b/>
                      <w:bCs/>
                      <w:sz w:val="18"/>
                      <w:szCs w:val="18"/>
                      <w:lang w:eastAsia="tr-TR"/>
                    </w:rPr>
                    <w:t>Ortak hükümler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b/>
                      <w:bCs/>
                      <w:sz w:val="18"/>
                      <w:szCs w:val="18"/>
                      <w:lang w:eastAsia="tr-TR"/>
                    </w:rPr>
                    <w:t>MADDE 3 –</w:t>
                  </w:r>
                  <w:r w:rsidRPr="004E7DA5">
                    <w:rPr>
                      <w:rFonts w:ascii="Times New Roman" w:eastAsia="Times New Roman" w:hAnsi="Times New Roman" w:cs="Times New Roman"/>
                      <w:sz w:val="18"/>
                      <w:szCs w:val="18"/>
                      <w:lang w:eastAsia="tr-TR"/>
                    </w:rPr>
                    <w:t> (1) Bu Kanunun ilgili maddelerindeki başvuru ve ödeme süresine ilişkin hükümler saklı kalmak kaydıyla bu Kanun hükümlerinden yararlanmak isteyen borçluların;</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a) 30/6/2017 tarihine kadar (bu tarih dâhil) ilgili idareye başvuruda bulunmaları,</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b) Gümrük ve Ticaret Bakanlığına, Maliye Bakanlığına, il özel idarelerine ve belediyelere bağlı tahsil dairelerine ödenecek tutarların ilk taksitini 31/7/2017 tarihine kadar (bu tarih dâhil), Sosyal Güvenlik Kurumuna bağlı tahsil dairelerine ödenecek tutarların ilk taksitini 31/8/2017 tarihine kadar (bu tarih dâhil), diğer taksitlerini ise bu tarihleri takip eden ikişer aylık dönemler hâlinde azami on sekiz eşit taksitte ödemeleri,</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şarttır.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(2) Bu Kanuna göre ödenecek taksitlerin ödeme süresinin son gününün resmî tatile rastlaması hâlinde süre, tatili izleyen ilk iş günü mesai saati sonunda biter.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(3) Bu Kanun hükümlerine göre hesaplanan tutarlar peşin veya taksitler hâlinde ödenebilir.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a) Hesaplanan tutarların tamamının ilk taksit ödeme süresi içerisinde peşin olarak ödenmesi hâlinde, bu tutarlara bu Kanunun yayımı tarihinden ödeme tarihine kadar geçen süre için herhangi bir faiz uygulanmaz ve fer’i alacaklar yerine Yİ-ÜFE aylık değişim oranları esas alınarak hesaplanacak tutarlar üzerinden ayrıca %50 indirim yapılır.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b) Hesaplanan tutarların taksitle ödenmek istenmesi hâlinde, borçluların başvuru sırasında altı, dokuz, on iki veya on sekiz eşit taksitte ödeme seçeneklerinden birini tercih etmeleri şarttır. Tercih edilen taksit süresinden daha uzun bir sürede ödeme yapılamaz.</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c) Taksitle yapılacak ödemelerde 2 nci ve 4 üncü maddelere göre belirlenen tutar;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1) Altı eşit taksit için (1,045),</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2) Dokuz eşit taksit için (1,083),</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3) On iki eşit taksit için (1,105),</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4) On sekiz eşit taksit için (1,15),</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katsayısı ile çarpılır ve bulunan tutar taksit sayısına bölünmek suretiyle ikişer aylık dönemler hâlinde ödenecek taksit tutarı hesaplanır. Bu Kanun hükümlerinden yararlanmak üzere başvuruda bulunan borçlulara tercih ettikleri taksit süresine uygun ödeme planı verilir. Ancak tercih edilen süreden daha kısa sürede ödeme yapılması hâlinde ödenecek tutar ilgili katsayıya göre düzeltilir.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ç) Bu Kanun kapsamında ödenmesi gereken tutarlar; il özel idareleri ve bunlara bağlı kamu tüzel kişiliğini haiz kuruluşlar ile Spor Genel Müdürlüğü, Türkiye Futbol Federasyonu ve özerk spor federasyonlarına tescil edilmiş olan ve Türkiye’de sportif alanda faaliyette bulunan spor kulüplerince ikişer aylık dönemler hâlinde azami otuz altı eşit taksitte ödenebilir. Bu takdirde, bu fıkra hükmüne göre hesaplanacak katsayı yirmi dört eşit taksit için (1,194), otuz eşit taksit için (1,238), otuz altı eşit taksit için (1,318) olarak uygulanır.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lastRenderedPageBreak/>
                    <w:t>d) Bu Kanun kapsamında belediyeler ve bunlara bağlı kamu tüzel kişiliğini haiz kuruluşlarca ödenmesi gereken tutarlar, belediyelerin genel bütçe vergi gelirleri tahsilat toplamı üzerinden ayrılan paylarından, 2/7/2008 tarihli ve 5779 sayılı İl Özel İdarelerine ve Belediyelere Genel Bütçe Vergi Gelirlerinden Pay Verilmesi Hakkında Kanunun 7 ncimaddesinin dördüncü fıkrasındaki %40 oranı dikkate alınmaksızın aylık dönemler hâlinde azami yüz kırk dört eşit taksitte tahsil edilir. Ancak bu kapsamda yapılacak kesinti tutarı her hâl ve takdirde bu idareler adına genel bütçe vergi gelirleri tahsilat toplamı üzerinden ayrılan payların aylık tutarının %50’sini aşamaz.</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1) Taksitle yapılacak ödemelerde belirlenen tutar;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(aa) Altı eşit taksit için (1,032),</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(bb) Dokuz eşit taksit için (1,053),</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(cc) On iki eşit taksit için (1,064),</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(çç) On sekiz eşit taksit için (1,086),</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(dd) Yirmi dört eşit taksit için (1,109),</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(ee) Otuz altı eşit taksit için (1,19),</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(ff) Kırk sekiz eşit taksit için (1,247),</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(gg) Altmış eşit taksit için (1,304),</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(ğğ) Yetmiş iki eşit taksit için (1,361),</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(hh) Yüz kırk dört eşit taksit için (1,703),</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katsayısı ile çarpılır ve bulunan tutar taksit sayısına bölünmek suretiyle aylık dönemler hâlinde ödenecek taksit tutarı hesaplanır.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2) 5779 sayılı Kanuna göre yapılacak kesintilerin Bakanlar Kurulunca durdurulması hâlinde aylık taksitlerin ödeme süreleri kesinti yapılmayan aylar için de durdurulur ve taksit ödemeleri yönünden bu Kanun hükümlerine göre ihlal nedeni sayılmaz. Bu taksitler, taksit ödeme süresinin sonundan itibaren ayrıca bir katsayı ve geç ödeme zammı uygulanmaksızın aylık dönemler itibarıyla paylardan kesinti suretiyle tahsil edilir. Taksit tutarlarının, bu bent kapsamındaki borçluların genel bütçe paylarından daha yüksek olması hâlinde ise eksik tutarlar borçlularca taksit ödeme süresini takip eden ay sonuna kadar geç ödeme zammı uygulanmaksızın ödenir.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(4) Maliye Bakanlığı ve Sosyal Güvenlik Kurumuna bağlı tahsil dairelerine bu Kanun kapsamında ödenecek olan alacakların 6183 sayılı Kanunun 41 inci maddesine göre kredi kartı kullanılmak suretiyle ödenmesi uygun görüldüğü takdirde, ödemeye aracılık yapan bankalarca, kart kullanıcılarına kredi kartı işlemine konu borç tutarının, taksitler hâlinde yansıtılması ve taksit ödeme aylarında hesaplarına borç kaydedilmesi koşuluyla, bu ödemeler için ödeme tarihi olarak kredi kartının kullanıldığı gün esas alınır ve borçluya tahsilatın yapıldığını gösteren makbuz verilir. Bu şekilde tahsil edilen tutarların bankalarca Hazine veya Sosyal Güvenlik Kurumu hesaplarına aktarılmasına ilişkin 6183 sayılı Kanunun 41 inci maddesinde belirlenen süre, taksit aylarının son gününü izleyen günden itibaren hesaplanır. Taksitlerin kredi kartı kullanılmak suretiyle ödenmesi bu madde hükmüne göre katsayı uygulanmasına engel teşkil etmez.</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(5) Maliye Bakanlığına bağlı tahsil dairelerine ödenmesi gereken amme alacaklarına uygulanmak üzere, bu Kanun hükümlerinden yararlanmak için başvuruda bulunan ve ödenecek tutarları ilgili vergi mevzuatı gereği iade alacağından kendi borçlarına mahsuben ödemek isteyen mükelleflerin, bu taleplerinin yerine getirilebilmesi için başvuru ve/veya taksit süresi içinde ilgili mevzuatın öngördüğü bilgi ve belgeleri tam ve eksiksiz olarak ibraz etmeleri şarttır. Bu takdirde, ilgili mevzuatın mükellefin mahsup talebine esas aldığı tarih itibarıyla bu Kanuna göre ödenecek tutara mahsup işlemleri yapılır; mahsup talebine konu tutardan daha az tutarda mahsubun yapılması hâlinde, mahsuben ödeme suretiyle tahsil edilemeyen tutar için borçluya bildirimde bulunularak eksik ödenen bu tutarın bir ay içerisinde ödenmesi istenilir. Bu süre içerisinde eksik ödenen tutarın, ödenmesi gerektiği tarihten ödendiği tarihe kadar gecikilen her ay ve kesri için 6183 sayılı Kanunun 51 inci maddesine göre belirlenen gecikme zammı oranında hesaplanacak geç ödeme zammı ile birlikte ödenmesi hâlinde eksik ödenen tutar için bu Kanun hükümleri ihlal edilmiş sayılmaz.</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(6) Bu Kanuna göre ödenmesi gereken taksitlerin ilk ikisinin süresinde ve tam ödenmesi koşuluyla, kalan taksitlerden; bir takvim yılında iki veya daha az taksitin süresinde ödenmemesi veya eksik ödenmesi hâlinde, ödenmeyen veya eksik ödenen taksit tutarlarının son taksiti (peşin ödeme seçeneğinin tercih edilmesi hâlinde ilk taksiti) izleyen ayın sonuna kadar, gecikilen her ay ve kesri için 6183 sayılı Kanunun 51 inci maddesine göre belirlenen gecikme zammı oranında hesaplanacak geç ödeme zammı ile birlikte ödenmesi şartıyla bu Kanun hükümlerinden yararlanılır. İlk iki taksitin süresinde tam ödenmemesi ya da süresinde ödenmeyen veya eksik ödenen diğer taksitlerin belirtilen şekilde de ödenmemesi veya bir takvim yılında ikiden fazla taksitin süresinde ödenmemesi veya eksik ödenmesi hâlinde bu Kanun hükümlerinden yararlanma hakkı kaybedilir. Bu hüküm alacaklı idareler açısından taksitlendirilen alacaklar için ayrı ayrıuygulanır.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 xml:space="preserve">(7) Maliye Bakanlığına bağlı tahsil daireleri tarafından takip edilen yıllık gelir veya kurumlar vergileri, gelir (stopaj) vergisi, kurumlar (stopaj) vergisi, katma değer vergisi ve özel tüketim vergisi için bu Kanun hükümlerinden yararlanmak üzere başvuruda bulunan mükellefler, taksit ödeme süresince bu vergi türleri ile ilgili verilen beyannameler üzerine tahakkuk eden bu vergileri, çok zor durum olmaksızın her bir vergi türü itibarıyla bir takvim yılında ikiden fazla </w:t>
                  </w:r>
                  <w:r w:rsidRPr="004E7DA5">
                    <w:rPr>
                      <w:rFonts w:ascii="Times New Roman" w:eastAsia="Times New Roman" w:hAnsi="Times New Roman" w:cs="Times New Roman"/>
                      <w:sz w:val="18"/>
                      <w:szCs w:val="18"/>
                      <w:lang w:eastAsia="tr-TR"/>
                    </w:rPr>
                    <w:lastRenderedPageBreak/>
                    <w:t>vadesinde ödememeleri ya da eksik ödemeleri hâlinde bu Kanun hükümlerine göre yapılandırılan borçlarına ilişkin kalan taksitlerini ödeme haklarını kaybederler.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(8) Bu Kanunun 1 inci maddesinin birinci fıkrasının (c) bendi kapsamındaki alacaklar için bu Kanun hükümlerinden yararlanmak üzere başvuruda bulunan borçlular, taksit ödeme süresince tahakkuk eden sigorta primlerini çok zor durum olmaksızın bir takvim yılında ikiden fazla vadesinde ödememeleri ya da eksik ödemeleri hâlinde, belirtilen madde hükümlerine göre yapılandırılan borçlarına ilişkin kalan taksitlerini ödeme haklarını kaybederler.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(9) Bu maddenin yedinci ve sekizinci fıkraları uyarınca vadesinde ödenmesi öngörülen alacakların veya taksit tutarının %10’unu aşmamak şartıyla 5 Türk lirasına (bu tutar dâhil) kadar yapılmış eksik ödemeler için bu Kanun hükümleri ihlal edilmiş sayılmaz.</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(10) Bu Kanun kapsamına giren alacakların altıncı fıkrada belirtilen şekilde tamamen ödenmemiş olması hâlinde, bu maddenin yedinci ve sekizinci fıkra hükümleri saklı kalmak kaydıyla borçlular, ödedikleri tutarlar kadar bu Kanun hükümlerinden yararlanırlar.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(11) Bu Kanun hükümleri;</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a) 5393 sayılı Kanunun geçici 5 inci maddesi, 10/7/2004 tarihli ve 5216 sayılı Büyükşehir Belediyesi Kanununun geçici 3 üncü maddesi kapsamında uzlaşılan alacaklar ile 10/9/2014 tarihli ve 6552 sayılı İş Kanunu ile Bazı Kanun ve Kanun Hükmünde Kararnamelerde Değişiklik Yapılması ile Bazı Alacakların Yeniden Yapılandırılmasına Dair Kanunun geçici 2 nci maddesinin birinci fıkrası kapsamında yapılandırılan alacaklar,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b) 13/2/2011 tarihli ve 6111 sayılı Bazı Alacakların Yeniden Yapılandırılması ile Sosyal Sigortalar ve Genel Sağlık Sigortası Kanunu ve Diğer Bazı Kanun ve Kanun Hükmünde Kararnamelerde Değişiklik Yapılması Hakkında Kanun, 6552 sayılı Kanun, 3/8/2016 tarihli ve 6736 sayılı Bazı Alacakların Yeniden Yapılandırılmasına İlişkin Kanun hükümlerine göre bu Kanunun yayımı tarihi itibarıyla taksit ödemeleri devam eden alacaklar ile 6736 sayılı Kanuna göre tahakkuk eden alacaklar,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hakkında uygulanmaz.</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(12) Bu Kanun kapsamına giren alacakların, bu Kanunun yayımı tarihinden önce 6183 sayılı Kanun ve diğer kanunlar uyarınca tecil edilip de tecil şartlarına uygun olarak ödenmekte olanlarından, kalan taksit tutarları için borçlular, talep etmeleri hâlinde bu Kanun hükümlerinden yararlanabilirler. Bu takdirde tecil şartlarına uygun olarak ödenen taksit tutarları için tecil hükümleri geçerli sayılır. Bu şekilde ödenmiş taksit tutarlarına tecil tarihi ile ödeme tarihi arasında geçen süre için sadece ilgili kanunda öngörülen faiz uygulanır. Kalan taksit tutarları vadesinde ödenmemiş alacak kabul edilir ve bu alacaklar hakkında bu Kanun hükümleri uygulanır.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(13) Bu Kanun kapsamında süresinde ödenen alacaklara, bu Kanunda yer alan hükümler saklı kalmak kaydıyla bu Kanunun yayımı tarihinden sonraki süreler için faiz, gecikme zammı ile gecikme cezası gibi fer’i amme alacakları hesaplanmaz.</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(14) Bu Kanuna göre ödenecek alacaklarla ilgili olarak, tatbik edilen hacizler yapılan ödemeler nispetinde kaldırılır ve buna isabet eden teminatlar iade edilir. Bu Kanuna göre ödenecek alacaklar nedeniyle tatbik edilen hacizlere konu mallar, borçlunun talebi hâlinde 6183 sayılı Kanun hükümlerine göre alacaklı tahsil dairesince satılabilir. Bu talep, bu Kanun kapsamında ödenmesi gereken tutarların bu Kanun hükümlerine göre ödenmesine engel teşkil etmez.</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(15) Bu Kanun hükümlerinden yararlanmak isteyen borçluların bu Kanunda belirtilen şartların yanı sıra dava açmamaları, açılmış davalardan vazgeçmeleri, kanun yollarına başvurmamaları ve başvuru süresi içerisinde yazılı olarak bu iradelerini belirtmeleri şarttır. Borçlularca, bu Kanun hükümlerinden yararlanılmak üzere davadan vazgeçilmesi hâlinde idarece de ihtilaflar sürdürülmez. Davadan vazgeçme dilekçeleri, ilgili tahsil dairesine verilir ve bu dilekçelerin tahsil dairelerine verildiği tarih, ilgili yargı merciine verildiği tarih sayılarak dilekçeler ilgili yargı merciine gönderilir. Maliye Bakanlığına bağlı tahsil dairelerince tahsili gerektiği hâlde tahakkuku diğer kamu idarelerince yapılan alacaklara ilişkin ilgili kamu idaresi aleyhine açılmış davalardan vazgeçme dilekçelerinin verileceği idari mercii belirlemeye Maliye Bakanlığı yetkilidir.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(16) Bu Kanun hükümlerinden yararlanmak üzere başvuruda bulunan ve açtıkları davalardan vazgeçen borçluların bu ihtilaflarıyla ilgili olarak karar tarihine bakılmaksızın bu Kanunun yayımı tarihinden sonra tebliğ edilen kararlar uyarınca işlem yapılmaz.</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(17) Bu Kanun hükümlerinden yararlanılmak üzere vazgeçilen davalarda verilen kararlar ile hükmedilen yargılama gideri, avukatlık ücreti ve fer’ileri talep edilmez ve bu alacaklar için icra takibi yapılamaz. Vazgeçme tarihinden önce ödenmiş olan yargılama giderleri ve avukatlık ücretleri geri alınmaz.</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(18) İl özel idareleri, belediyeler ve bunlara bağlı kamu tüzel kişiliğini haiz kuruluşlar hakkında bu maddenin yedinci ve sekizinci fıkra hükümleri uygulanmaz.</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(19) Bu Kanun kapsamına giren alacaklara karşılık bu Kanunun yayımı tarihinden önce tahsil edilmiş olan tutarlar, bu Kanun kapsamında tahsil edilen tutarlar ile bu maddenin onikinci fıkrası kapsamında olan tecile ilişkin olarak 6183 sayılı Kanun veya diğer kanunlar uyarınca ödenen faizlerin bu Kanun hükümlerine dayanılarak red ve iadesi yapılmaz.</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 xml:space="preserve">(20) Bakanlar Kurulu, yabancı ülkelerde de faaliyette bulunan vergi mükelleflerinden, Ekonomi Bakanlığı tarafından olağanüstü politik riskin gerçekleştiği tespit edilen ülkede faaliyette bulunan ve bu ülkedeki faaliyetleri </w:t>
                  </w:r>
                  <w:r w:rsidRPr="004E7DA5">
                    <w:rPr>
                      <w:rFonts w:ascii="Times New Roman" w:eastAsia="Times New Roman" w:hAnsi="Times New Roman" w:cs="Times New Roman"/>
                      <w:sz w:val="18"/>
                      <w:szCs w:val="18"/>
                      <w:lang w:eastAsia="tr-TR"/>
                    </w:rPr>
                    <w:lastRenderedPageBreak/>
                    <w:t>nedeniyle durumları 213 sayılı Kanunun 13 üncü maddesine göre mücbir sebep hâli kabul edilenlerin, bu Kanun kapsamında alacakları yapılandırılan alacaklı idarelere mücbir sebep hâllerinin devam ettiği süre içinde ödemeleri gereken taksitlerin ödeme süreleri ile 213 sayılı Kanunun 15 inci maddesine göre mücbir sebep hâli ilan edilen yerlerdeki dairelere (alacaklı idarelere) mücbir sebep hâlinin vukuu tarihinden itibaren ödenmesi gereken taksitlerin ödeme sürelerini, mücbir sebep hâlinin bitim tarihini takip eden aydan başlamak üzere topluca veya ayrı ayrı bir yıla kadar uzatmaya yetkilidir.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(21) Bu Kanunun yayımı tarihi itibarıyla 213 sayılı Kanunun 15 inci maddesine göre mücbir sebep hâli ilan edilmiş ve devam eden yerlerdeki vergi dairelerinde mükellefiyet kaydı bulunanlardan mücbir sebep hâli devam edenler ile Sosyal Güvenlik Kurumunca mücbir sebep hâli nedeniyle belge verme süresi ve prim ödemelerinin ertelendiği yerlerdeki kayıtlı işveren, sigortalı ve diğer prim ödeme yükümlülerinin, bu Kanun kapsamında ödenmesi gereken taksitlerden, mücbir sebep hâli süresi içerisinde ödenmesi gereken taksitleri, mücbir sebep hâlinin bitim tarihini takip eden aydan başlamak üzere altı ay içinde ödenir.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(22) Bu maddenin yirminci fıkrası hükümlerine göre mücbir sebep nedeniyle ödeme süresi uzatılan taksitler ile yirmibirinci fıkra hükümlerine göre ödeme süresi uzatılan taksitler için altıncı fıkrada yer alan ilk iki taksitin süresinde ödenme şartı aranmaz.</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(23) Bu Kanun kapsamındaki alacaklarla ilgili olarak mevzuatlarında yer alan özel hükümler saklı kalmak kaydıyla taksit ödeme süresince zamanaşımı süreleri işlemez.</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(24) Bu Kanunun uygulanmasına ilişkin usul ve esasları belirlemeye ilgisine göre Maliye Bakanlığı, Gümrük ve Ticaret Bakanlığı veya Sosyal Güvenlik Kurumu ile bu Kanunda belirtilen diğer kamu idareleri yetkilidir. İl özel idarelerine ve belediyelere ait amme alacaklarına ilişkin hükümlerin uygulanmasına dair usul ve esaslar Maliye Bakanlığınca belirlenir.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b/>
                      <w:bCs/>
                      <w:sz w:val="18"/>
                      <w:szCs w:val="18"/>
                      <w:lang w:eastAsia="tr-TR"/>
                    </w:rPr>
                    <w:t>Diğer bazı alacakların yapılandırılması</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b/>
                      <w:bCs/>
                      <w:sz w:val="18"/>
                      <w:szCs w:val="18"/>
                      <w:lang w:eastAsia="tr-TR"/>
                    </w:rPr>
                    <w:t>MADDE 4 –</w:t>
                  </w:r>
                  <w:r w:rsidRPr="004E7DA5">
                    <w:rPr>
                      <w:rFonts w:ascii="Times New Roman" w:eastAsia="Times New Roman" w:hAnsi="Times New Roman" w:cs="Times New Roman"/>
                      <w:sz w:val="18"/>
                      <w:szCs w:val="18"/>
                      <w:lang w:eastAsia="tr-TR"/>
                    </w:rPr>
                    <w:t> (1) Orman köylerinde oturan köylüler ile bu köylülerce kendi aralarında 24/4/1969 tarihli ve 1163 sayılı Kooperatifler Kanununa göre kurulmuş veya durumları bu Kanun hükümlerine intibak ettirilmiş çok amaçlı tarımsal kalkınma kooperatiflerine Orman Genel Müdürlüğünce kullandırılan kredilerden ödeme süresi geldiği hâlde bu Kanunun yayımı tarihi itibarıyla ödenmemiş olan kredi alacaklarının asıllarının tamamı ile bu alacaklara ilişkin fer’iler yerine, bu Kanunun yayımı tarihine kadar Yİ-ÜFE aylık değişim oranları esas alınarak hesaplanacak tutarın; bu Kanunun yayımı tarihini izleyen ikinci ayın sonuna kadar orman bölge müdürlüklerine yazılı başvuruda bulunulması ve ödenmesi gereken tutarın, ilk taksiti 2017 yılı Kasım ayından başlamak üzere ve her yıl ilk taksitin tekabül ettiği ayda toplam beş eşit taksitte ödenmesi şartıyla bu alacakların ödenen kısmına isabet eden fer’ilerin tahsilinden vazgeçilir. Bu fıkra hükümlerine uygun ödeme yapıldığı takdirde bu Kanunun yayımı tarihinden sonraki sürelere herhangi bir faiz, zam ve katsayı uygulanmaz. Bu fıkra uyarınca taksitlendirilen alacaklara ilişkin olarak açılmış davalar sonlandırılır. Yargılama giderleri ile icra masrafları karşılıklı olarak talep edilmez. Borçluların vekâlet ücretini ilk taksit tutarıyla birlikte ödemeleri şarttır. Bu fıkranın uygulanmasına ilişkin usul ve esasları belirlemeye Orman Genel Müdürlüğü yetkilidir.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(2) Gıda, Tarım ve Hayvancılık Bakanlığınca, tarımsal amaçlı kooperatiflere veya bu kooperatiflerin ortaklarına 31/3/2017 tarihinden (bu tarih dâhil) önce kullandırılan ve bu Kanunun yayımı tarihi itibarıyla muaccel hâle gelen krediler ile müteakiben yeniden yapılandırılan kredi alacaklarının bakiye asılları ile ödenmeyen alacağın vadesinin başlangıç tarihi itibarıyla bu Kanunun yayımı tarihine kadar Gıda, Tarım ve Hayvancılık Bakanlığınca bu Kanunun yayımı tarihinde kredilere uygulanan sözleşme faiz oranı olan yıllık %3 oranı esas alınarak hesaplanacak tutarın; bu Kanunun yayımı tarihini izleyen ikinci ayın sonuna kadar Gıda, Tarım ve Hayvancılık Bakanlığı il müdürlüklerine başvuruda bulunulması ve ödenmesi gereken tutarın ilk taksiti 2018 yılı Kasım ayından başlamak üzere ve her yıl ilk taksitin tekabül ettiği ayda toplam on eşit taksitte ödenmesi şartıyla bu alacakların ödenen kısmına isabet eden fer’ilerin tahsilinden vazgeçilir. Bu fıkra hükümlerine uygun ödeme yapıldığı takdirde bu Kanunun yayımı tarihinden sonraki sürelere herhangi bir faiz, zam ve katsayı uygulanmaz. Bu Kanunun yayımı tarihinden önce dava konusu edilmiş ve/veya icra takibi başlatılmış alacaklar için, borçlunun bu fıkra hükümlerinden yararlanmak üzere başvuruda bulunması hâlinde davalar sonlandırılır ve icra takipleri durdurulur. Bu takdirde borçluların mahkeme ve icra masrafları ile vekâlet ücretini ilk taksit tutarı ile birlikte ödemeleri şarttır. Bu fıkra kapsamına giren alacakların tamamının fıkrada öngörülen süre ve şekilde ödenmemesi hâlinde alacak ilgili mevzuatın öngördüğü şekilde hesaplanır ve ödenen tutarlar mahsup edilir. Bu fıkra kapsamına giren alacaklara karşılık bu Kanunun yayımı tarihinden önce ödenen tutarlar bu fıkra hükümlerine dayanılarak red ve iade edilmez. Bu fıkranın uygulanmasına ilişkin usul ve esasları belirlemeye Gıda, Tarım ve Hayvancılık Bakanlığı yetkilidir.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 xml:space="preserve">(3) Bilim, Sanayi ve Teknoloji Bakanlığı bütçesinden organize sanayi bölgelerine ve küçük sanayi sitesi yapı kooperatiflerine kullandırılan kredilerden, 31/3/2017 tarihinden (bu tarih dâhil) önce ödeme süresi geldiği hâlde ödenmeyen kredi borçları ile kanuni takipte olan kredi borçlarının; bu Kanunun yayımı tarihini izleyen ayın sonuna kadar Bilim, Sanayi ve Teknoloji Bakanlığı ya da bu Bakanlığın uygun görmesi hâlinde kredi ödemelerine aracılık eden bankaya başvuruda bulunulması ve ödenmemiş kredi alacak asıllarının tamamı ile buna bağlı faiz, gecikme faizi, gecikme zammı gibi fer’i alacaklar yerine bu Kanunun yayımı tarihine kadar Yİ-ÜFE aylık değişim oranları esas alınarak hesaplanan tutarın, ilk taksiti bu Kanunun yayımı tarihini izleyen üçüncü aydan başlamak üzere bu Kanunda </w:t>
                  </w:r>
                  <w:r w:rsidRPr="004E7DA5">
                    <w:rPr>
                      <w:rFonts w:ascii="Times New Roman" w:eastAsia="Times New Roman" w:hAnsi="Times New Roman" w:cs="Times New Roman"/>
                      <w:sz w:val="18"/>
                      <w:szCs w:val="18"/>
                      <w:lang w:eastAsia="tr-TR"/>
                    </w:rPr>
                    <w:lastRenderedPageBreak/>
                    <w:t>öngörülen süre ve şekilde ödenmesi hâlinde bu alacaklara bağlı fer’i alacakların tahsilinden vazgeçilir. Ancak yapılandırılan tutarların tamamının ödenmemesi hâlinde ödenen kısmına isabet eden fer’ilerin tahsilinden vazgeçilir. Bu Kanunun yayımı tarihinden önce dava konusu edilmiş ve/veya icra takibi başlatılmış alacaklar için, borçlunun, bu fıkra hükümlerinden yararlanmak üzere başvuruda bulunması hâlinde, davalar sonlandırılır ve icra takipleri durdurulur. Bu takdirde borçluların mahkeme ve icra masrafları ile vekâlet ücretini ilk taksit tutarı ile birlikte ödemeleri şarttır. Bu fıkra kapsamına giren alacakların tamamının bu Kanunda öngörülen süre ve şekilde ödenmemesi hâlinde alacak, ilgili mevzuatın öngördüğü şekilde hesaplanır ve ödenen tutarlar mahsup edilir. Bu fıkra kapsamına giren alacaklara karşılık bu Kanunun yayımı tarihinden önce ödenen tutarlar bu fıkra hükümlerine dayanılarak red ve iade edilmez. Bu fıkranın uygulanmasına ilişkin usul ve esasları belirlemeye Bilim, Sanayi ve Teknoloji Bakanlığı yetkilidir.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(4) Türkiye Radyo-Televizyon Kurumunun 4/12/1984 tarihli ve 3093 sayılı Türkiye Radyo-Televizyon Kurumu Gelirleri Kanunu kapsamına giren bandrol ücretleri, elektrik enerjisi payları, gecikme faizleri ve idari para cezaları hakkında aşağıdaki hükümler uygulanır.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a) 3093 sayılı Kanun uyarınca Türkiye Radyo-Televizyon Kurumuna bildirilmesi gereken yükümlülüklere ilişkin olup bu Kanunun yayımı tarihine kadar (bu tarih dâhil) vadesi geldiği hâlde ödenmemiş veya ödeme süresi geçmemiş olan elektrik enerjisi satış bedeli payı ve bandrol ücretlerinin aslı ile bu alacaklara bağlı gecikme faizi ve faiz yerine bu Kanunun yayımı tarihine kadar Yİ-ÜFE aylık değişim oranları esas alınarak hesaplanacak tutarın, bu Kanunun yayımı tarihi itibarıyla vadesi geldiği hâlde ödenmemiş veya ödeme süresi geçmemiş olan idari para cezalarının %20’sinin, bu Kanunun yayımı tarihini izleyen ikinci ayın sonuna kadar başvuruda bulunulması ve ödenecek tutarların ilk taksiti bu Kanunun yayımı tarihini izleyen üçüncü aydan başlamak üzere bu Kanunda öngörülen süre ve şekilde ödenmesi şartıyla, bu alacaklara bağlı gecikme faizi ve faizin tamamı ile idari para cezalarının kalan %80’inin tahsilinden vazgeçilir.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b) Bu fıkra hükümlerinden yararlanmak isteyen borçluların bu fıkrada belirtilen şartların yanı sıra dava açmamaları, açtıkları davalardan vazgeçmeleri, Türkiye Radyo-Televizyon Kurumunun açmış olduğu davaları kabul etmeleri, kanun yollarına başvurmamaları, açılmış dava ve icra takiplerinde bu hükümlerden yararlanmak üzere başvuruda bulunan borçluların ilk taksit ödeme süresi içerisinde Türkiye Radyo-Televizyon Kurumu tarafından hesaplanan dava ve icra takip masrafları ile vekâlet ücretlerini ödemeleri şarttır.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c) Bu fıkra kapsamına giren alacaklara karşılık bu Kanunun yayımı tarihinden önce ödenen tutarlar bu fıkra hükümlerine dayanılarak red ve iade edilmez.</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ç) Bu fıkranın uygulanmasına ilişkin usul ve esasları belirlemeye Türkiye Radyo-Televizyon Kurumu yetkilidir.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(5) 31/3/2017 tarihi (bu tarih dâhil) itibarıyla, ödenmesi gerektiği hâlde bu Kanunun yayımı tarihine kadar ödenmemiş olan; 7/6/2005 tarihli ve 5362 sayılı Esnaf ve Sanatkârlar Meslek Kuruluşları Kanunu hükümlerine göre esnaf ve sanatkarların üyesi oldukları odalara olan aidat borçları ile odaların birlik ve üyesi oldukları federasyonlara, birlik ve federasyonların Türkiye Esnaf ve Sanatkarları Konfederasyonuna olan katılma payı, esnaf ve sanatkarların meslek eğitimini geliştirme ve destekleme fonu borç asıllarının ödenmemiş kısmının birinci taksiti bu Kanunun yürürlüğe girdiği tarihi takip eden üçüncü ayın sonuna kadar, kalanı aylık dönemler hâlinde ve azami toplam altı eşit taksitte ödenmesi hâlinde, bu alacaklara uygulanan faiz, gecikme faizi, gecikme zammı gibi fer’i alacakların tahsilinden vazgeçilir. Bu fıkra hükmünden yararlanılabilmesi için bu Kanunun yayımı tarihini izleyen ikinci ayın sonuna kadar alacaklı birime başvurulması şarttır. Fıkra kapsamında ödenmesi gereken tutarların fıkrada öngörülen süre ve şekilde kısmen veya tamamen ödenmemesi hâlinde, ödenmemiş alacak asılları ile bunlara ilişkin faiz, gecikme faizi, gecikme zammı gibi fer’i alacaklar ilgili mevzuat hükümlerine göre tahsil edilir. Bu fıkra hükmünden yararlanmak isteyen borçluların fıkrada belirtilen şartları yerine getirmelerinin yanı sıra dava açmamaları, açılmış davalardan vazgeçmeleri ve kanun yollarına başvurmamaları şarttır. Bu kapsamda tamamı ödenen alacaklara ilişkin yargılama giderleri ile icra masrafları ve vekâlet ücretleri karşılıklı olarak talep edilmez. Bu Kanunun yayımı tarihi itibarıyla üyelerin odalara, odaların birlik ve federasyonlara, birlik ve federasyonların da Konfederasyona kısmen veya tamamen ödemiş olduğu aidat ve katılma payı asıllarına isabet eden ve ödenmemiş olan faiz, gecikme faizi, gecikme zammı gibi fer’i alacakların tahsilinden vazgeçilir.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 xml:space="preserve">(6) 31/3/2017 tarihi (bu tarih dâhil) itibarıyla, ödenmesi gerektiği hâlde bu Kanunun yayımı tarihine kadar ödenmemiş olan; 19/3/1969 tarihli ve 1136 sayılı Avukatlık Kanunu hükümlerine göre avukatların ve stajyer avukatların baro kesenekleri ile staj kredisi borçlarının asıllarının tamamının birinci taksiti bu Kanunun yürürlüğe girdiği tarihi takip eden üçüncü ayın sonuna kadar, kalanı aylık dönemler hâlinde ve azami toplam altı eşit taksitte ödenmesi hâlinde, bu alacaklara uygulanan faiz, gecikme faizi, gecikme zammı gibi fer’i alacakların, alacak asıllarının bu Kanunun yayımı tarihinden önce kısmen veya tamamen ödenmiş olması hâlinde ödenmiş borç asıllarına isabet eden faiz, gecikme faizi, gecikme zammı gibi fer’i alacakların tahsilinden vazgeçilir. Baro keseneğinin ve staj kredisi borcunun ödenmemesine bağlı olarak yürütülen levhadan ve sicilden silme işlemleri ile yasal takip işlemleri bu Kanunun yayımı tarihini izleyen aydan itibaren taksitlerin ödeme süresinin sonuna kadar durdurulur. Bu fıkra hükmünden yararlanılabilmesi için bu Kanunun yayımı tarihini izleyen ikinci ayın sonuna kadar alacaklı baroya başvurulması şarttır. Fıkra kapsamında ödenmesi gereken tutarların fıkrada öngörülen süre ve şekilde kısmen veya tamamen ödenmemesi hâlinde, ödenmemiş alacak asılları ile bunlara ilişkin faiz, gecikme faizi, gecikme zammı gibi fer’i alacaklar ilgili mevzuat hükümlerine göre </w:t>
                  </w:r>
                  <w:r w:rsidRPr="004E7DA5">
                    <w:rPr>
                      <w:rFonts w:ascii="Times New Roman" w:eastAsia="Times New Roman" w:hAnsi="Times New Roman" w:cs="Times New Roman"/>
                      <w:sz w:val="18"/>
                      <w:szCs w:val="18"/>
                      <w:lang w:eastAsia="tr-TR"/>
                    </w:rPr>
                    <w:lastRenderedPageBreak/>
                    <w:t>tahsil edilir. Bu fıkra hükmünden yararlanmak isteyen borçluların fıkrada belirtilen şartları yerine getirmelerinin yanı sıra dava açmamaları, açılmış davalardan vazgeçmeleri ve kanun yollarına başvurmamaları şarttır. Bu kapsamda tamamı ödenen alacaklara ilişkin icra harcı alınmaz, yargılama giderleri ile icra masrafları ve vekâlet ücretleri karşılıklı olarak talep edilmez. Bu fıkranın uygulanmasına ilişkin usul ve esasları belirlemeye Türkiye Barolar Birliği yetkilidir.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(7) 31/3/2017 tarihi (bu tarih dâhil) itibarıyla ödenmesi gerektiği hâlde bu Kanunun yayımı tarihine kadar ödenmemiş olan; 18/5/2004 tarihli ve 5174 sayılı Türkiye Odalar ve Borsalar Birliği ile Odalar ve Borsalar Kanunu hükümlerine göre üyelerin oda ve borsalara olan aidat, navlun hasılatından alınacak oda payları ve borsa tescil ücreti ile oda ve borsaların Türkiye Odalar ve Borsalar Birliğine olan aidat borçları asılları ile 3/6/2007 tarihli ve 5684 sayılı Sigortacılık Kanununun 26 ncı maddesinin yirmiüçüncü fıkrası ile 27 nci maddesinin yedinci fıkrası uyarınca Türkiye Odalar ve Borsalar Birliğine ödenmesi gereken sigorta eksperleri ve sigorta acenteleri levha aidat borç asıllarının ödenmemiş kısmının birinci taksiti bu Kanunun yürürlüğe girdiği tarihi takip eden üçüncü ayın sonuna kadar, kalanı aylık dönemler hâlinde ve azami toplam altı eşit taksitte ödenmesi hâlinde, bu alacaklara uygulanan faiz, gecikme faizi, gecikme zammı gibi fer’i alacakların tahsilinden vazgeçilir. Bu fıkra hükmünden yararlanılabilmesi için bu Kanunun yayımı tarihini izleyen ikinci ayın sonuna kadar alacaklı birime başvurulması şarttır. Fıkra kapsamında ödenmesi gereken tutarların fıkrada öngörülen süre ve şekilde kısmen veya tamamen ödenmemesi hâlinde, ödenmemiş alacak asılları ile bunlara ilişkin faiz, gecikme faizi, gecikme zammı gibi fer’i alacaklar ilgili mevzuat hükümlerine göre tahsil edilir. Bu fıkra hükmünden yararlanmak isteyen borçluların fıkrada belirtilen şartları yerine getirmelerinin yanı sıra dava açmamaları, açılmış davalardan vazgeçmeleri ve kanun yollarına başvurmamaları şarttır. Bu Kanunun yayımı tarihinden önce dava konusu edilmiş ve/veya mahkemece hükme bağlanmış ve kesinleşmiş olanlar dâhil olmak üzere icra takibi başlatılmış alacaklar için, borçlunun bu fıkra hükümlerinden yararlanmak üzere başvuruda bulunması hâlinde davalar ve/veya icra takipleri sonlandırılır. Bu takdirde, borçluların mahkeme ve icra masrafları ile vekâlet ücretini ilk taksit tutarı ile birlikte ödemeleri şarttır. Bu Kanunun yayımı tarihi itibarıyla üyelerin oda ve borsalara, oda ve borsaların da Türkiye Odalar ve Borsalar Birliğine, sigorta eksperlerinin ve sigorta acentelerinin Türkiye Odalar ve Borsalar Birliğine kısmen veya tamamen ödemiş olduğu aidat asıllarına isabet eden ve ödenmemiş olan faiz, gecikme faizi, gecikme zammı gibi fer’i alacakların tahsilinden vazgeçilir.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(8) 31/3/2017 tarihi (bu tarih dâhil) itibarıyla ödenmesi gerektiği hâlde bu Kanunun yayımı tarihine kadar ödenmemiş olan; 1/6/1989 tarihli ve 3568 sayılı Serbest Muhasebeci Mali Müşavirlik ve Yeminli Mali Müşavirlik Kanunu hükümlerine göre meslek mensuplarının üyesi oldukları odalara olan aidat borçları ile odaların Türkiye Serbest Muhasebeci Mali Müşavirler ve Yeminli Mali Müşavirler Odaları Birliğine olan birlik payı borçlarının asıllarının ödenmemiş kısmının birinci taksiti bu Kanunun yürürlüğe girdiği tarihi takip eden üçüncü ayın sonuna kadar, kalanı aylık dönemler hâlinde ve azami toplam altı eşit taksitte ödenmesi hâlinde, bu alacaklara uygulanan faiz, gecikme faizi, gecikme zammı gibi fer’i alacakların tahsilinden vazgeçilir. Bu fıkra hükmünden yararlanılabilmesi için bu Kanunun yayımı tarihini izleyen ikinci ayın sonuna kadar alacaklı birime başvurulması şarttır. Fıkra kapsamında ödenmesi gereken tutarların fıkrada öngörülen süre ve şekilde kısmen veya tamamen ödenmemesi hâlinde, ödenmemiş alacak asılları ile bunlara ilişkin faiz, gecikme faizi, gecikme zammı gibi fer’i alacaklar ilgili mevzuat hükümlerine göre tahsil edilir. Bu fıkra hükmünden yararlanmak isteyen borçluların fıkrada belirtilen şartları yerine getirmelerinin yanı sıra dava açmamaları, açılmış davalardan vazgeçmeleri ve kanun yollarına başvurmamaları şarttır. Bu Kanunun yayımı tarihinden önce dava konusu edilmiş ve/veya mahkemece hükme bağlanmış ve kesinleşmiş olanlar dâhil olmak üzere icra takibi başlatılmış alacaklar için, borçlunun bu fıkra hükümlerinden yararlanmak üzere başvuruda bulunması hâlinde davalar ve/veya icra takipleri sonlandırılır. Bu takdirde, borçluların mahkeme ve icra masrafları ile vekâlet ücretini ilk taksit tutarı ile birlikte ödemeleri şarttır. Bu Kanunun yayımı tarihi itibarıyla üyelerin odalara, odaların da Türkiye Serbest Muhasebeci Mali Müşavirler ve Yeminli Mali Müşavirler Odaları Birliğine kısmen veya tamamen ödemiş olduğu aidat asıllarına isabet eden ve ödenmemiş olan faiz, gecikme faizi, gecikme zammı gibi fer’i alacakların tahsilinden vazgeçilir.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b/>
                      <w:bCs/>
                      <w:sz w:val="18"/>
                      <w:szCs w:val="18"/>
                      <w:lang w:eastAsia="tr-TR"/>
                    </w:rPr>
                    <w:t>Bazı yerlerde mücbir sebep hâlinin sonlandırılmasına ilişkin hükümler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b/>
                      <w:bCs/>
                      <w:sz w:val="18"/>
                      <w:szCs w:val="18"/>
                      <w:lang w:eastAsia="tr-TR"/>
                    </w:rPr>
                    <w:t>MADDE 5 – </w:t>
                  </w:r>
                  <w:r w:rsidRPr="004E7DA5">
                    <w:rPr>
                      <w:rFonts w:ascii="Times New Roman" w:eastAsia="Times New Roman" w:hAnsi="Times New Roman" w:cs="Times New Roman"/>
                      <w:sz w:val="18"/>
                      <w:szCs w:val="18"/>
                      <w:lang w:eastAsia="tr-TR"/>
                    </w:rPr>
                    <w:t>(1) Bu Kanunun yayımı tarihi itibarıyla 213 sayılı Kanunun 15 inci maddesine göre mücbir sebep hâli ilan edilmiş ve mücbir sebep süresi iki yılı aşmış yerlerde, mücbir sebep hâli devam eden mükelleflerin mücbir sebep hâli bu Kanunun yayımlandığı ayın son günü itibarıyla sona erer.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(2) Mücbir sebep ilanı nedeniyle verilmeyen; beyanname ve bildirimler bu Kanunun yayımını izleyen üçüncü ayın sonuna kadar verilir, geçici vergi beyannameleri, mükellef bilgileri bildirimleri ve kesin mizan bildirimleri verilmez. Tahakkuk eden vergilerin vadesi beyanname ve bildirim verme süresinin son günü kabul edilir ve ilk taksiti 2018 yılının Ocak ayından başlamak üzere ikişer aylık dönemler hâlinde otuz eşit taksitte ödenir. Bu şekilde ödenen vergilere herhangi bir zam, faiz, katsayı uygulanmaz.</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 xml:space="preserve">(3) Bu maddeye göre ödenmesi gereken taksitlerin ilk ikisinin süresinde ve tam ödenmesi koşuluyla, kalan taksitlerden; bir takvim yılında iki veya daha az taksitin süresinde ödenmemesi veya eksik ödenmesi hâlinde, ödenmeyen veya eksik ödenen taksit tutarlarının son taksiti izleyen ayın sonuna kadar, gecikilen her ay ve kesri için 6183 sayılı Kanunun 51 inci maddesine göre belirlenen gecikme zammı oranında hesaplanacak geç ödeme zammı ile birlikte ödenmesi şartıyla bu madde hükümlerinden yararlanılır. İlk iki taksitin süresinde tam ödenmemesi ya da süresinde ödenmeyen veya eksik ödenen diğer taksitlerin belirtilen şekilde de ödenmemesi veya bir takvim yılında ikiden fazla </w:t>
                  </w:r>
                  <w:r w:rsidRPr="004E7DA5">
                    <w:rPr>
                      <w:rFonts w:ascii="Times New Roman" w:eastAsia="Times New Roman" w:hAnsi="Times New Roman" w:cs="Times New Roman"/>
                      <w:sz w:val="18"/>
                      <w:szCs w:val="18"/>
                      <w:lang w:eastAsia="tr-TR"/>
                    </w:rPr>
                    <w:lastRenderedPageBreak/>
                    <w:t>taksitin süresinde ödenmemesi veya eksik ödenmesi hâlinde bu madde hükümlerinden yararlanma hakkı kaybedilir. Bu takdirde süresinde ödenmeyen tutarlar, ikinci fıkrada belirtilen vade tarihinden itibaren gecikme zammı ile birlikte tahsil edilir. Bu madde uyarınca vadesinde ödenmesi öngörülen taksit tutarının %10’unu aşmamak şartıyla 5 Türk lirasına (bu tutar dâhil) kadar yapılmış eksik ödemeler için bu madde hükmü ihlal edilmiş sayılmaz.</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(4) 6736 sayılı Kanunun 10 uncu maddesinin ondokuzuncu fıkrası kapsamında mücbir sebep hâlini sonlandıran ve anılan fıkrada öngörülen sürede beyanname ve bildirimlerini veren mükellefler hakkında da bu madde hükümleri uygulanır. Bu maddenin yürürlüğe girdiği tarihten önce tahsil edilen tutarlar red ve iade edilmez. Anılan fıkra hükümlerine göre mücbir sebep hâlini sonlandırdığı hâlde beyanname ve bildirimlerini vermemiş olan mükellefler de bu maddede öngörülen süre içinde beyanname ve bildirimlerini vermeleri durumunda bu madde hükümlerinden yararlanırlar.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(5) Bu maddenin uygulanmasına ilişkin usul ve esasları belirlemeye Maliye Bakanlığı yetkilidir.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b/>
                      <w:bCs/>
                      <w:sz w:val="18"/>
                      <w:szCs w:val="18"/>
                      <w:lang w:eastAsia="tr-TR"/>
                    </w:rPr>
                    <w:t>MADDE 6 –</w:t>
                  </w:r>
                  <w:r w:rsidRPr="004E7DA5">
                    <w:rPr>
                      <w:rFonts w:ascii="Times New Roman" w:eastAsia="Times New Roman" w:hAnsi="Times New Roman" w:cs="Times New Roman"/>
                      <w:sz w:val="18"/>
                      <w:szCs w:val="18"/>
                      <w:lang w:eastAsia="tr-TR"/>
                    </w:rPr>
                    <w:t> 6183 sayılı Kanunun 48 inci maddesinin altıncı fıkrasında yer alan “doğal afetler nedeniyle” ibaresi “Maliye Bakanlığınca” şeklinde değiştirilmiştir.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b/>
                      <w:bCs/>
                      <w:sz w:val="18"/>
                      <w:szCs w:val="18"/>
                      <w:lang w:eastAsia="tr-TR"/>
                    </w:rPr>
                    <w:t>MADDE 7 –</w:t>
                  </w:r>
                  <w:r w:rsidRPr="004E7DA5">
                    <w:rPr>
                      <w:rFonts w:ascii="Times New Roman" w:eastAsia="Times New Roman" w:hAnsi="Times New Roman" w:cs="Times New Roman"/>
                      <w:sz w:val="18"/>
                      <w:szCs w:val="18"/>
                      <w:lang w:eastAsia="tr-TR"/>
                    </w:rPr>
                    <w:t> 6183 sayılı Kanunun 48 inci maddesinden sonra gelmek üzere aşağıdaki madde eklenmiştir.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“Vergiye uyumlu mükelleflerin borçlarının tecili:</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MADDE 48/A- Devlete ait olup Maliye Bakanlığına bağlı tahsil dairelerince takip edilen ve 213 sayılı Kanun kapsamına giren vergi, resim, harç ve cezalar ile bu alacaklara bağlı gecikme faizi ve gecikme zammının vadesinde ödenmesi veya haczin tatbiki veyahut haczolunmuş malların paraya çevrilmesi amme borçlusunu çok zor duruma düşürecekse, borçlu tarafından yazı ile istenmiş olmak ve aşağıdaki şartları taşımak koşuluyla vadesi bir yılı geçmemiş alacaklar, Maliye Bakanınca 36 ayı geçmemek üzere faiz ve teminat alınarak tecil olunabilir.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Madde hükmünden yararlanacak borçlunun;</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1. Başvuru tarihi itibarıyla en az 3 yıl süreyle; ticari, zirai veya mesleki faaliyetleri nedeniyle yıllık gelir veya kurumlar vergisi mükellefi olması,</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2. Başvuru tarihinden geriye doğru 3 yıla ait vergi beyannamelerini kanuni sürelerinde vermiş olması (Kanuni süresinde verilen bir beyannameye ilişkin olarak kanuni süresinden sonra düzeltme amacıyla veya pişmanlıkla verilen beyannameler bu şartın ihlali sayılmaz.),</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3. Bu madde kapsamına giren ve başvuru tarihi itibarıyla vadesi 1 yılı geçmemiş borcunun borç ödemede hüsnüniyet sahibi olmasına rağmen ödenememiş olması,</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şarttır. Şu kadar ki, bu madde ile 48 inci maddeye göre tecil edilen veya özel kanunlara göre ödeme planına bağlanan borcun bulunması madde hükmünden yararlanılmasına engel teşkil etmez.</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Bu madde kapsamında tecil edilen alacaklara, 48 inci maddeye göre belirlenen oranda faiz tatbik edilir.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Amme borçlusunun alacaklı tahsil daireleri itibarıyla tecil edilen borçlarının toplamı beşyüz bin Türk lirasını (bu tutar dâhil) aşmadığı takdirde teminat şartı aranmaz. Bu tutarın üzerindeki amme alacaklarının tecilinde, gösterilmesi zorunlu teminat tutarı beşyüz bin Türk lirasını aşan kısmın %25’idir.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Bakanlar Kurulu;</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1. Teminatsız tecil tutarını; yarısına kadar indirmeye, yeniden kanuni tutarına getirmeye, zorunlu teminat oranını %50’ye kadar artırmaya, sıfıra kadar indirmeye, yeniden kanuni orana getirmeye,</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2. Borçlunun çok zor durum hâlinin tespitinde kullanılmak üzere varlıklar, yükümlülükler ve nakit akımlarını esas alan mali göstergeler ile mali durumu tespite yarayan diğer ölçütlere dayalı kriterleri belirlemeye, belirlenen kriterler çerçevesinde çok zor durum hâlini derecelendirmeye ve bu dereceleri dikkate alarak;</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a) Tecil süresini 60 aya kadar uzatmaya,</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b) Farklı faiz oranları belirlemeye,</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3. Tecil edilecek gecikme zammını, Türkiye İstatistik Kurumunun her ay için belirlediği Yurt İçi Üretici Fiyat Endeksinin (Yİ-ÜFE) aylık değişim oranları esas alınarak hesaplatmaya,</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4. Madde hükmünü, alacaklı diğer amme idarelerini, alacak türlerini ve uyumlu borçlu kapsamına girebilecek borçlu kriterlerini belirleyerek uygulatmaya (Devlete ait olup Maliye Bakanlığına bağlı olanlar dışındaki tahsil dairelerince takip edilen alacaklar dâhil),</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yetkilidir. Bu fıkranın (4) numaralı bendindeki yetkinin kullanılması hâlinde bu madde ile Maliye Bakanına tanınan yetkiler 48 inci maddede tanımlanan alacaklı amme idarelerinin tecile yetkili makamları tarafından kullanılır.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Maliye Bakanı;</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1. Tecil edilecek amme alacağını tür ve tutar olarak belirlemeye,</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2. Tecilde taksit zamanlarını, ödemelerin başlayacağı ayı, tecil talep tarihini takip eden aydan başlamak üzere 12 ayı geçmeyecek şekilde belirlemeye, ödeme dönemlerini, azami altı ayda bir yapılacak şekilde düzenlemeye,</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3. Tecilde diğer şartları belirlemeye,</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yetkilidir.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Maliye Bakanı, tecil yetkisini, sınırlarını açıkça belirtmek ve yazılı olmak şartıyla oluşturulacak tecil komisyonlarına devredebilir. Komisyonların teşkili ile çalışma usul ve esasları Maliye Bakanınca belirlenir.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lastRenderedPageBreak/>
                    <w:t>Tecil şartlarına riayet edilmemesi nedeniyle muaccel olan amme alacağının tecili, talep edilmesi hâlinde en fazla iki defa geçerli sayılabilir.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Haciz yapılmışsa mahcuz mal, değeri tutarınca teminat yerine geçer. Tecil edilen amme alacakları ile ilgili olarak daha önce tatbik edilen ve borcun tamamını karşılayacak değerde olan hacizler, yapılan ödemeler nispetinde kaldırılır ve buna isabet eden teminat iade edilir. Ancak, mahcuz malların değeri tecil edilen borç tutarından az, zorunlu teminat tutarından fazla olması hâlinde, tatbik edilen hacizler, tecil şartlarına uygun olarak yapılan ödemeler neticesinde kalan tecilli borç tutarı mahcuz mal değerinin altına inmediği müddetçe kaldırılmaz. Tecilli borca karşılık alınan teminat ise, tecil şartlarına uygun olarak yapılan ödemeler neticesinde kalan tecilli borç tutarının zorunlu teminat tutarının altına inmesi durumunda, yapılan ödemeler nispetinde kaldırılır.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Tecil edilen amme alacağının ikimilyon Türk lirasını (bu tutar dâhil) aşmaması, mahcuz malın 10 uncu maddenin birinci fıkrasının (5) numaralı bendinde sayılan mal olması ve bu Kanuna göre belirlenmiş değerinin %50’sinden aşağı olmamak üzere satış bedelinin %50’sinin tahsil dairesine ödenmesi şartıyla mahcuz malın satışına izin verilir. Bu takdirde, kalan tecilli borç tutarı için zorunlu teminat tutarını karşılayacak mahcuz mal ve/veya teminat bulunması şartıyla satılan mal üzerindeki haciz kaldırılır. Bu hüküm ikimilyon Türk lirasını aşan tecilli borçlarda, değeri ikimilyon Türk lirasına kadar olan mahcuz mallar için uygulanır.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Tecil şartlarına riayet edilmemesi hâlinde tecil talep tarihinden itibaren 5 yıl geçmedikçe bu madde hükümlerinden, sekizinci fıkra hükümleri saklı kalmak kaydıyla, yararlanılamaz.</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Bu madde kapsamında tecil edilen amme alacakları hakkında 48 inci maddenin yedinci fıkrası hükümleri uygulanır ve tecil edilen gecikme zammının (Yİ-ÜFE) aylık değişim oranları esas alınarak hesaplanmış olması hâlinde gecikme zammı hesabı 51 inci maddeye göre düzeltilir.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Muhtelif kanunlarda vergi borcu bulunmadığına ilişkin şartları içeren hükümler çerçevesinde 48 inci maddeye yapılan atıflar bu maddeye de yapılmış sayılır.”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b/>
                      <w:bCs/>
                      <w:sz w:val="18"/>
                      <w:szCs w:val="18"/>
                      <w:lang w:eastAsia="tr-TR"/>
                    </w:rPr>
                    <w:t>MADDE 8 –</w:t>
                  </w:r>
                  <w:r w:rsidRPr="004E7DA5">
                    <w:rPr>
                      <w:rFonts w:ascii="Times New Roman" w:eastAsia="Times New Roman" w:hAnsi="Times New Roman" w:cs="Times New Roman"/>
                      <w:sz w:val="18"/>
                      <w:szCs w:val="18"/>
                      <w:lang w:eastAsia="tr-TR"/>
                    </w:rPr>
                    <w:t> 213 sayılı Kanunun mükerrer 355 inci maddesine aşağıdaki fıkra eklenmiştir.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“Gelir Vergisi Kanununun 98/A maddesi uyarınca verilmesi gereken beyanname ile ilgili olarak bu maddeye veya 352 nci maddeye göre ceza kesilmesini gerektiren fiillerin, aynı zamanda 5510 sayılı Kanun uyarınca idari para cezası kesilmesini gerektirmesi durumunda aynı fiillerden dolayı bu madde ve 352 nci madde uyarınca ayrıca ceza kesilmez.”</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b/>
                      <w:bCs/>
                      <w:sz w:val="18"/>
                      <w:szCs w:val="18"/>
                      <w:lang w:eastAsia="tr-TR"/>
                    </w:rPr>
                    <w:t>MADDE 9 –</w:t>
                  </w:r>
                  <w:r w:rsidRPr="004E7DA5">
                    <w:rPr>
                      <w:rFonts w:ascii="Times New Roman" w:eastAsia="Times New Roman" w:hAnsi="Times New Roman" w:cs="Times New Roman"/>
                      <w:sz w:val="18"/>
                      <w:szCs w:val="18"/>
                      <w:lang w:eastAsia="tr-TR"/>
                    </w:rPr>
                    <w:t> 3213 sayılı Kanunun 15 inci maddesinin birinci fıkrasına aşağıdaki cümle eklenmiştir.</w:t>
                  </w:r>
                </w:p>
                <w:p w:rsidR="004E7DA5" w:rsidRPr="004E7DA5" w:rsidRDefault="004E7DA5" w:rsidP="004E7DA5">
                  <w:pPr>
                    <w:spacing w:after="0" w:line="240" w:lineRule="atLeast"/>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“Kamu kurum ve kuruluşlarınca buluculuk belgesi talep edilmesi hâlinde kaynak veya rezerv raporu verilmesi yeterlidir.”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b/>
                      <w:bCs/>
                      <w:sz w:val="18"/>
                      <w:szCs w:val="18"/>
                      <w:lang w:eastAsia="tr-TR"/>
                    </w:rPr>
                    <w:t>MADDE 10 –</w:t>
                  </w:r>
                  <w:r w:rsidRPr="004E7DA5">
                    <w:rPr>
                      <w:rFonts w:ascii="Times New Roman" w:eastAsia="Times New Roman" w:hAnsi="Times New Roman" w:cs="Times New Roman"/>
                      <w:sz w:val="18"/>
                      <w:szCs w:val="18"/>
                      <w:lang w:eastAsia="tr-TR"/>
                    </w:rPr>
                    <w:t> 3213 sayılı Kanunun 29 uncu maddesinin son fıkrası aşağıdaki şekilde değiştirilmiş ve maddeye aşağıdaki fıkralar eklenmiştir.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“Birbirine bitişik veya yakın maden sahalarında, yapılan üretimin çevresel etkileri, şehirleşme, işletme güvenliği, rezervin verimli işletilmesi ve benzeri sebeplerden dolayı yapılacak proje ve planlama çerçevesinde Genel Müdürlüğün teklifi ve Bakan onayı ile maden bölgesi ilan edilebilir. Maden bölgesindeki ruhsatların bir veya birden fazla ruhsatta birleştirilmesi Genel Müdürlükçe yapılır.”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“Maden bölgesinde belirlenen alandaki ruhsatların tüzel kişiliği haiz bir şirkette birleştirilmesi için ruhsat sahiplerine altı aya kadar süre verilir. Ruhsat sahiplerinin kurulacak olan bu şirketteki ortaklık payları, maden rezervi de göz önüne alınarak belirlenir. Ruhsatların birleştirilmesi, belirlenen alandaki toplam rezervin en az yarısına tekabül eden ruhsat sahiplerinin talebi hâlinde gerçekleştirilir. Bu talep sahipleri ikiden az olamaz. Talep sahibinin iki olması hâlinde ise hissedarlardan birinin rezerv oranı en az yüzde on olmalıdır. Yeterli talebin sağlanamaması durumunda belirlenen alandaki tüm ruhsatlar iptal edilir. Bu sahalar, alan sınırlamasına bağlı kalmaksızın Genel Müdürlük tarafından belirlenen kriterlere göre ihale edilerek ruhsatlandırılır. İptal edilen ruhsatlara ilişkin Genel Müdürlükçe tespit edilen yatırım giderleri Bakanlık bütçesinden karşılanır. Birleşen ruhsatların alan sınırlarını belirleme yetkisi Genel Müdürlüğe aittir. Maden bölgesi içerisinde bulunan ihalelik sahalar, ihale taban bedeli yatırılarak birleşen ruhsata ilave edilebilir.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Belirlenen alandaki toplam rezervin en az yarısına tekabül eden ruhsat sahiplerince birleştirmenin talep edilmesi hâlinde, birleştirmeye dâhil olmayan diğer ruhsatlar iptal edilir. İptal edilen ruhsatların Genel Müdürlükçe tespit edilen yatırım giderleri, birleştirme yapılan ruhsat sahibince ödenir ve bu ruhsat alanları birleştirilmiş ruhsata ilave edilir. Tespit edilen yatırım giderinin ruhsat sahibince altı ay içinde ödenmemesi hâlinde ise belirlenen alandaki ruhsatların tümü iptal edilir.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Şehirleşme, çevresel ve benzeri etkiler dikkate alınarak bazı alanlardaki I. Grup ve II. Grup (a) madencilik faaliyetleri valilik görüşü ile Bakanlık tarafından kısıtlanabilir. Bakan onayı ile kısıtlanan alandaki I. Grup ve II. Grup (a) bendi maden ruhsatları, rezervi dikkate alınmak suretiyle maden bölgesine ya da başka bir alana taşınarak ruhsatlandırılabilir. Bu tür ruhsatlandırma işlemi ihalelik sahalar üzerinde de ihalesiz yapılabilir. Kısıtlama ve taşınma alanlarındaki rezerv tespitleri valiliklerce yapılır.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Maden bölgesi olan illerde bu bölgeleri yönetmek üzere maden bölgesi komisyonu kurulur. Bu komisyon, büyükşehirlerde Yatırım İzleme ve Koordinasyon Başkanlığı bünyesinde, diğer illerde ise il özel idaresi bünyesinde faaliyet gösterir. Komisyon; valilik, ilgili belediye ve ruhsat sahibi şirket temsilcilerinden oluşur.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lastRenderedPageBreak/>
                    <w:t>Komisyon, ruhsat sahasındaki faaliyetlerin projeye, çevre ve insan sağlığına uygun yürütülmesini kontrol ederek madencilik faaliyetlerinin geçici olarak durdurulması dâhil gerekli tedbirlerin alınmasını sağlar. Komisyon geçici olarak durdurma faaliyetlerini Genel Müdürlüğe bildirir. Genel Müdürlük, komisyonun maden bölgeleri ile ilgili faaliyetlerini inceler ve denetler.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Ruhsat sahibi tarafından, ocak başı satış tutarının %0,5’i, komisyonun maden bölgesi için yapacağı harcamaları karşılamak üzere, büyükşehirlerde Yatırım İzleme ve Koordinasyon Başkanlığı, diğer illerde ise il özel idaresi hesabına yatırılır. Maden bölgesindeki her grup maden işletme ruhsatı için bu Kanun kapsamında irtifak ve/veya intifa hakkı tesis edilebilir ve kamulaştırma yapılabilir. Maden bölgesi alanında rödövans sözleşmesi yapılamaz ve varsa mevcut sözleşmeler iptal edilir.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Maden bölgesi ilan edilmesi, ruhsatların birleştirilmesi, taksiri ve iptal edilmesi, yatırım giderlerinin belirlenmesi ve ödenmesi, maden sahalarının ihale edilmesi, rezerv tespiti ve ruhsatlandırma, bir veya birden fazla il sınırına giren maden bölgeleri komisyonunun oluşturulması, toplanma ve çalışma süresi, görev ve yetkileri, faaliyetlerin inceleme ve denetimi ile ruhsatların taşınması, proje ve planlaması gibi uygulamaya ilişkin usul ve esaslar Bakanlık tarafından çıkarılacak yönetmelikle düzenlenir.”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b/>
                      <w:bCs/>
                      <w:sz w:val="18"/>
                      <w:szCs w:val="18"/>
                      <w:lang w:eastAsia="tr-TR"/>
                    </w:rPr>
                    <w:t>MADDE 11 –</w:t>
                  </w:r>
                  <w:r w:rsidRPr="004E7DA5">
                    <w:rPr>
                      <w:rFonts w:ascii="Times New Roman" w:eastAsia="Times New Roman" w:hAnsi="Times New Roman" w:cs="Times New Roman"/>
                      <w:sz w:val="18"/>
                      <w:szCs w:val="18"/>
                      <w:lang w:eastAsia="tr-TR"/>
                    </w:rPr>
                    <w:t> 3213 sayılı Kanunun 47 nci maddesinin dördüncü fıkrası aşağıdaki şekilde değiştirilmiştir.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“Maden Tetkik ve Arama Genel Müdürlüğü tarafından buluculuk hakkı kazanılan maden ruhsat sahaları, bedeli karşılığında ihtisaslaşmış Devlet kuruluşları ile bunların bağlı ortaklıklarına Bakan onayı ile devredilebilir. Devir aşamasında bu Kanunun 17 nci maddesinde belirtilen süreler bu kararların uygulanması esnasında aranmaz. Maden Tetkik ve Arama Genel Müdürlüğü, Kanunun 17 nci maddesinde belirtilen arama dönemi faaliyet raporları yerine kaynak/rezerv raporu verir.”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b/>
                      <w:bCs/>
                      <w:sz w:val="18"/>
                      <w:szCs w:val="18"/>
                      <w:lang w:eastAsia="tr-TR"/>
                    </w:rPr>
                    <w:t>MADDE 12 –</w:t>
                  </w:r>
                  <w:r w:rsidRPr="004E7DA5">
                    <w:rPr>
                      <w:rFonts w:ascii="Times New Roman" w:eastAsia="Times New Roman" w:hAnsi="Times New Roman" w:cs="Times New Roman"/>
                      <w:sz w:val="18"/>
                      <w:szCs w:val="18"/>
                      <w:lang w:eastAsia="tr-TR"/>
                    </w:rPr>
                    <w:t> 15/11/2000 tarihli ve 4603 sayılı Türkiye Cumhuriyeti Ziraat Bankası, Türkiye Halk Bankası Anonim Şirketi ve Türkiye Emlak Bankası Anonim Şirketi Hakkında Kanuna aşağıdaki ek madde eklenmiştir.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“EK MADDE 1- Geçici 3 üncü madde uyarınca tasfiyeye giren “Tasfiye Halinde Türkiye Emlak Bankası Anonim Şirketi”, “Türkiye Emlak Bankası Anonim Şirketi” adı altında, Genel Kurul tarafından belirlenecek esas sözleşme kapsamında ilgili mevzuatın gerektirdiği izinlerin alınmasını takiben bankacılık faaliyetlerinde bulunmak üzere bu maddenin yürürlüğe girdiği tarih itibarıyla tasfiye hâlinden çıkmıştır.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Bu madde kapsamında tasfiyeden çıkan Türkiye Emlak Bankası Anonim Şirketi’nin yeni esas sözleşmesi Genel Kurul tarafından kabul edilinceye kadar Tasfiye Kurulunun ilgili mevzuattan ve esas sözleşmeden kaynaklanan tüm yetki ve sorumlulukları ile Bankanın tüm iş ve işlemlerinde yetki ve sorumluluk Yönetim Kuruluna geçer.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Banka, faaliyet izni alıncaya kadar bu maddenin yürürlüğe girdiği tarihte kullanmakta olduğu adreste faaliyetlerini sürdürür.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Bu maddenin uygulanmasında ortaya çıkabilecek tereddütleri gidermeye Hazine Müsteşarlığının bağlı olduğu Bakan yetkilidir.”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b/>
                      <w:bCs/>
                      <w:sz w:val="18"/>
                      <w:szCs w:val="18"/>
                      <w:lang w:eastAsia="tr-TR"/>
                    </w:rPr>
                    <w:t>MADDE 13 –</w:t>
                  </w:r>
                  <w:r w:rsidRPr="004E7DA5">
                    <w:rPr>
                      <w:rFonts w:ascii="Times New Roman" w:eastAsia="Times New Roman" w:hAnsi="Times New Roman" w:cs="Times New Roman"/>
                      <w:sz w:val="18"/>
                      <w:szCs w:val="18"/>
                      <w:lang w:eastAsia="tr-TR"/>
                    </w:rPr>
                    <w:t> 4603 sayılı Kanunun geçici 3 üncü maddesinin üçüncü fıkrasında yer alan “Tasfiye Halinde Emlak Bankası Anonim Şirketi” ibaresi “Türkiye Emlak Bankası Anonim Şirketi” olarak değiştirilmiş; dördüncü, beşinci, altıncı ve sekizinci fıkraları ile geçici 4 üncü maddesinin üçüncü fıkrası yürürlükten kaldırılmıştır.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b/>
                      <w:bCs/>
                      <w:sz w:val="18"/>
                      <w:szCs w:val="18"/>
                      <w:lang w:eastAsia="tr-TR"/>
                    </w:rPr>
                    <w:t>MADDE 14 –</w:t>
                  </w:r>
                  <w:r w:rsidRPr="004E7DA5">
                    <w:rPr>
                      <w:rFonts w:ascii="Times New Roman" w:eastAsia="Times New Roman" w:hAnsi="Times New Roman" w:cs="Times New Roman"/>
                      <w:sz w:val="18"/>
                      <w:szCs w:val="18"/>
                      <w:lang w:eastAsia="tr-TR"/>
                    </w:rPr>
                    <w:t> 29/6/2001 tarihli ve 4706 sayılı Hazineye Ait Taşınmaz Malların Değerlendirilmesi ve Katma Değer Vergisi Kanununda Değişiklik Yapılması Hakkında Kanuna aşağıdaki geçici madde eklenmiştir.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“GEÇİCİ MADDE 22- 6360 sayılı Kanun ile tüzel kişiliği kaldırılarak bağlı bulundukları ilçe belediyesine mahalle olarak katılan İstanbul ili Silivri ilçesine bağlı Sayalar, Danamandıra ve Çayırdere köyleri ile Çatalca ilçesi Hallaçlı, Gümüşpınar, Aydınlar, Karamandere ve Yaylacık köylerinin eski köy yerleşim alanları ile Çatalca ilçesi BinkılıçMahallesinin yerleşim alanında bulunan Hazineye ait taşınmazların yedi bin metrekareye kadar olan kısmı; 19/7/2003tarihinden önce kullanılıyor olması ve kullanımın hâlen devam etmesi kaydıyla ve bu maddenin yürürlüğe girdiği tarihten itibaren iki yıl içerisinde idareye başvuruda bulunulması hâlinde, kullanıcılarına veya bunların kanuni haleflerine rayiç bedel üzerinden doğrudan satılabilir. Satış bedeli peşin veya taksitle ödenebilir. Satış bedelinin taksitle ödenmesi hâlinde, bu bedel en fazla beş yılda on eşit taksitte faizsiz olarak ödenir.”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b/>
                      <w:bCs/>
                      <w:sz w:val="18"/>
                      <w:szCs w:val="18"/>
                      <w:lang w:eastAsia="tr-TR"/>
                    </w:rPr>
                    <w:t>MADDE 15 –</w:t>
                  </w:r>
                  <w:r w:rsidRPr="004E7DA5">
                    <w:rPr>
                      <w:rFonts w:ascii="Times New Roman" w:eastAsia="Times New Roman" w:hAnsi="Times New Roman" w:cs="Times New Roman"/>
                      <w:sz w:val="18"/>
                      <w:szCs w:val="18"/>
                      <w:lang w:eastAsia="tr-TR"/>
                    </w:rPr>
                    <w:t> 5326 sayılı Kanunun 26 ncı maddesine aşağıdaki fıkra eklenmiştir.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“(4) İdari yaptırım kararları, Maliye Bakanlığı ile idari yaptırım kararı verenler arasında yapılacak protokoller çerçevesinde, kararı verenler adına 213 sayılı Kanunun 107/A maddesi hükümlerine göre kurulan teknik altyapı kullanılmak suretiyle Maliye Bakanlığı tarafından elektronik ortamda tebliğ edilebilir. Elektronik ortamda yapılan tebligat, muhatabın elektronik adresine ulaştığı tarihi izleyen beşinci günün sonunda yapılmış sayılır. Bu şekilde yapılan tebligatlar, birinci fıkra kapsamındaki tebliğ yerine geçer.”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b/>
                      <w:bCs/>
                      <w:sz w:val="18"/>
                      <w:szCs w:val="18"/>
                      <w:lang w:eastAsia="tr-TR"/>
                    </w:rPr>
                    <w:t>MADDE 16 –</w:t>
                  </w:r>
                  <w:r w:rsidRPr="004E7DA5">
                    <w:rPr>
                      <w:rFonts w:ascii="Times New Roman" w:eastAsia="Times New Roman" w:hAnsi="Times New Roman" w:cs="Times New Roman"/>
                      <w:sz w:val="18"/>
                      <w:szCs w:val="18"/>
                      <w:lang w:eastAsia="tr-TR"/>
                    </w:rPr>
                    <w:t> 5510 sayılı Kanunun 88 inci maddesinin onaltıncı fıkrasına aşağıdaki cümle ve yirmiikincifıkrasından sonra gelmek üzere aşağıdaki fıkra eklenmiştir.</w:t>
                  </w:r>
                </w:p>
                <w:p w:rsidR="004E7DA5" w:rsidRPr="004E7DA5" w:rsidRDefault="004E7DA5" w:rsidP="004E7DA5">
                  <w:pPr>
                    <w:spacing w:after="0" w:line="240" w:lineRule="atLeast"/>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“Bakanlar Kurulu, Kurumun 6183 sayılı Kanuna göre takip edilen alacakları için anılan Kanunun 48/A maddesini; en az üç yıl süreyle prim yükümlüsü olup son üç yıl içerisinde verilmesi gereken bildirgeleri kanuni sürelerinde vermiş olanlardan başvuru tarihi itibarıyla vadesi bir yılı geçmemiş borcunu borç ödemede hüsnüniyet sahibi olmasına rağmen ödeyememiş olanlar hakkında uygulatmaya ve uyumlu prim borçlularını belirlemeye yetkilidir.”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lastRenderedPageBreak/>
                    <w:t>“Kurum görev alanı kapsamındaki tebliğler, bu Kanunun 99 uncu maddesi hükümleri saklı kalmak kaydıyla, tebliğe elverişli elektronik bir adres vasıtasıyla elektronik ortamda yapılabilir. Elektronik ortamda yapılan tebligat, muhatabın elektronik adresine ulaştığı tarihi izleyen beşinci günün sonunda yapılmış sayılır. Kurum, elektronik ortamda yapılacak tebliğle ilgili her türlü teknik altyapıyı kurmaya veya kurulmuş olanları kullanmaya, tebliğe elverişli elektronik adres kullanma zorunluluğu getirmeye, kendisine elektronik ortamda tebliğ yapılacakları ve elektronik tebliğe ilişkin diğer usul ve esasları belirlemeye yetkilidir. Kurum tarafından yapılacak tebliğler, Maliye Bakanlığı ile yapılacak protokol çerçevesinde 213 sayılı Kanunun 107/A maddesi hükümlerine göre kurulan teknik altyapı kullanılarak da elektronik ortamda yapılabilir. Bu şekilde yapılan tebligatlar, 99 uncu maddenin ikinci fıkrası kapsamındaki bildirim yerine geçer.”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b/>
                      <w:bCs/>
                      <w:sz w:val="18"/>
                      <w:szCs w:val="18"/>
                      <w:lang w:eastAsia="tr-TR"/>
                    </w:rPr>
                    <w:t>MADDE 17 –</w:t>
                  </w:r>
                  <w:r w:rsidRPr="004E7DA5">
                    <w:rPr>
                      <w:rFonts w:ascii="Times New Roman" w:eastAsia="Times New Roman" w:hAnsi="Times New Roman" w:cs="Times New Roman"/>
                      <w:sz w:val="18"/>
                      <w:szCs w:val="18"/>
                      <w:lang w:eastAsia="tr-TR"/>
                    </w:rPr>
                    <w:t> 14/3/2013 tarihli ve 6446 sayılı Elektrik Piyasası Kanununun 27 nci maddesinin birinci fıkrasının ikinci cümlesi aşağıdaki şekilde değiştirilmiştir.</w:t>
                  </w:r>
                </w:p>
                <w:p w:rsidR="004E7DA5" w:rsidRPr="004E7DA5" w:rsidRDefault="004E7DA5" w:rsidP="004E7DA5">
                  <w:pPr>
                    <w:spacing w:after="0" w:line="240" w:lineRule="atLeast"/>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“Elektrik enerjisi mübadele, ithalat ve ihracat anlaşmaları ile mevcut imtiyaz ve uygulama sözleşmeleri kapsamında enerji alış ve satış anlaşmaları imzalayabilir.”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b/>
                      <w:bCs/>
                      <w:sz w:val="18"/>
                      <w:szCs w:val="18"/>
                      <w:lang w:eastAsia="tr-TR"/>
                    </w:rPr>
                    <w:t>MADDE 18 –</w:t>
                  </w:r>
                  <w:r w:rsidRPr="004E7DA5">
                    <w:rPr>
                      <w:rFonts w:ascii="Times New Roman" w:eastAsia="Times New Roman" w:hAnsi="Times New Roman" w:cs="Times New Roman"/>
                      <w:sz w:val="18"/>
                      <w:szCs w:val="18"/>
                      <w:lang w:eastAsia="tr-TR"/>
                    </w:rPr>
                    <w:t> 6446 sayılı Kanuna aşağıdaki geçici madde eklenmiştir.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“Üretime geçememiş önlisans veya lisanslara ilişkin işlemler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GEÇİCİ MADDE 21 – (1) Mevcut üretim veya otoprodüktör önlisanslarını, lisanslarını ya da lisans başvurularını sonlandırmak isteyen tüzel kişilerin bu maddenin yürürlüğe girdiği tarihi takip eden iki ay içerisinde Kuruma başvurmaları hâlinde önlisansları, lisansları veya lisans başvuruları sonlandırılarak teminatları iade edilir.”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b/>
                      <w:bCs/>
                      <w:sz w:val="18"/>
                      <w:szCs w:val="18"/>
                      <w:lang w:eastAsia="tr-TR"/>
                    </w:rPr>
                    <w:t>MADDE 19 –</w:t>
                  </w:r>
                  <w:r w:rsidRPr="004E7DA5">
                    <w:rPr>
                      <w:rFonts w:ascii="Times New Roman" w:eastAsia="Times New Roman" w:hAnsi="Times New Roman" w:cs="Times New Roman"/>
                      <w:sz w:val="18"/>
                      <w:szCs w:val="18"/>
                      <w:lang w:eastAsia="tr-TR"/>
                    </w:rPr>
                    <w:t> 6736 sayılı Kanunun 11 inci maddesinin onbirinci fıkrasında yer alan “beş” ibaresi “on” olarak değiştirilmiştir.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b/>
                      <w:bCs/>
                      <w:sz w:val="18"/>
                      <w:szCs w:val="18"/>
                      <w:lang w:eastAsia="tr-TR"/>
                    </w:rPr>
                    <w:t>MADDE 20 –</w:t>
                  </w:r>
                  <w:r w:rsidRPr="004E7DA5">
                    <w:rPr>
                      <w:rFonts w:ascii="Times New Roman" w:eastAsia="Times New Roman" w:hAnsi="Times New Roman" w:cs="Times New Roman"/>
                      <w:sz w:val="18"/>
                      <w:szCs w:val="18"/>
                      <w:lang w:eastAsia="tr-TR"/>
                    </w:rPr>
                    <w:t> 3/6/2011 tarihli ve 640 sayılı Gümrük ve Ticaret Bakanlığının Teşkilat ve Görevleri Hakkında Kanun Hükmünde Kararnamenin 40 ıncı maddesinden sonra gelmek üzere aşağıdaki 40/A maddesi eklenmiştir.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“Elektronik ortamda tebliğ</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MADDE 40/A- Bakanlık görev alanı kapsamındaki tebliğler, ilgili kanunlarda belirtilen usullerle bağlı kalınmaksızın, Maliye Bakanlığı ile yapılacak protokol çerçevesinde 4/1/1961 tarihli ve 213 sayılı Vergi Usul Kanununun 107/A maddesi hükümlerine göre kurulan teknik altyapı kullanılarak elektronik ortamda yapılabilir.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Elektronik ortamda yapılan tebligat, muhatabın elektronik adresine ulaştığı tarihi izleyen beşinci günün sonunda yapılmış sayılır.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Bakanlık, tebliğe elverişli elektronik adres kullanma zorunluluğu getirmeye, kendisine elektronik ortamda tebliğ yapılacakları ve elektronik tebliğe ilişkin diğer usul ve esasları belirlemeye yetkilidir.”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b/>
                      <w:bCs/>
                      <w:sz w:val="18"/>
                      <w:szCs w:val="18"/>
                      <w:lang w:eastAsia="tr-TR"/>
                    </w:rPr>
                    <w:t>GEÇİCİ MADDE 1 – </w:t>
                  </w:r>
                  <w:r w:rsidRPr="004E7DA5">
                    <w:rPr>
                      <w:rFonts w:ascii="Times New Roman" w:eastAsia="Times New Roman" w:hAnsi="Times New Roman" w:cs="Times New Roman"/>
                      <w:sz w:val="18"/>
                      <w:szCs w:val="18"/>
                      <w:lang w:eastAsia="tr-TR"/>
                    </w:rPr>
                    <w:t>(1) İlgili trafik sicilinde adlarına kayıt ve tescilli bulunan, model yılı 1997 veya daha eski olan motorlu taşıtlarını; bu maddenin yürürlüğe girdiği tarihten 31/12/2018 tarihine kadar ilgili mevzuat gereğince kayıt ve tescillerinin silinmesi ve hurdaya çıkarılması suretiyle il özel idarelerine veya büyükşehir belediyelerine bedelsiz olarak teslim eden veya 26/9/2011 tarihli ve 655 sayılı Ulaştırma, Denizcilik ve Haberleşme Bakanlığının Teşkilat ve Görevleri Hakkında Kanun Hükmünde Kararnamenin 21 inci maddesinin (4) numaralı fıkrasında düzenlenen uygulama çerçevesinde Makina ve Kimya Endüstrisi Kurumu (MKEK) Hurda İşletmesi Müdürlüğüne ait hurda müdürlüklerinden herhangi birine teslim eden gerçek ve tüzel kişiler adına, hurdaya çıkarılan taşıta ilişkin olarak 31/12/2018 tarihine kadar tahakkuk etmiş ve ödenmemiş olan motorlu taşıtlar vergisi ile bu vergiye ilişkin gecikme zammı, gecikme faizi, vergi cezaları ve 31/12/2016 tarihine kadar tescil plakasına kesilen idari para cezaları terkin edilir.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(2) Motorlu taşıtlarını noter satış senediyle veya kamu kurum ve kuruluşlarından satın alıp ilgili trafik tescil kuruluşunda adlarına kayıt ve tescil ettirmemiş olan gerçek ve tüzel kişiler, bu maddenin yürürlüğe girdiği tarihten 31/12/2018 tarihine kadar kayıt ve tescil işlemlerini tamamlayarak bu maddenin öngördüğü diğer şartları da yerine getirmeleri hâlinde bu madde hükmünden yararlanabilirler.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(3) Bu madde kapsamında trafik tescil kayıtları silinen motorlu taşıtların, adlarına tescil kaydı bulunanlar tarafından ilgili kurumlara teslimi ile il özel idarelerinin veya büyükşehir belediyelerinin bu kapsamda teslim aldıkları hurda taşıtların satışından elde ettikleri kazançlar ve bu faaliyetlerle ilgili olarak yapılan işlemler ve düzenlenen kağıtlarher türlü vergi, resim ve harçtan müstesnadır. Bu madde kapsamında yapılan motorlu taşıt teslimlerine ilişkin olarak 25/10/1984 tarihli ve 3065 sayılı Katma Değer Vergisi Kanununun 30 uncu maddesinin (a) bendi hükmü uygulanmaz.</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 xml:space="preserve">(4) Bu maddenin yürürlüğe girdiği tarih itibarıyla mevcut olmayan veya herhangi bir nedenle motorlu taşıt vasfını kaybetmiş olup model yılı 2005 ve daha eski olan taşıtların, bu durumlarının kanaat verici belgelerle tevsik edilmesi veya ilgili trafik tescil kuruluşu nezdinde adlarına kayıtlı olanlar tarafından yazılı bildirimde bulunulması hâlinde, bu taşıtlara ait motorlu taşıtlar vergilerinin 1/4’ünün 31/12/2018 tarihine kadar ödenmesi şartıyla, kalan vergi aslı, gecikme zammı, gecikme faizi, vergi cezaları ve tescil plakasına kesilen idari para cezalarının tamamının tahsilinden vazgeçilir ve ödemeyi müteakip trafik tescil kayıtları silinir. Bu fıkra kapsamında trafik tescil kayıtları silinen motorlu taşıtların daha sonra bulunması veya varlığının tespiti hâlinde, terkin tarihi itibarıyla trafik tescil kaydı yapılır. Bu takdirde terkin edilen vergi ve diğer amme alacakları ayrıca bir işleme gerek olmaksızın bulundukları veya tespit edildikleri yılın Ocak ayında motorlu taşıtlar vergisi adıyla tahakkuk etmiş sayılır ve Ocak ayının son günü vade tarihi </w:t>
                  </w:r>
                  <w:r w:rsidRPr="004E7DA5">
                    <w:rPr>
                      <w:rFonts w:ascii="Times New Roman" w:eastAsia="Times New Roman" w:hAnsi="Times New Roman" w:cs="Times New Roman"/>
                      <w:sz w:val="18"/>
                      <w:szCs w:val="18"/>
                      <w:lang w:eastAsia="tr-TR"/>
                    </w:rPr>
                    <w:lastRenderedPageBreak/>
                    <w:t>kabul edilerek takip ve tahsil edilir. Bulunan veya varlığı tespit edilen taşıtın noter satış senediyle veya kamu kurum ve kuruluşlarından satın alındığının tevsiki hâlinde taşıt, satış tarihi itibarıyla alıcı adına tescil edilir ve alıcı adına motorlu taşıtlar vergisi mükellefiyeti tesis edilir.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(5) Bu madde hükmünden gerçeğe aykırı bildirimde bulunmak suretiyle yararlananlar, bu fiilleri başkaca bir suç teşkil etmediği takdirde 26/9/2004 tarihli ve 5237 sayılı Türk Ceza Kanununun 206 ncı maddesi gereğince, il özel idareleri, büyükşehir belediyeleri ve MKEK Hurda İşletmesi Müdürlüğünce bu madde hükmüne göre teslim alınan taşıtları, taşıt vasfını kaybettirecek şekilde kullanılamaz hâle getirmeyenler ile bu hususa ilişkin gerekli tedbirleri almayanlar aynı Kanunun 257 nci maddesi gereğince cezalandırılır.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(6) Bu madde kapsamında tescil kayıtları silinen motorlu taşıtlara ait daha önce ödenmiş olan motorlu taşıtlar vergisi ile buna ilişkin gecikme zammı, gecikme faizi, vergi cezaları ve idari para cezaları red ve iade edilmez. Tescil kayıtları silinen bu taşıtlar üzerine 6183 sayılı Kanun hükümlerine göre tatbik edilmiş olan hacizler kaldırılır.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(7) Dördüncü fıkra gereğince trafik tescil kayıtları silinecek taşıtların, motorlu taşıt vasfını kaybettikleri hâller ile mevcut olmadıklarının kabul edileceği durumları tespite ve bu maddenin uygulanmasına ilişkin usul ve esasları belirlemeye, İçişleri Bakanlığı ve Maliye Bakanlığı müştereken yetkilidir.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b/>
                      <w:bCs/>
                      <w:sz w:val="18"/>
                      <w:szCs w:val="18"/>
                      <w:lang w:eastAsia="tr-TR"/>
                    </w:rPr>
                    <w:t>Yürürlük</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b/>
                      <w:bCs/>
                      <w:sz w:val="18"/>
                      <w:szCs w:val="18"/>
                      <w:lang w:eastAsia="tr-TR"/>
                    </w:rPr>
                    <w:t>MADDE 21 –</w:t>
                  </w:r>
                  <w:r w:rsidRPr="004E7DA5">
                    <w:rPr>
                      <w:rFonts w:ascii="Times New Roman" w:eastAsia="Times New Roman" w:hAnsi="Times New Roman" w:cs="Times New Roman"/>
                      <w:sz w:val="18"/>
                      <w:szCs w:val="18"/>
                      <w:lang w:eastAsia="tr-TR"/>
                    </w:rPr>
                    <w:t> (1) Bu Kanunun;</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a) 7 nci maddesi ve çerçeve 16 ncı maddesi ile 5510 sayılı Kanunun 88 inci maddesinin onaltıncı fıkrasına eklenen cümlesi 1/1/2018 tarihinden itibaren vadesi gelen alacaklara uygulanmak üzere yayımı tarihinde,</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b) Diğer maddeleri yayımı tarihinde,</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sz w:val="18"/>
                      <w:szCs w:val="18"/>
                      <w:lang w:eastAsia="tr-TR"/>
                    </w:rPr>
                    <w:t>yürürlüğe girer.</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b/>
                      <w:bCs/>
                      <w:sz w:val="18"/>
                      <w:szCs w:val="18"/>
                      <w:lang w:eastAsia="tr-TR"/>
                    </w:rPr>
                    <w:t>Yürütme</w:t>
                  </w:r>
                </w:p>
                <w:p w:rsidR="004E7DA5" w:rsidRPr="004E7DA5" w:rsidRDefault="004E7DA5" w:rsidP="004E7DA5">
                  <w:pPr>
                    <w:spacing w:after="0" w:line="240" w:lineRule="atLeast"/>
                    <w:ind w:firstLine="566"/>
                    <w:jc w:val="both"/>
                    <w:rPr>
                      <w:rFonts w:ascii="Times New Roman" w:eastAsia="Times New Roman" w:hAnsi="Times New Roman" w:cs="Times New Roman"/>
                      <w:sz w:val="19"/>
                      <w:szCs w:val="19"/>
                      <w:lang w:eastAsia="tr-TR"/>
                    </w:rPr>
                  </w:pPr>
                  <w:r w:rsidRPr="004E7DA5">
                    <w:rPr>
                      <w:rFonts w:ascii="Times New Roman" w:eastAsia="Times New Roman" w:hAnsi="Times New Roman" w:cs="Times New Roman"/>
                      <w:b/>
                      <w:bCs/>
                      <w:sz w:val="18"/>
                      <w:szCs w:val="18"/>
                      <w:lang w:eastAsia="tr-TR"/>
                    </w:rPr>
                    <w:t>MADDE 22 –</w:t>
                  </w:r>
                  <w:r w:rsidRPr="004E7DA5">
                    <w:rPr>
                      <w:rFonts w:ascii="Times New Roman" w:eastAsia="Times New Roman" w:hAnsi="Times New Roman" w:cs="Times New Roman"/>
                      <w:sz w:val="18"/>
                      <w:szCs w:val="18"/>
                      <w:lang w:eastAsia="tr-TR"/>
                    </w:rPr>
                    <w:t> (1) Bu Kanun hükümlerini Bakanlar Kurulu yürütür.</w:t>
                  </w:r>
                </w:p>
                <w:p w:rsidR="004E7DA5" w:rsidRPr="004E7DA5" w:rsidRDefault="004E7DA5" w:rsidP="004E7DA5">
                  <w:pPr>
                    <w:spacing w:after="0" w:line="240" w:lineRule="atLeast"/>
                    <w:jc w:val="center"/>
                    <w:rPr>
                      <w:rFonts w:ascii="Times New Roman" w:eastAsia="Times New Roman" w:hAnsi="Times New Roman" w:cs="Times New Roman"/>
                      <w:b/>
                      <w:bCs/>
                      <w:sz w:val="19"/>
                      <w:szCs w:val="19"/>
                      <w:lang w:eastAsia="tr-TR"/>
                    </w:rPr>
                  </w:pPr>
                  <w:r w:rsidRPr="004E7DA5">
                    <w:rPr>
                      <w:rFonts w:ascii="Times New Roman" w:eastAsia="Times New Roman" w:hAnsi="Times New Roman" w:cs="Times New Roman"/>
                      <w:sz w:val="18"/>
                      <w:szCs w:val="18"/>
                      <w:lang w:eastAsia="tr-TR"/>
                    </w:rPr>
                    <w:t>26/5/2017</w:t>
                  </w:r>
                </w:p>
                <w:p w:rsidR="004E7DA5" w:rsidRPr="004E7DA5" w:rsidRDefault="004E7DA5" w:rsidP="004E7DA5">
                  <w:pPr>
                    <w:spacing w:after="0" w:line="240" w:lineRule="atLeast"/>
                    <w:jc w:val="center"/>
                    <w:rPr>
                      <w:rFonts w:ascii="Times New Roman" w:eastAsia="Times New Roman" w:hAnsi="Times New Roman" w:cs="Times New Roman"/>
                      <w:b/>
                      <w:bCs/>
                      <w:sz w:val="19"/>
                      <w:szCs w:val="19"/>
                      <w:lang w:eastAsia="tr-TR"/>
                    </w:rPr>
                  </w:pPr>
                  <w:r w:rsidRPr="004E7DA5">
                    <w:rPr>
                      <w:rFonts w:ascii="Times New Roman" w:eastAsia="Times New Roman" w:hAnsi="Times New Roman" w:cs="Times New Roman"/>
                      <w:sz w:val="18"/>
                      <w:szCs w:val="18"/>
                      <w:lang w:eastAsia="tr-TR"/>
                    </w:rPr>
                    <w:t> </w:t>
                  </w:r>
                </w:p>
                <w:p w:rsidR="004E7DA5" w:rsidRPr="004E7DA5" w:rsidRDefault="004E7DA5" w:rsidP="004E7D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DA5">
                    <w:rPr>
                      <w:rFonts w:ascii="Arial" w:eastAsia="Times New Roman" w:hAnsi="Arial" w:cs="Arial"/>
                      <w:b/>
                      <w:bCs/>
                      <w:color w:val="000080"/>
                      <w:sz w:val="18"/>
                      <w:szCs w:val="18"/>
                      <w:lang w:eastAsia="tr-TR"/>
                    </w:rPr>
                    <w:t> </w:t>
                  </w:r>
                </w:p>
              </w:tc>
            </w:tr>
          </w:tbl>
          <w:p w:rsidR="004E7DA5" w:rsidRPr="004E7DA5" w:rsidRDefault="004E7DA5" w:rsidP="004E7DA5">
            <w:pPr>
              <w:spacing w:after="0" w:line="240" w:lineRule="auto"/>
              <w:rPr>
                <w:rFonts w:ascii="Times New Roman" w:eastAsia="Times New Roman" w:hAnsi="Times New Roman" w:cs="Times New Roman"/>
                <w:sz w:val="24"/>
                <w:szCs w:val="24"/>
                <w:lang w:eastAsia="tr-TR"/>
              </w:rPr>
            </w:pPr>
          </w:p>
        </w:tc>
      </w:tr>
    </w:tbl>
    <w:p w:rsidR="004E7DA5" w:rsidRPr="004E7DA5" w:rsidRDefault="004E7DA5" w:rsidP="004E7DA5">
      <w:pPr>
        <w:spacing w:after="0" w:line="240" w:lineRule="auto"/>
        <w:jc w:val="center"/>
        <w:rPr>
          <w:rFonts w:ascii="Times New Roman" w:eastAsia="Times New Roman" w:hAnsi="Times New Roman" w:cs="Times New Roman"/>
          <w:color w:val="000000"/>
          <w:sz w:val="27"/>
          <w:szCs w:val="27"/>
          <w:lang w:eastAsia="tr-TR"/>
        </w:rPr>
      </w:pPr>
      <w:r w:rsidRPr="004E7DA5">
        <w:rPr>
          <w:rFonts w:ascii="Times New Roman" w:eastAsia="Times New Roman" w:hAnsi="Times New Roman" w:cs="Times New Roman"/>
          <w:color w:val="000000"/>
          <w:sz w:val="27"/>
          <w:szCs w:val="27"/>
          <w:lang w:eastAsia="tr-TR"/>
        </w:rPr>
        <w:lastRenderedPageBreak/>
        <w:t> </w:t>
      </w:r>
    </w:p>
    <w:p w:rsidR="00CB3490" w:rsidRDefault="004E7DA5">
      <w:bookmarkStart w:id="0" w:name="_GoBack"/>
      <w:bookmarkEnd w:id="0"/>
    </w:p>
    <w:sectPr w:rsidR="00CB34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DA5"/>
    <w:rsid w:val="000266B0"/>
    <w:rsid w:val="00115DDC"/>
    <w:rsid w:val="0013509F"/>
    <w:rsid w:val="002E1056"/>
    <w:rsid w:val="003E3458"/>
    <w:rsid w:val="00414034"/>
    <w:rsid w:val="004E7DA5"/>
    <w:rsid w:val="005708E8"/>
    <w:rsid w:val="005831A5"/>
    <w:rsid w:val="008A353B"/>
    <w:rsid w:val="00990FF7"/>
    <w:rsid w:val="00A067CA"/>
    <w:rsid w:val="00E068C1"/>
    <w:rsid w:val="00EC24F3"/>
    <w:rsid w:val="00F40FB0"/>
    <w:rsid w:val="00F83CF5"/>
    <w:rsid w:val="00FE7F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F017F-14E6-4BC7-A641-51BC9F83F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57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12120</Words>
  <Characters>69086</Characters>
  <Application>Microsoft Office Word</Application>
  <DocSecurity>0</DocSecurity>
  <Lines>575</Lines>
  <Paragraphs>162</Paragraphs>
  <ScaleCrop>false</ScaleCrop>
  <Company/>
  <LinksUpToDate>false</LinksUpToDate>
  <CharactersWithSpaces>81044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duygu.guzey</dc:creator>
  <cp:keywords/>
  <dc:description/>
  <cp:lastModifiedBy>duygu.guzey</cp:lastModifiedBy>
  <cp:revision>2</cp:revision>
  <dcterms:created xsi:type="dcterms:W3CDTF">2017-06-16T11:38:00Z</dcterms:created>
  <dcterms:modified xsi:type="dcterms:W3CDTF">2017-06-16T11:39:00Z</dcterms:modified>
</cp:coreProperties>
</file>