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BA1" w:rsidRPr="00E12BA1" w:rsidRDefault="00E12BA1" w:rsidP="00E12BA1">
      <w:pPr>
        <w:spacing w:before="100" w:beforeAutospacing="1" w:after="100" w:afterAutospacing="1" w:line="240" w:lineRule="auto"/>
        <w:outlineLvl w:val="3"/>
        <w:rPr>
          <w:rFonts w:ascii="Arial" w:eastAsia="Times New Roman" w:hAnsi="Arial" w:cs="Arial"/>
          <w:b/>
          <w:bCs/>
          <w:color w:val="000000"/>
          <w:sz w:val="27"/>
          <w:szCs w:val="27"/>
          <w:lang w:eastAsia="tr-TR"/>
        </w:rPr>
      </w:pPr>
      <w:r w:rsidRPr="00E12BA1">
        <w:rPr>
          <w:rFonts w:ascii="Arial" w:eastAsia="Times New Roman" w:hAnsi="Arial" w:cs="Arial"/>
          <w:b/>
          <w:bCs/>
          <w:color w:val="000000"/>
          <w:sz w:val="27"/>
          <w:szCs w:val="27"/>
          <w:lang w:eastAsia="tr-TR"/>
        </w:rPr>
        <w:t>KANUN NO: 6736</w:t>
      </w:r>
    </w:p>
    <w:p w:rsidR="00E12BA1" w:rsidRPr="00E12BA1" w:rsidRDefault="00E12BA1" w:rsidP="00E12BA1">
      <w:pPr>
        <w:spacing w:before="100" w:beforeAutospacing="1" w:after="100" w:afterAutospacing="1" w:line="240" w:lineRule="auto"/>
        <w:outlineLvl w:val="3"/>
        <w:rPr>
          <w:rFonts w:ascii="Arial" w:eastAsia="Times New Roman" w:hAnsi="Arial" w:cs="Arial"/>
          <w:b/>
          <w:bCs/>
          <w:color w:val="000000"/>
          <w:sz w:val="27"/>
          <w:szCs w:val="27"/>
          <w:lang w:eastAsia="tr-TR"/>
        </w:rPr>
      </w:pPr>
      <w:r w:rsidRPr="00E12BA1">
        <w:rPr>
          <w:rFonts w:ascii="Arial" w:eastAsia="Times New Roman" w:hAnsi="Arial" w:cs="Arial"/>
          <w:b/>
          <w:bCs/>
          <w:color w:val="000000"/>
          <w:sz w:val="27"/>
          <w:szCs w:val="27"/>
          <w:lang w:eastAsia="tr-TR"/>
        </w:rPr>
        <w:t>BAZI ALACAKLARIN YENİDEN YAPILANDIRILMASINA İLİŞKİN KANUN</w:t>
      </w:r>
    </w:p>
    <w:p w:rsidR="00E12BA1" w:rsidRPr="00E12BA1" w:rsidRDefault="00E12BA1" w:rsidP="00E12BA1">
      <w:pPr>
        <w:spacing w:before="100" w:beforeAutospacing="1" w:after="100" w:afterAutospacing="1" w:line="240" w:lineRule="auto"/>
        <w:outlineLvl w:val="3"/>
        <w:rPr>
          <w:rFonts w:ascii="Arial" w:eastAsia="Times New Roman" w:hAnsi="Arial" w:cs="Arial"/>
          <w:b/>
          <w:bCs/>
          <w:color w:val="000000"/>
          <w:sz w:val="27"/>
          <w:szCs w:val="27"/>
          <w:lang w:eastAsia="tr-TR"/>
        </w:rPr>
      </w:pPr>
      <w:r w:rsidRPr="00E12BA1">
        <w:rPr>
          <w:rFonts w:ascii="Arial" w:eastAsia="Times New Roman" w:hAnsi="Arial" w:cs="Arial"/>
          <w:b/>
          <w:bCs/>
          <w:color w:val="000000"/>
          <w:sz w:val="27"/>
          <w:szCs w:val="27"/>
          <w:lang w:eastAsia="tr-TR"/>
        </w:rPr>
        <w:t>Kabul Tarihi: 3 Ağustos 2016</w:t>
      </w:r>
    </w:p>
    <w:p w:rsidR="00E12BA1" w:rsidRPr="00E12BA1" w:rsidRDefault="00E12BA1" w:rsidP="00E12BA1">
      <w:pPr>
        <w:spacing w:before="100" w:beforeAutospacing="1" w:after="100" w:afterAutospacing="1" w:line="240" w:lineRule="auto"/>
        <w:outlineLvl w:val="3"/>
        <w:rPr>
          <w:rFonts w:ascii="Arial" w:eastAsia="Times New Roman" w:hAnsi="Arial" w:cs="Arial"/>
          <w:b/>
          <w:bCs/>
          <w:color w:val="000000"/>
          <w:sz w:val="27"/>
          <w:szCs w:val="27"/>
          <w:lang w:eastAsia="tr-TR"/>
        </w:rPr>
      </w:pPr>
      <w:r w:rsidRPr="00E12BA1">
        <w:rPr>
          <w:rFonts w:ascii="Arial" w:eastAsia="Times New Roman" w:hAnsi="Arial" w:cs="Arial"/>
          <w:b/>
          <w:bCs/>
          <w:color w:val="000000"/>
          <w:sz w:val="27"/>
          <w:szCs w:val="27"/>
          <w:lang w:eastAsia="tr-TR"/>
        </w:rPr>
        <w:t>Resmi Gazete ile Neşir ve İlânı: 19 Ağustos 2016 - Sayı: 29806</w:t>
      </w:r>
    </w:p>
    <w:p w:rsidR="00E12BA1" w:rsidRPr="00E12BA1" w:rsidRDefault="00E12BA1" w:rsidP="00E12BA1">
      <w:pPr>
        <w:spacing w:after="0" w:line="240" w:lineRule="auto"/>
        <w:rPr>
          <w:rFonts w:ascii="Times New Roman" w:eastAsia="Times New Roman" w:hAnsi="Times New Roman" w:cs="Times New Roman"/>
          <w:sz w:val="24"/>
          <w:szCs w:val="24"/>
          <w:lang w:eastAsia="tr-TR"/>
        </w:rPr>
      </w:pPr>
      <w:r w:rsidRPr="00E12BA1">
        <w:rPr>
          <w:rFonts w:ascii="Arial" w:eastAsia="Times New Roman" w:hAnsi="Arial" w:cs="Arial"/>
          <w:color w:val="000000"/>
          <w:sz w:val="27"/>
          <w:szCs w:val="27"/>
          <w:lang w:eastAsia="tr-TR"/>
        </w:rPr>
        <w:br/>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Kapsam ve tanımlar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bookmarkStart w:id="0" w:name="1"/>
      <w:bookmarkEnd w:id="0"/>
      <w:r w:rsidRPr="00E12BA1">
        <w:rPr>
          <w:rFonts w:ascii="Arial" w:eastAsia="Times New Roman" w:hAnsi="Arial" w:cs="Arial"/>
          <w:color w:val="000000"/>
          <w:sz w:val="27"/>
          <w:szCs w:val="27"/>
          <w:lang w:eastAsia="tr-TR"/>
        </w:rPr>
        <w:t>MADDE 1 - (1) Bu Kanun hükümleri;</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 xml:space="preserve">a) </w:t>
      </w:r>
      <w:proofErr w:type="gramStart"/>
      <w:r w:rsidRPr="00E12BA1">
        <w:rPr>
          <w:rFonts w:ascii="Arial" w:eastAsia="Times New Roman" w:hAnsi="Arial" w:cs="Arial"/>
          <w:color w:val="000000"/>
          <w:sz w:val="27"/>
          <w:szCs w:val="27"/>
          <w:lang w:eastAsia="tr-TR"/>
        </w:rPr>
        <w:t>4/1/1961</w:t>
      </w:r>
      <w:proofErr w:type="gramEnd"/>
      <w:r w:rsidRPr="00E12BA1">
        <w:rPr>
          <w:rFonts w:ascii="Arial" w:eastAsia="Times New Roman" w:hAnsi="Arial" w:cs="Arial"/>
          <w:color w:val="000000"/>
          <w:sz w:val="27"/>
          <w:szCs w:val="27"/>
          <w:lang w:eastAsia="tr-TR"/>
        </w:rPr>
        <w:t xml:space="preserve"> tarihli ve 213 sayılı Vergi Usul </w:t>
      </w:r>
      <w:hyperlink r:id="rId4" w:history="1">
        <w:r w:rsidRPr="00E12BA1">
          <w:rPr>
            <w:rFonts w:ascii="Arial" w:eastAsia="Times New Roman" w:hAnsi="Arial" w:cs="Arial"/>
            <w:color w:val="0000FF"/>
            <w:sz w:val="27"/>
            <w:szCs w:val="27"/>
            <w:u w:val="single"/>
            <w:lang w:eastAsia="tr-TR"/>
          </w:rPr>
          <w:t>Kanunu</w:t>
        </w:r>
      </w:hyperlink>
      <w:r w:rsidRPr="00E12BA1">
        <w:rPr>
          <w:rFonts w:ascii="Arial" w:eastAsia="Times New Roman" w:hAnsi="Arial" w:cs="Arial"/>
          <w:color w:val="000000"/>
          <w:sz w:val="27"/>
          <w:szCs w:val="27"/>
          <w:lang w:eastAsia="tr-TR"/>
        </w:rPr>
        <w:t> kapsamına giren;</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 xml:space="preserve">1) </w:t>
      </w:r>
      <w:proofErr w:type="gramStart"/>
      <w:r w:rsidRPr="00E12BA1">
        <w:rPr>
          <w:rFonts w:ascii="Arial" w:eastAsia="Times New Roman" w:hAnsi="Arial" w:cs="Arial"/>
          <w:color w:val="000000"/>
          <w:sz w:val="27"/>
          <w:szCs w:val="27"/>
          <w:lang w:eastAsia="tr-TR"/>
        </w:rPr>
        <w:t>30/6/2016</w:t>
      </w:r>
      <w:proofErr w:type="gramEnd"/>
      <w:r w:rsidRPr="00E12BA1">
        <w:rPr>
          <w:rFonts w:ascii="Arial" w:eastAsia="Times New Roman" w:hAnsi="Arial" w:cs="Arial"/>
          <w:color w:val="000000"/>
          <w:sz w:val="27"/>
          <w:szCs w:val="27"/>
          <w:lang w:eastAsia="tr-TR"/>
        </w:rPr>
        <w:t xml:space="preserve"> tarihinden (bu tarih dâhil) önceki dönemlere, beyana dayanan vergilerde bu tarihe kadar verilmesi gereken beyannamelere ilişkin vergi ve bunlara bağlı vergi cezaları, gecikme faizleri, gecikme zamları (2016 yılı Temmuz ayında ödenmesi gereken gelir vergisi ikinci taksiti hariç),</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 xml:space="preserve">2) 2016 yılına ilişkin olarak </w:t>
      </w:r>
      <w:proofErr w:type="gramStart"/>
      <w:r w:rsidRPr="00E12BA1">
        <w:rPr>
          <w:rFonts w:ascii="Arial" w:eastAsia="Times New Roman" w:hAnsi="Arial" w:cs="Arial"/>
          <w:color w:val="000000"/>
          <w:sz w:val="27"/>
          <w:szCs w:val="27"/>
          <w:lang w:eastAsia="tr-TR"/>
        </w:rPr>
        <w:t>30/6/2016</w:t>
      </w:r>
      <w:proofErr w:type="gramEnd"/>
      <w:r w:rsidRPr="00E12BA1">
        <w:rPr>
          <w:rFonts w:ascii="Arial" w:eastAsia="Times New Roman" w:hAnsi="Arial" w:cs="Arial"/>
          <w:color w:val="000000"/>
          <w:sz w:val="27"/>
          <w:szCs w:val="27"/>
          <w:lang w:eastAsia="tr-TR"/>
        </w:rPr>
        <w:t xml:space="preserve"> tarihinden (bu tarih dâhil) önce tahakkuk eden vergi ve bunlara bağlı vergi cezaları, gecikme faizleri, gecikme zamları (2016 yılı için tahakkuk eden motorlu taşıtlar vergisi ikinci taksiti hariç),</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 xml:space="preserve">3) </w:t>
      </w:r>
      <w:proofErr w:type="gramStart"/>
      <w:r w:rsidRPr="00E12BA1">
        <w:rPr>
          <w:rFonts w:ascii="Arial" w:eastAsia="Times New Roman" w:hAnsi="Arial" w:cs="Arial"/>
          <w:color w:val="000000"/>
          <w:sz w:val="27"/>
          <w:szCs w:val="27"/>
          <w:lang w:eastAsia="tr-TR"/>
        </w:rPr>
        <w:t>30/6/2016</w:t>
      </w:r>
      <w:proofErr w:type="gramEnd"/>
      <w:r w:rsidRPr="00E12BA1">
        <w:rPr>
          <w:rFonts w:ascii="Arial" w:eastAsia="Times New Roman" w:hAnsi="Arial" w:cs="Arial"/>
          <w:color w:val="000000"/>
          <w:sz w:val="27"/>
          <w:szCs w:val="27"/>
          <w:lang w:eastAsia="tr-TR"/>
        </w:rPr>
        <w:t xml:space="preserve"> tarihinden (bu tarih dâhil) önce yapılan tespitlere ilişkin olarak vergi aslına bağlı olmayan vergi cezaları,</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 xml:space="preserve">b) </w:t>
      </w:r>
      <w:proofErr w:type="gramStart"/>
      <w:r w:rsidRPr="00E12BA1">
        <w:rPr>
          <w:rFonts w:ascii="Arial" w:eastAsia="Times New Roman" w:hAnsi="Arial" w:cs="Arial"/>
          <w:color w:val="000000"/>
          <w:sz w:val="27"/>
          <w:szCs w:val="27"/>
          <w:lang w:eastAsia="tr-TR"/>
        </w:rPr>
        <w:t>30/6/2016</w:t>
      </w:r>
      <w:proofErr w:type="gramEnd"/>
      <w:r w:rsidRPr="00E12BA1">
        <w:rPr>
          <w:rFonts w:ascii="Arial" w:eastAsia="Times New Roman" w:hAnsi="Arial" w:cs="Arial"/>
          <w:color w:val="000000"/>
          <w:sz w:val="27"/>
          <w:szCs w:val="27"/>
          <w:lang w:eastAsia="tr-TR"/>
        </w:rPr>
        <w:t xml:space="preserve"> tarihinden (bu tarih dâhil) önce, 21/6/1927 tarihli ve 1111 sayılı Askerlik </w:t>
      </w:r>
      <w:hyperlink r:id="rId5" w:history="1">
        <w:r w:rsidRPr="00E12BA1">
          <w:rPr>
            <w:rFonts w:ascii="Arial" w:eastAsia="Times New Roman" w:hAnsi="Arial" w:cs="Arial"/>
            <w:color w:val="0000FF"/>
            <w:sz w:val="27"/>
            <w:szCs w:val="27"/>
            <w:u w:val="single"/>
            <w:lang w:eastAsia="tr-TR"/>
          </w:rPr>
          <w:t>Kanunu</w:t>
        </w:r>
      </w:hyperlink>
      <w:r w:rsidRPr="00E12BA1">
        <w:rPr>
          <w:rFonts w:ascii="Arial" w:eastAsia="Times New Roman" w:hAnsi="Arial" w:cs="Arial"/>
          <w:color w:val="000000"/>
          <w:sz w:val="27"/>
          <w:szCs w:val="27"/>
          <w:lang w:eastAsia="tr-TR"/>
        </w:rPr>
        <w:t>, mülga 11/2/1950 tarihli ve 5539 sayılı Karayolları Genel Müdürlüğü Kuruluş ve Görevleri Hakkında </w:t>
      </w:r>
      <w:hyperlink r:id="rId6" w:history="1">
        <w:r w:rsidRPr="00E12BA1">
          <w:rPr>
            <w:rFonts w:ascii="Arial" w:eastAsia="Times New Roman" w:hAnsi="Arial" w:cs="Arial"/>
            <w:color w:val="0000FF"/>
            <w:sz w:val="27"/>
            <w:szCs w:val="27"/>
            <w:u w:val="single"/>
            <w:lang w:eastAsia="tr-TR"/>
          </w:rPr>
          <w:t>Kanun</w:t>
        </w:r>
      </w:hyperlink>
      <w:r w:rsidRPr="00E12BA1">
        <w:rPr>
          <w:rFonts w:ascii="Arial" w:eastAsia="Times New Roman" w:hAnsi="Arial" w:cs="Arial"/>
          <w:color w:val="000000"/>
          <w:sz w:val="27"/>
          <w:szCs w:val="27"/>
          <w:lang w:eastAsia="tr-TR"/>
        </w:rPr>
        <w:t>, 10/6/1983 tarihli ve 2839 sayılı Milletvekili Seçimi </w:t>
      </w:r>
      <w:hyperlink r:id="rId7" w:history="1">
        <w:r w:rsidRPr="00E12BA1">
          <w:rPr>
            <w:rFonts w:ascii="Arial" w:eastAsia="Times New Roman" w:hAnsi="Arial" w:cs="Arial"/>
            <w:color w:val="0000FF"/>
            <w:sz w:val="27"/>
            <w:szCs w:val="27"/>
            <w:u w:val="single"/>
            <w:lang w:eastAsia="tr-TR"/>
          </w:rPr>
          <w:t>Kanunu</w:t>
        </w:r>
      </w:hyperlink>
      <w:r w:rsidRPr="00E12BA1">
        <w:rPr>
          <w:rFonts w:ascii="Arial" w:eastAsia="Times New Roman" w:hAnsi="Arial" w:cs="Arial"/>
          <w:color w:val="000000"/>
          <w:sz w:val="27"/>
          <w:szCs w:val="27"/>
          <w:lang w:eastAsia="tr-TR"/>
        </w:rPr>
        <w:t>, 13/10/1983 tarihli ve 2918 sayılı Karayolları Trafik </w:t>
      </w:r>
      <w:hyperlink r:id="rId8" w:history="1">
        <w:r w:rsidRPr="00E12BA1">
          <w:rPr>
            <w:rFonts w:ascii="Arial" w:eastAsia="Times New Roman" w:hAnsi="Arial" w:cs="Arial"/>
            <w:color w:val="0000FF"/>
            <w:sz w:val="27"/>
            <w:szCs w:val="27"/>
            <w:u w:val="single"/>
            <w:lang w:eastAsia="tr-TR"/>
          </w:rPr>
          <w:t>Kanunu</w:t>
        </w:r>
      </w:hyperlink>
      <w:r w:rsidRPr="00E12BA1">
        <w:rPr>
          <w:rFonts w:ascii="Arial" w:eastAsia="Times New Roman" w:hAnsi="Arial" w:cs="Arial"/>
          <w:color w:val="000000"/>
          <w:sz w:val="27"/>
          <w:szCs w:val="27"/>
          <w:lang w:eastAsia="tr-TR"/>
        </w:rPr>
        <w:t>, 18/1/1984 tarihli ve 2972 sayılı Mahalli İdareler ile Mahalle Muhtarlıkları ve İhtiyar Heyetleri Seçimi Hakkında </w:t>
      </w:r>
      <w:hyperlink r:id="rId9" w:history="1">
        <w:r w:rsidRPr="00E12BA1">
          <w:rPr>
            <w:rFonts w:ascii="Arial" w:eastAsia="Times New Roman" w:hAnsi="Arial" w:cs="Arial"/>
            <w:color w:val="0000FF"/>
            <w:sz w:val="27"/>
            <w:szCs w:val="27"/>
            <w:u w:val="single"/>
            <w:lang w:eastAsia="tr-TR"/>
          </w:rPr>
          <w:t>Kanun</w:t>
        </w:r>
      </w:hyperlink>
      <w:r w:rsidRPr="00E12BA1">
        <w:rPr>
          <w:rFonts w:ascii="Arial" w:eastAsia="Times New Roman" w:hAnsi="Arial" w:cs="Arial"/>
          <w:color w:val="000000"/>
          <w:sz w:val="27"/>
          <w:szCs w:val="27"/>
          <w:lang w:eastAsia="tr-TR"/>
        </w:rPr>
        <w:t>, 23/5/1987 tarihli ve 3376 sayılı Anayasa Değişikliklerinin Halkoyuna Sunulması Hakkında </w:t>
      </w:r>
      <w:hyperlink r:id="rId10" w:history="1">
        <w:r w:rsidRPr="00E12BA1">
          <w:rPr>
            <w:rFonts w:ascii="Arial" w:eastAsia="Times New Roman" w:hAnsi="Arial" w:cs="Arial"/>
            <w:color w:val="0000FF"/>
            <w:sz w:val="27"/>
            <w:szCs w:val="27"/>
            <w:u w:val="single"/>
            <w:lang w:eastAsia="tr-TR"/>
          </w:rPr>
          <w:t>Kanun</w:t>
        </w:r>
      </w:hyperlink>
      <w:r w:rsidRPr="00E12BA1">
        <w:rPr>
          <w:rFonts w:ascii="Arial" w:eastAsia="Times New Roman" w:hAnsi="Arial" w:cs="Arial"/>
          <w:color w:val="000000"/>
          <w:sz w:val="27"/>
          <w:szCs w:val="27"/>
          <w:lang w:eastAsia="tr-TR"/>
        </w:rPr>
        <w:t>, 10/7/2003 tarihli ve 4925 sayılı Karayolu Taşıma </w:t>
      </w:r>
      <w:hyperlink r:id="rId11" w:history="1">
        <w:r w:rsidRPr="00E12BA1">
          <w:rPr>
            <w:rFonts w:ascii="Arial" w:eastAsia="Times New Roman" w:hAnsi="Arial" w:cs="Arial"/>
            <w:color w:val="0000FF"/>
            <w:sz w:val="27"/>
            <w:szCs w:val="27"/>
            <w:u w:val="single"/>
            <w:lang w:eastAsia="tr-TR"/>
          </w:rPr>
          <w:t>Kanunu</w:t>
        </w:r>
      </w:hyperlink>
      <w:r w:rsidRPr="00E12BA1">
        <w:rPr>
          <w:rFonts w:ascii="Arial" w:eastAsia="Times New Roman" w:hAnsi="Arial" w:cs="Arial"/>
          <w:color w:val="000000"/>
          <w:sz w:val="27"/>
          <w:szCs w:val="27"/>
          <w:lang w:eastAsia="tr-TR"/>
        </w:rPr>
        <w:t>, 25/4/2006 tarihli ve 5490 sayılı Nüfus Hizmetleri </w:t>
      </w:r>
      <w:hyperlink r:id="rId12" w:history="1">
        <w:r w:rsidRPr="00E12BA1">
          <w:rPr>
            <w:rFonts w:ascii="Arial" w:eastAsia="Times New Roman" w:hAnsi="Arial" w:cs="Arial"/>
            <w:color w:val="0000FF"/>
            <w:sz w:val="27"/>
            <w:szCs w:val="27"/>
            <w:u w:val="single"/>
            <w:lang w:eastAsia="tr-TR"/>
          </w:rPr>
          <w:t>Kanunu</w:t>
        </w:r>
      </w:hyperlink>
      <w:r w:rsidRPr="00E12BA1">
        <w:rPr>
          <w:rFonts w:ascii="Arial" w:eastAsia="Times New Roman" w:hAnsi="Arial" w:cs="Arial"/>
          <w:color w:val="000000"/>
          <w:sz w:val="27"/>
          <w:szCs w:val="27"/>
          <w:lang w:eastAsia="tr-TR"/>
        </w:rPr>
        <w:t>, mülga 13/4/1994 tarihli ve 3984 sayılı Radyo ve Televizyonların Kuruluş ve Yayınları Hakkında </w:t>
      </w:r>
      <w:hyperlink r:id="rId13" w:history="1">
        <w:r w:rsidRPr="00E12BA1">
          <w:rPr>
            <w:rFonts w:ascii="Arial" w:eastAsia="Times New Roman" w:hAnsi="Arial" w:cs="Arial"/>
            <w:color w:val="0000FF"/>
            <w:sz w:val="27"/>
            <w:szCs w:val="27"/>
            <w:u w:val="single"/>
            <w:lang w:eastAsia="tr-TR"/>
          </w:rPr>
          <w:t>Kanun</w:t>
        </w:r>
      </w:hyperlink>
      <w:r w:rsidRPr="00E12BA1">
        <w:rPr>
          <w:rFonts w:ascii="Arial" w:eastAsia="Times New Roman" w:hAnsi="Arial" w:cs="Arial"/>
          <w:color w:val="000000"/>
          <w:sz w:val="27"/>
          <w:szCs w:val="27"/>
          <w:lang w:eastAsia="tr-TR"/>
        </w:rPr>
        <w:t>, 15/2/2011 tarihli ve 6112 sayılı Radyo ve Televizyonların Kuruluş ve Yaym Hizmetleri Hakkında </w:t>
      </w:r>
      <w:hyperlink r:id="rId14" w:history="1">
        <w:r w:rsidRPr="00E12BA1">
          <w:rPr>
            <w:rFonts w:ascii="Arial" w:eastAsia="Times New Roman" w:hAnsi="Arial" w:cs="Arial"/>
            <w:color w:val="0000FF"/>
            <w:sz w:val="27"/>
            <w:szCs w:val="27"/>
            <w:u w:val="single"/>
            <w:lang w:eastAsia="tr-TR"/>
          </w:rPr>
          <w:t>Kanun</w:t>
        </w:r>
      </w:hyperlink>
      <w:r w:rsidRPr="00E12BA1">
        <w:rPr>
          <w:rFonts w:ascii="Arial" w:eastAsia="Times New Roman" w:hAnsi="Arial" w:cs="Arial"/>
          <w:color w:val="000000"/>
          <w:sz w:val="27"/>
          <w:szCs w:val="27"/>
          <w:lang w:eastAsia="tr-TR"/>
        </w:rPr>
        <w:t> ve 25/6/2010 tarihli ve 6001 sayılı Karayolları Genel Müdürlüğünün Teşkilat ve Görevleri Hakkında </w:t>
      </w:r>
      <w:hyperlink r:id="rId15" w:history="1">
        <w:r w:rsidRPr="00E12BA1">
          <w:rPr>
            <w:rFonts w:ascii="Arial" w:eastAsia="Times New Roman" w:hAnsi="Arial" w:cs="Arial"/>
            <w:color w:val="0000FF"/>
            <w:sz w:val="27"/>
            <w:szCs w:val="27"/>
            <w:u w:val="single"/>
            <w:lang w:eastAsia="tr-TR"/>
          </w:rPr>
          <w:t>Kanun</w:t>
        </w:r>
      </w:hyperlink>
      <w:r w:rsidRPr="00E12BA1">
        <w:rPr>
          <w:rFonts w:ascii="Arial" w:eastAsia="Times New Roman" w:hAnsi="Arial" w:cs="Arial"/>
          <w:color w:val="000000"/>
          <w:sz w:val="27"/>
          <w:szCs w:val="27"/>
          <w:lang w:eastAsia="tr-TR"/>
        </w:rPr>
        <w:t> gereğince verilen idari para cezaları,</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lastRenderedPageBreak/>
        <w:t xml:space="preserve">c) Yukarıdaki bentler dışında kalan ve Maliye Bakanlığına bağlı tahsil dairelerince </w:t>
      </w:r>
      <w:proofErr w:type="gramStart"/>
      <w:r w:rsidRPr="00E12BA1">
        <w:rPr>
          <w:rFonts w:ascii="Arial" w:eastAsia="Times New Roman" w:hAnsi="Arial" w:cs="Arial"/>
          <w:color w:val="000000"/>
          <w:sz w:val="27"/>
          <w:szCs w:val="27"/>
          <w:lang w:eastAsia="tr-TR"/>
        </w:rPr>
        <w:t>21/7/1953</w:t>
      </w:r>
      <w:proofErr w:type="gramEnd"/>
      <w:r w:rsidRPr="00E12BA1">
        <w:rPr>
          <w:rFonts w:ascii="Arial" w:eastAsia="Times New Roman" w:hAnsi="Arial" w:cs="Arial"/>
          <w:color w:val="000000"/>
          <w:sz w:val="27"/>
          <w:szCs w:val="27"/>
          <w:lang w:eastAsia="tr-TR"/>
        </w:rPr>
        <w:t xml:space="preserve"> tarihli ve 6183 sayılı Amme Alacaklarının Tahsil Usulü Hakkında </w:t>
      </w:r>
      <w:hyperlink r:id="rId16" w:history="1">
        <w:r w:rsidRPr="00E12BA1">
          <w:rPr>
            <w:rFonts w:ascii="Arial" w:eastAsia="Times New Roman" w:hAnsi="Arial" w:cs="Arial"/>
            <w:color w:val="0000FF"/>
            <w:sz w:val="27"/>
            <w:szCs w:val="27"/>
            <w:u w:val="single"/>
            <w:lang w:eastAsia="tr-TR"/>
          </w:rPr>
          <w:t>Kanun</w:t>
        </w:r>
      </w:hyperlink>
      <w:r w:rsidRPr="00E12BA1">
        <w:rPr>
          <w:rFonts w:ascii="Arial" w:eastAsia="Times New Roman" w:hAnsi="Arial" w:cs="Arial"/>
          <w:color w:val="000000"/>
          <w:sz w:val="27"/>
          <w:szCs w:val="27"/>
          <w:lang w:eastAsia="tr-TR"/>
        </w:rPr>
        <w:t> kapsamında takip edilen 28/3/2002 tarihli ve 4749 sayılı Kamu Finansmanı ve Borç Yönetiminin Düzenlenmesi Hakkında </w:t>
      </w:r>
      <w:hyperlink r:id="rId17" w:history="1">
        <w:r w:rsidRPr="00E12BA1">
          <w:rPr>
            <w:rFonts w:ascii="Arial" w:eastAsia="Times New Roman" w:hAnsi="Arial" w:cs="Arial"/>
            <w:color w:val="0000FF"/>
            <w:sz w:val="27"/>
            <w:szCs w:val="27"/>
            <w:u w:val="single"/>
            <w:lang w:eastAsia="tr-TR"/>
          </w:rPr>
          <w:t>Kanun</w:t>
        </w:r>
      </w:hyperlink>
      <w:r w:rsidRPr="00E12BA1">
        <w:rPr>
          <w:rFonts w:ascii="Arial" w:eastAsia="Times New Roman" w:hAnsi="Arial" w:cs="Arial"/>
          <w:color w:val="000000"/>
          <w:sz w:val="27"/>
          <w:szCs w:val="27"/>
          <w:lang w:eastAsia="tr-TR"/>
        </w:rPr>
        <w:t> kapsamında olup tahsil dairesine takip için intikal etmiş olan amme alacakları dâhil olmak üzere asli ve fer'i amme alacakları (adli ve idari para cezaları ile mülga 7/3/1954 tarihli ve 6326 sayılı Petrol </w:t>
      </w:r>
      <w:hyperlink r:id="rId18" w:history="1">
        <w:r w:rsidRPr="00E12BA1">
          <w:rPr>
            <w:rFonts w:ascii="Arial" w:eastAsia="Times New Roman" w:hAnsi="Arial" w:cs="Arial"/>
            <w:color w:val="0000FF"/>
            <w:sz w:val="27"/>
            <w:szCs w:val="27"/>
            <w:u w:val="single"/>
            <w:lang w:eastAsia="tr-TR"/>
          </w:rPr>
          <w:t>Kanununa</w:t>
        </w:r>
      </w:hyperlink>
      <w:r w:rsidRPr="00E12BA1">
        <w:rPr>
          <w:rFonts w:ascii="Arial" w:eastAsia="Times New Roman" w:hAnsi="Arial" w:cs="Arial"/>
          <w:color w:val="000000"/>
          <w:sz w:val="27"/>
          <w:szCs w:val="27"/>
          <w:lang w:eastAsia="tr-TR"/>
        </w:rPr>
        <w:t> istinaden alınan Devlet hissesi ve Devlet hakkı, 30/5/2013 tarihli ve 6491 sayılı Türk Petrol </w:t>
      </w:r>
      <w:hyperlink r:id="rId19" w:history="1">
        <w:r w:rsidRPr="00E12BA1">
          <w:rPr>
            <w:rFonts w:ascii="Arial" w:eastAsia="Times New Roman" w:hAnsi="Arial" w:cs="Arial"/>
            <w:color w:val="0000FF"/>
            <w:sz w:val="27"/>
            <w:szCs w:val="27"/>
            <w:u w:val="single"/>
            <w:lang w:eastAsia="tr-TR"/>
          </w:rPr>
          <w:t>Kanununa</w:t>
        </w:r>
      </w:hyperlink>
      <w:r w:rsidRPr="00E12BA1">
        <w:rPr>
          <w:rFonts w:ascii="Arial" w:eastAsia="Times New Roman" w:hAnsi="Arial" w:cs="Arial"/>
          <w:color w:val="000000"/>
          <w:sz w:val="27"/>
          <w:szCs w:val="27"/>
          <w:lang w:eastAsia="tr-TR"/>
        </w:rPr>
        <w:t> istinaden alınan Devlet hissesi, mülga 22/6/1956 tarihli ve 6747 sayılı Şeker </w:t>
      </w:r>
      <w:hyperlink r:id="rId20" w:history="1">
        <w:r w:rsidRPr="00E12BA1">
          <w:rPr>
            <w:rFonts w:ascii="Arial" w:eastAsia="Times New Roman" w:hAnsi="Arial" w:cs="Arial"/>
            <w:color w:val="0000FF"/>
            <w:sz w:val="27"/>
            <w:szCs w:val="27"/>
            <w:u w:val="single"/>
            <w:lang w:eastAsia="tr-TR"/>
          </w:rPr>
          <w:t>Kanununa</w:t>
        </w:r>
      </w:hyperlink>
      <w:r w:rsidRPr="00E12BA1">
        <w:rPr>
          <w:rFonts w:ascii="Arial" w:eastAsia="Times New Roman" w:hAnsi="Arial" w:cs="Arial"/>
          <w:color w:val="000000"/>
          <w:sz w:val="27"/>
          <w:szCs w:val="27"/>
          <w:lang w:eastAsia="tr-TR"/>
        </w:rPr>
        <w:t> istinaden alınan şeker fiyat farkı, mülga 10/9/1960 tarihli ve 79 sayılı Milli Korunma Suçlarının Affına, Milli Korunma Teşkilat, Sermaye ve Fon Hesaplarının Tasfiyesine ve Bazı Hükümler İhdasına Dair Kanuna istinaden alınan akaryakıt fiyat istikrar payı ve akaryakıt fiyat farkı, 4/6/1985 tarihli ve 3213 sayılı Maden </w:t>
      </w:r>
      <w:hyperlink r:id="rId21" w:history="1">
        <w:r w:rsidRPr="00E12BA1">
          <w:rPr>
            <w:rFonts w:ascii="Arial" w:eastAsia="Times New Roman" w:hAnsi="Arial" w:cs="Arial"/>
            <w:color w:val="0000FF"/>
            <w:sz w:val="27"/>
            <w:szCs w:val="27"/>
            <w:u w:val="single"/>
            <w:lang w:eastAsia="tr-TR"/>
          </w:rPr>
          <w:t>Kanununa</w:t>
        </w:r>
      </w:hyperlink>
      <w:r w:rsidRPr="00E12BA1">
        <w:rPr>
          <w:rFonts w:ascii="Arial" w:eastAsia="Times New Roman" w:hAnsi="Arial" w:cs="Arial"/>
          <w:color w:val="000000"/>
          <w:sz w:val="27"/>
          <w:szCs w:val="27"/>
          <w:lang w:eastAsia="tr-TR"/>
        </w:rPr>
        <w:t> istinaden alınan Devlet hakkı ve özel idare payı ile madencilik fonu, mülga 10/8/1993 tarihli ve 491 sayılı Denizcilik Müsteşarlığının Kuruluş ve Görevleri Hakkında Kanun Hükmünde </w:t>
      </w:r>
      <w:hyperlink r:id="rId22" w:history="1">
        <w:r w:rsidRPr="00E12BA1">
          <w:rPr>
            <w:rFonts w:ascii="Arial" w:eastAsia="Times New Roman" w:hAnsi="Arial" w:cs="Arial"/>
            <w:color w:val="0000FF"/>
            <w:sz w:val="27"/>
            <w:szCs w:val="27"/>
            <w:u w:val="single"/>
            <w:lang w:eastAsia="tr-TR"/>
          </w:rPr>
          <w:t>Kararnameye</w:t>
        </w:r>
      </w:hyperlink>
      <w:r w:rsidRPr="00E12BA1">
        <w:rPr>
          <w:rFonts w:ascii="Arial" w:eastAsia="Times New Roman" w:hAnsi="Arial" w:cs="Arial"/>
          <w:color w:val="000000"/>
          <w:sz w:val="27"/>
          <w:szCs w:val="27"/>
          <w:lang w:eastAsia="tr-TR"/>
        </w:rPr>
        <w:t> ve 26/9/2011 tarihli ve 655 sayılı Ulaştırma, Denizcilik ve Haberleşme Bakanlığının Teşkilat ve Görevleri Hakkında Kanun Hükmünde </w:t>
      </w:r>
      <w:hyperlink r:id="rId23" w:history="1">
        <w:r w:rsidRPr="00E12BA1">
          <w:rPr>
            <w:rFonts w:ascii="Arial" w:eastAsia="Times New Roman" w:hAnsi="Arial" w:cs="Arial"/>
            <w:color w:val="0000FF"/>
            <w:sz w:val="27"/>
            <w:szCs w:val="27"/>
            <w:u w:val="single"/>
            <w:lang w:eastAsia="tr-TR"/>
          </w:rPr>
          <w:t>Kararnameye</w:t>
        </w:r>
      </w:hyperlink>
      <w:r w:rsidRPr="00E12BA1">
        <w:rPr>
          <w:rFonts w:ascii="Arial" w:eastAsia="Times New Roman" w:hAnsi="Arial" w:cs="Arial"/>
          <w:color w:val="000000"/>
          <w:sz w:val="27"/>
          <w:szCs w:val="27"/>
          <w:lang w:eastAsia="tr-TR"/>
        </w:rPr>
        <w:t> istinaden alınan kılavuzluk ve römorkörcülük hizmet payları hariç),</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ç) İşletmede mevcut olduğu hâlde kayıtlarda yer almayan emtia, makine, teçhizat, demirbaşlar ile kayıtlarda yer aldığı hâlde işletmede bulunmayan emtia, kasa mevcudu ve ortaklardan alacakların beyanı,</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 xml:space="preserve">ç) </w:t>
      </w:r>
      <w:proofErr w:type="gramStart"/>
      <w:r w:rsidRPr="00E12BA1">
        <w:rPr>
          <w:rFonts w:ascii="Arial" w:eastAsia="Times New Roman" w:hAnsi="Arial" w:cs="Arial"/>
          <w:color w:val="000000"/>
          <w:sz w:val="27"/>
          <w:szCs w:val="27"/>
          <w:lang w:eastAsia="tr-TR"/>
        </w:rPr>
        <w:t>30/6/2016</w:t>
      </w:r>
      <w:proofErr w:type="gramEnd"/>
      <w:r w:rsidRPr="00E12BA1">
        <w:rPr>
          <w:rFonts w:ascii="Arial" w:eastAsia="Times New Roman" w:hAnsi="Arial" w:cs="Arial"/>
          <w:color w:val="000000"/>
          <w:sz w:val="27"/>
          <w:szCs w:val="27"/>
          <w:lang w:eastAsia="tr-TR"/>
        </w:rPr>
        <w:t xml:space="preserve"> tarihinden (bu tarih dâhil) önce 27/10/1999 tarihli ve 4458 sayılı Gümrük </w:t>
      </w:r>
      <w:hyperlink r:id="rId24" w:history="1">
        <w:r w:rsidRPr="00E12BA1">
          <w:rPr>
            <w:rFonts w:ascii="Arial" w:eastAsia="Times New Roman" w:hAnsi="Arial" w:cs="Arial"/>
            <w:color w:val="0000FF"/>
            <w:sz w:val="27"/>
            <w:szCs w:val="27"/>
            <w:u w:val="single"/>
            <w:lang w:eastAsia="tr-TR"/>
          </w:rPr>
          <w:t>Kanunu</w:t>
        </w:r>
      </w:hyperlink>
      <w:r w:rsidRPr="00E12BA1">
        <w:rPr>
          <w:rFonts w:ascii="Arial" w:eastAsia="Times New Roman" w:hAnsi="Arial" w:cs="Arial"/>
          <w:color w:val="000000"/>
          <w:sz w:val="27"/>
          <w:szCs w:val="27"/>
          <w:lang w:eastAsia="tr-TR"/>
        </w:rPr>
        <w:t> ve ilgili diğer kanunlar kapsamında gümrük yükümlülüğü doğan ve Gümrük ve Ticaret Bakanlığına bağlı tahsil daireleri tarafından 21/7/1953 tarihli ve 6183 sayılı Amme Alacaklarının Tahsil Usulü Hakkında </w:t>
      </w:r>
      <w:hyperlink r:id="rId25" w:history="1">
        <w:r w:rsidRPr="00E12BA1">
          <w:rPr>
            <w:rFonts w:ascii="Arial" w:eastAsia="Times New Roman" w:hAnsi="Arial" w:cs="Arial"/>
            <w:color w:val="0000FF"/>
            <w:sz w:val="27"/>
            <w:szCs w:val="27"/>
            <w:u w:val="single"/>
            <w:lang w:eastAsia="tr-TR"/>
          </w:rPr>
          <w:t>Kanun</w:t>
        </w:r>
      </w:hyperlink>
      <w:r w:rsidRPr="00E12BA1">
        <w:rPr>
          <w:rFonts w:ascii="Arial" w:eastAsia="Times New Roman" w:hAnsi="Arial" w:cs="Arial"/>
          <w:color w:val="000000"/>
          <w:sz w:val="27"/>
          <w:szCs w:val="27"/>
          <w:lang w:eastAsia="tr-TR"/>
        </w:rPr>
        <w:t> hükümlerine göre takip edilen gümrük vergileri, idari para cezaları, faizler, gecikme faizleri, gecikme zammı alacakları,</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c) Sosyal Güvenlik Kurumuna bağlı tahsil daireleri tarafından 6183 sayılı Kanun kapsamında takip edilen ve bu Kanunun yayımlandığı tarihe veya bu Kanunun ilgili hükümlerinde belirtilen sürelerin sonuna kadar tahakkuk ettiği hâlde ödenmemiş olan;</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 xml:space="preserve">1) </w:t>
      </w:r>
      <w:proofErr w:type="gramStart"/>
      <w:r w:rsidRPr="00E12BA1">
        <w:rPr>
          <w:rFonts w:ascii="Arial" w:eastAsia="Times New Roman" w:hAnsi="Arial" w:cs="Arial"/>
          <w:color w:val="000000"/>
          <w:sz w:val="27"/>
          <w:szCs w:val="27"/>
          <w:lang w:eastAsia="tr-TR"/>
        </w:rPr>
        <w:t>31/5/2006</w:t>
      </w:r>
      <w:proofErr w:type="gramEnd"/>
      <w:r w:rsidRPr="00E12BA1">
        <w:rPr>
          <w:rFonts w:ascii="Arial" w:eastAsia="Times New Roman" w:hAnsi="Arial" w:cs="Arial"/>
          <w:color w:val="000000"/>
          <w:sz w:val="27"/>
          <w:szCs w:val="27"/>
          <w:lang w:eastAsia="tr-TR"/>
        </w:rPr>
        <w:t xml:space="preserve"> tarihli ve 5510 sayılı Sosyal Sigortalar ve Genel Sağlık Sigortası </w:t>
      </w:r>
      <w:hyperlink r:id="rId26" w:anchor="4" w:history="1">
        <w:r w:rsidRPr="00E12BA1">
          <w:rPr>
            <w:rFonts w:ascii="Arial" w:eastAsia="Times New Roman" w:hAnsi="Arial" w:cs="Arial"/>
            <w:color w:val="0000FF"/>
            <w:sz w:val="27"/>
            <w:szCs w:val="27"/>
            <w:u w:val="single"/>
            <w:lang w:eastAsia="tr-TR"/>
          </w:rPr>
          <w:t>Kanununun</w:t>
        </w:r>
      </w:hyperlink>
      <w:r w:rsidRPr="00E12BA1">
        <w:rPr>
          <w:rFonts w:ascii="Arial" w:eastAsia="Times New Roman" w:hAnsi="Arial" w:cs="Arial"/>
          <w:color w:val="000000"/>
          <w:sz w:val="27"/>
          <w:szCs w:val="27"/>
          <w:lang w:eastAsia="tr-TR"/>
        </w:rPr>
        <w:t> 4 üncü maddesinin birinci fıkrasının (a), (b) ve (c) bentleri kapsamındaki sigortalılık statülerinden kaynaklanan, 2016 yılı Haziran ayı ve önceki aylara ilişkin sigorta primi, emeklilik keseneği ve kurum karşılığı, işsizlik sigortası primi, sosyal güvenlik destek primi ile bunlara bağlı gecikme cezası ve gecikme zammı alacakları,</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lastRenderedPageBreak/>
        <w:t>2) 2016 yılı Haziran ayı ve önceki aylara ilişkin isteğe bağlı sigorta primleri ve topluluk sigortası primi ile bunlara bağlı gecikme cezası ve gecikme zammı alacakları,</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proofErr w:type="gramStart"/>
      <w:r w:rsidRPr="00E12BA1">
        <w:rPr>
          <w:rFonts w:ascii="Arial" w:eastAsia="Times New Roman" w:hAnsi="Arial" w:cs="Arial"/>
          <w:color w:val="000000"/>
          <w:sz w:val="27"/>
          <w:szCs w:val="27"/>
          <w:lang w:eastAsia="tr-TR"/>
        </w:rPr>
        <w:t>3) Yaşlılık aylığı, emekli aylığı veya malullük aylığı bağlandıktan sonra 5510 sayılı Kanunun 4 üncü maddesinin birinci fıkrasının (b) bendinde belirtilen sigortalılık statüsü kapsamında sigortalı sayılmasını gerektirir nitelikte çalışması nedeniyle ilgili mevzuatma göre ödenmesi gereken 2016 yılı Şubat ayı ve önceki aylara ilişkin sosyal güvenlik destek primi ile bunlara bağlı gecikme cezası ve gecikme zammı alacakları,</w:t>
      </w:r>
      <w:proofErr w:type="gramEnd"/>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 xml:space="preserve">4) </w:t>
      </w:r>
      <w:proofErr w:type="gramStart"/>
      <w:r w:rsidRPr="00E12BA1">
        <w:rPr>
          <w:rFonts w:ascii="Arial" w:eastAsia="Times New Roman" w:hAnsi="Arial" w:cs="Arial"/>
          <w:color w:val="000000"/>
          <w:sz w:val="27"/>
          <w:szCs w:val="27"/>
          <w:lang w:eastAsia="tr-TR"/>
        </w:rPr>
        <w:t>30/6/2016</w:t>
      </w:r>
      <w:proofErr w:type="gramEnd"/>
      <w:r w:rsidRPr="00E12BA1">
        <w:rPr>
          <w:rFonts w:ascii="Arial" w:eastAsia="Times New Roman" w:hAnsi="Arial" w:cs="Arial"/>
          <w:color w:val="000000"/>
          <w:sz w:val="27"/>
          <w:szCs w:val="27"/>
          <w:lang w:eastAsia="tr-TR"/>
        </w:rPr>
        <w:t xml:space="preserve"> tarihine kadar (bu tarih dâhil) bitirilmiş olan özel nitelikteki inşaatlar ile ihale konusu işlere ilişkin yapılan ön değerlendirme, araştırma veya tespit sonucunda bulunan eksik işçilik tutarı üzerinden hesaplanan sigorta primi ile bunlara bağlı gecikme cezası ve gecikme zammı alacakları,</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 xml:space="preserve">5) </w:t>
      </w:r>
      <w:proofErr w:type="gramStart"/>
      <w:r w:rsidRPr="00E12BA1">
        <w:rPr>
          <w:rFonts w:ascii="Arial" w:eastAsia="Times New Roman" w:hAnsi="Arial" w:cs="Arial"/>
          <w:color w:val="000000"/>
          <w:sz w:val="27"/>
          <w:szCs w:val="27"/>
          <w:lang w:eastAsia="tr-TR"/>
        </w:rPr>
        <w:t>30/6/2016</w:t>
      </w:r>
      <w:proofErr w:type="gramEnd"/>
      <w:r w:rsidRPr="00E12BA1">
        <w:rPr>
          <w:rFonts w:ascii="Arial" w:eastAsia="Times New Roman" w:hAnsi="Arial" w:cs="Arial"/>
          <w:color w:val="000000"/>
          <w:sz w:val="27"/>
          <w:szCs w:val="27"/>
          <w:lang w:eastAsia="tr-TR"/>
        </w:rPr>
        <w:t xml:space="preserve"> tarihine kadar (bu tarih dâhil) işlenen fiillere ilişkin olup ilgili kanunları uyarınca uygulanan idari para cezalan ile bunlara bağlı gecikme cezası ve gecikme zammı alacakları,</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6) İlgili kanunları gereğince takip edilen 2016 yılı Haziran ayı ve önceki aylara ilişkin damga vergisi, özel işlem vergisi ve eğitime katkı payı ile bunlara bağlı gecikme zammı alacakları.</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7) 5510 sayılı Kanunun 60 mcı maddesinin birinci fıkrasının (g) bendi kapsamında genel sağlık sigortalısı olanlardan kaynaklanan genel sağlık sigortası prim alacakları,</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1) İl özel idarelerinin, idari para cezaları ve 3213 sayılı </w:t>
      </w:r>
      <w:hyperlink r:id="rId27" w:history="1">
        <w:r w:rsidRPr="00E12BA1">
          <w:rPr>
            <w:rFonts w:ascii="Arial" w:eastAsia="Times New Roman" w:hAnsi="Arial" w:cs="Arial"/>
            <w:color w:val="0000FF"/>
            <w:sz w:val="27"/>
            <w:szCs w:val="27"/>
            <w:u w:val="single"/>
            <w:lang w:eastAsia="tr-TR"/>
          </w:rPr>
          <w:t>Kanuna</w:t>
        </w:r>
      </w:hyperlink>
      <w:r w:rsidRPr="00E12BA1">
        <w:rPr>
          <w:rFonts w:ascii="Arial" w:eastAsia="Times New Roman" w:hAnsi="Arial" w:cs="Arial"/>
          <w:color w:val="000000"/>
          <w:sz w:val="27"/>
          <w:szCs w:val="27"/>
          <w:lang w:eastAsia="tr-TR"/>
        </w:rPr>
        <w:t xml:space="preserve"> istinaden alınan özel idare payı hariç, 6183 sayılı Kanun kapsamında takip edilen ve vadesi </w:t>
      </w:r>
      <w:proofErr w:type="gramStart"/>
      <w:r w:rsidRPr="00E12BA1">
        <w:rPr>
          <w:rFonts w:ascii="Arial" w:eastAsia="Times New Roman" w:hAnsi="Arial" w:cs="Arial"/>
          <w:color w:val="000000"/>
          <w:sz w:val="27"/>
          <w:szCs w:val="27"/>
          <w:lang w:eastAsia="tr-TR"/>
        </w:rPr>
        <w:t>30/6/2016</w:t>
      </w:r>
      <w:proofErr w:type="gramEnd"/>
      <w:r w:rsidRPr="00E12BA1">
        <w:rPr>
          <w:rFonts w:ascii="Arial" w:eastAsia="Times New Roman" w:hAnsi="Arial" w:cs="Arial"/>
          <w:color w:val="000000"/>
          <w:sz w:val="27"/>
          <w:szCs w:val="27"/>
          <w:lang w:eastAsia="tr-TR"/>
        </w:rPr>
        <w:t xml:space="preserve"> tarihinden (bu tarih dâhil) önce olduğu hâlde bu Kanunun yayımlandığı tarih itibarıyla ödenmemiş bulunan asli ve fer'i amme alacakları,</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g) Belediyelerin;</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 xml:space="preserve">1) İdari para cezaları ile </w:t>
      </w:r>
      <w:proofErr w:type="gramStart"/>
      <w:r w:rsidRPr="00E12BA1">
        <w:rPr>
          <w:rFonts w:ascii="Arial" w:eastAsia="Times New Roman" w:hAnsi="Arial" w:cs="Arial"/>
          <w:color w:val="000000"/>
          <w:sz w:val="27"/>
          <w:szCs w:val="27"/>
          <w:lang w:eastAsia="tr-TR"/>
        </w:rPr>
        <w:t>26/5/1981</w:t>
      </w:r>
      <w:proofErr w:type="gramEnd"/>
      <w:r w:rsidRPr="00E12BA1">
        <w:rPr>
          <w:rFonts w:ascii="Arial" w:eastAsia="Times New Roman" w:hAnsi="Arial" w:cs="Arial"/>
          <w:color w:val="000000"/>
          <w:sz w:val="27"/>
          <w:szCs w:val="27"/>
          <w:lang w:eastAsia="tr-TR"/>
        </w:rPr>
        <w:t xml:space="preserve"> tarihli ve 2464 sayılı Belediye Gelirleri </w:t>
      </w:r>
      <w:hyperlink r:id="rId28" w:anchor="M97" w:history="1">
        <w:r w:rsidRPr="00E12BA1">
          <w:rPr>
            <w:rFonts w:ascii="Arial" w:eastAsia="Times New Roman" w:hAnsi="Arial" w:cs="Arial"/>
            <w:color w:val="0000FF"/>
            <w:sz w:val="27"/>
            <w:szCs w:val="27"/>
            <w:u w:val="single"/>
            <w:lang w:eastAsia="tr-TR"/>
          </w:rPr>
          <w:t>Kanununun</w:t>
        </w:r>
      </w:hyperlink>
      <w:r w:rsidRPr="00E12BA1">
        <w:rPr>
          <w:rFonts w:ascii="Arial" w:eastAsia="Times New Roman" w:hAnsi="Arial" w:cs="Arial"/>
          <w:color w:val="000000"/>
          <w:sz w:val="27"/>
          <w:szCs w:val="27"/>
          <w:lang w:eastAsia="tr-TR"/>
        </w:rPr>
        <w:t> mükerrer 97 nci maddesinin (b) fıkrası gereğince belediyelere ödenmesi gereken paylar hariç, 213 sayılı </w:t>
      </w:r>
      <w:hyperlink r:id="rId29" w:history="1">
        <w:r w:rsidRPr="00E12BA1">
          <w:rPr>
            <w:rFonts w:ascii="Arial" w:eastAsia="Times New Roman" w:hAnsi="Arial" w:cs="Arial"/>
            <w:color w:val="0000FF"/>
            <w:sz w:val="27"/>
            <w:szCs w:val="27"/>
            <w:u w:val="single"/>
            <w:lang w:eastAsia="tr-TR"/>
          </w:rPr>
          <w:t>Kanun</w:t>
        </w:r>
      </w:hyperlink>
      <w:r w:rsidRPr="00E12BA1">
        <w:rPr>
          <w:rFonts w:ascii="Arial" w:eastAsia="Times New Roman" w:hAnsi="Arial" w:cs="Arial"/>
          <w:color w:val="000000"/>
          <w:sz w:val="27"/>
          <w:szCs w:val="27"/>
          <w:lang w:eastAsia="tr-TR"/>
        </w:rPr>
        <w:t xml:space="preserve"> kapsamına giren ve 30/6/2016 tarihinden (bu tarih dâhil) önceki dönemlere, beyana dayanan vergilerde bu tarihe kadar verilmesi gereken beyannamelere ilişkin vergi ve bunlara bağlı vergi cezaları, gecikme faizleri, gecikme zamları, 2016 yılına ilişkin olarak 30/6/2016 tarihinden (bu tarih dâhil) önce tahakkuk eden vergi ve bunlara bağlı vergi cezaları, gecikme faizleri, gecikme zamları, bunların dışında kalan ve 6183 sayılı Kanun kapsamında takip </w:t>
      </w:r>
      <w:r w:rsidRPr="00E12BA1">
        <w:rPr>
          <w:rFonts w:ascii="Arial" w:eastAsia="Times New Roman" w:hAnsi="Arial" w:cs="Arial"/>
          <w:color w:val="000000"/>
          <w:sz w:val="27"/>
          <w:szCs w:val="27"/>
          <w:lang w:eastAsia="tr-TR"/>
        </w:rPr>
        <w:lastRenderedPageBreak/>
        <w:t>edilen ve vadesi 30/6/2016 tarihinden (bu tarih dâhil) önce olduğu hâlde bu Kanunun yayımlandığı tarih itibarıyla ödenmemiş bulunan asli ve fer'i amme alacakları,</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 xml:space="preserve">2) 2464 sayılı Kanunun 97 nci maddesine göre tahsili gereken ve vadesi </w:t>
      </w:r>
      <w:proofErr w:type="gramStart"/>
      <w:r w:rsidRPr="00E12BA1">
        <w:rPr>
          <w:rFonts w:ascii="Arial" w:eastAsia="Times New Roman" w:hAnsi="Arial" w:cs="Arial"/>
          <w:color w:val="000000"/>
          <w:sz w:val="27"/>
          <w:szCs w:val="27"/>
          <w:lang w:eastAsia="tr-TR"/>
        </w:rPr>
        <w:t>30/6/2016</w:t>
      </w:r>
      <w:proofErr w:type="gramEnd"/>
      <w:r w:rsidRPr="00E12BA1">
        <w:rPr>
          <w:rFonts w:ascii="Arial" w:eastAsia="Times New Roman" w:hAnsi="Arial" w:cs="Arial"/>
          <w:color w:val="000000"/>
          <w:sz w:val="27"/>
          <w:szCs w:val="27"/>
          <w:lang w:eastAsia="tr-TR"/>
        </w:rPr>
        <w:t xml:space="preserve"> tarihinden (bu tarih dâhil) önce olduğu hâlde bu Kanunun yayımlandığı tarih itibarıyla ödenmemiş bulunan ücret alacakları ile bunlara bağlı fer'i alacakları,</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 xml:space="preserve">3) </w:t>
      </w:r>
      <w:proofErr w:type="gramStart"/>
      <w:r w:rsidRPr="00E12BA1">
        <w:rPr>
          <w:rFonts w:ascii="Arial" w:eastAsia="Times New Roman" w:hAnsi="Arial" w:cs="Arial"/>
          <w:color w:val="000000"/>
          <w:sz w:val="27"/>
          <w:szCs w:val="27"/>
          <w:lang w:eastAsia="tr-TR"/>
        </w:rPr>
        <w:t>3/7/2005</w:t>
      </w:r>
      <w:proofErr w:type="gramEnd"/>
      <w:r w:rsidRPr="00E12BA1">
        <w:rPr>
          <w:rFonts w:ascii="Arial" w:eastAsia="Times New Roman" w:hAnsi="Arial" w:cs="Arial"/>
          <w:color w:val="000000"/>
          <w:sz w:val="27"/>
          <w:szCs w:val="27"/>
          <w:lang w:eastAsia="tr-TR"/>
        </w:rPr>
        <w:t xml:space="preserve"> tarihli ve 5393 sayılı Belediye </w:t>
      </w:r>
      <w:hyperlink r:id="rId30" w:history="1">
        <w:r w:rsidRPr="00E12BA1">
          <w:rPr>
            <w:rFonts w:ascii="Arial" w:eastAsia="Times New Roman" w:hAnsi="Arial" w:cs="Arial"/>
            <w:color w:val="0000FF"/>
            <w:sz w:val="27"/>
            <w:szCs w:val="27"/>
            <w:u w:val="single"/>
            <w:lang w:eastAsia="tr-TR"/>
          </w:rPr>
          <w:t>Kanunu</w:t>
        </w:r>
      </w:hyperlink>
      <w:r w:rsidRPr="00E12BA1">
        <w:rPr>
          <w:rFonts w:ascii="Arial" w:eastAsia="Times New Roman" w:hAnsi="Arial" w:cs="Arial"/>
          <w:color w:val="000000"/>
          <w:sz w:val="27"/>
          <w:szCs w:val="27"/>
          <w:lang w:eastAsia="tr-TR"/>
        </w:rPr>
        <w:t> kapsamındaki belediyelerin su abonelerinden olan ve vadesi 30/6/2016 tarihinden (bu tarih dâhil) önce olduğu hâlde bu Kanunun yayımlandığı tarih itibarıyla ödenmemiş bulunan su, atık su ve katı atık ücreti alacakları ile bunlara bağlı fer'i (sözleşmelerde düzenlenen her türlü ceza ve zamlar dâhil) alacakları,</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 xml:space="preserve">4) Büyükşehir belediyelerinin, </w:t>
      </w:r>
      <w:proofErr w:type="gramStart"/>
      <w:r w:rsidRPr="00E12BA1">
        <w:rPr>
          <w:rFonts w:ascii="Arial" w:eastAsia="Times New Roman" w:hAnsi="Arial" w:cs="Arial"/>
          <w:color w:val="000000"/>
          <w:sz w:val="27"/>
          <w:szCs w:val="27"/>
          <w:lang w:eastAsia="tr-TR"/>
        </w:rPr>
        <w:t>9/8/1983</w:t>
      </w:r>
      <w:proofErr w:type="gramEnd"/>
      <w:r w:rsidRPr="00E12BA1">
        <w:rPr>
          <w:rFonts w:ascii="Arial" w:eastAsia="Times New Roman" w:hAnsi="Arial" w:cs="Arial"/>
          <w:color w:val="000000"/>
          <w:sz w:val="27"/>
          <w:szCs w:val="27"/>
          <w:lang w:eastAsia="tr-TR"/>
        </w:rPr>
        <w:t xml:space="preserve"> tarihli ve 2872 sayılı Çevre </w:t>
      </w:r>
      <w:hyperlink r:id="rId31" w:anchor="11" w:history="1">
        <w:r w:rsidRPr="00E12BA1">
          <w:rPr>
            <w:rFonts w:ascii="Arial" w:eastAsia="Times New Roman" w:hAnsi="Arial" w:cs="Arial"/>
            <w:color w:val="0000FF"/>
            <w:sz w:val="27"/>
            <w:szCs w:val="27"/>
            <w:u w:val="single"/>
            <w:lang w:eastAsia="tr-TR"/>
          </w:rPr>
          <w:t>Kanununun</w:t>
        </w:r>
      </w:hyperlink>
      <w:r w:rsidRPr="00E12BA1">
        <w:rPr>
          <w:rFonts w:ascii="Arial" w:eastAsia="Times New Roman" w:hAnsi="Arial" w:cs="Arial"/>
          <w:color w:val="000000"/>
          <w:sz w:val="27"/>
          <w:szCs w:val="27"/>
          <w:lang w:eastAsia="tr-TR"/>
        </w:rPr>
        <w:t> 11 inci maddesine göre vadesi 30/6/2016 tarihinden (bu tarih dâhil) önce olduğu hâlde bu Kanunun yayımlandığı tarih itibarıyla ödenmemiş bulunan katı atık ücreti alacakları ile bunlara bağlı fer'i (sözleşmelerde düzenlenen her türlü ceza ve zamlar dâhil) alacakları,</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 xml:space="preserve">ğ) </w:t>
      </w:r>
      <w:proofErr w:type="gramStart"/>
      <w:r w:rsidRPr="00E12BA1">
        <w:rPr>
          <w:rFonts w:ascii="Arial" w:eastAsia="Times New Roman" w:hAnsi="Arial" w:cs="Arial"/>
          <w:color w:val="000000"/>
          <w:sz w:val="27"/>
          <w:szCs w:val="27"/>
          <w:lang w:eastAsia="tr-TR"/>
        </w:rPr>
        <w:t>20/11/1981</w:t>
      </w:r>
      <w:proofErr w:type="gramEnd"/>
      <w:r w:rsidRPr="00E12BA1">
        <w:rPr>
          <w:rFonts w:ascii="Arial" w:eastAsia="Times New Roman" w:hAnsi="Arial" w:cs="Arial"/>
          <w:color w:val="000000"/>
          <w:sz w:val="27"/>
          <w:szCs w:val="27"/>
          <w:lang w:eastAsia="tr-TR"/>
        </w:rPr>
        <w:t xml:space="preserve"> tarihli ve 2560 sayılı İstanbul Su ve Kanalizasyon İdaresi Genel Müdürlüğü Kuruluş ve Görevleri Hakkında </w:t>
      </w:r>
      <w:hyperlink r:id="rId32" w:history="1">
        <w:r w:rsidRPr="00E12BA1">
          <w:rPr>
            <w:rFonts w:ascii="Arial" w:eastAsia="Times New Roman" w:hAnsi="Arial" w:cs="Arial"/>
            <w:color w:val="0000FF"/>
            <w:sz w:val="27"/>
            <w:szCs w:val="27"/>
            <w:u w:val="single"/>
            <w:lang w:eastAsia="tr-TR"/>
          </w:rPr>
          <w:t>Kanun</w:t>
        </w:r>
      </w:hyperlink>
      <w:r w:rsidRPr="00E12BA1">
        <w:rPr>
          <w:rFonts w:ascii="Arial" w:eastAsia="Times New Roman" w:hAnsi="Arial" w:cs="Arial"/>
          <w:color w:val="000000"/>
          <w:sz w:val="27"/>
          <w:szCs w:val="27"/>
          <w:lang w:eastAsia="tr-TR"/>
        </w:rPr>
        <w:t> kapsamındaki büyükşehir belediyeleri su ve kanalizasyon idarelerinin, vadesi 30/6/2016 tarihinden (bu tarih dâhil) önce olduğu hâlde bu Kanunun yayımlandığı tarih itibarıyla ödenmemiş bulunan su ve atık su bedeli alacakları ile bu alacaklara bağlı faiz, gecikme faizi, gecikme zammı gibi fer'i (sözleşmelerde düzenlenen her türlü ceza ve zamlar dâhil) alacakları,</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proofErr w:type="gramStart"/>
      <w:r w:rsidRPr="00E12BA1">
        <w:rPr>
          <w:rFonts w:ascii="Arial" w:eastAsia="Times New Roman" w:hAnsi="Arial" w:cs="Arial"/>
          <w:color w:val="000000"/>
          <w:sz w:val="27"/>
          <w:szCs w:val="27"/>
          <w:lang w:eastAsia="tr-TR"/>
        </w:rPr>
        <w:t>hakkında</w:t>
      </w:r>
      <w:proofErr w:type="gramEnd"/>
      <w:r w:rsidRPr="00E12BA1">
        <w:rPr>
          <w:rFonts w:ascii="Arial" w:eastAsia="Times New Roman" w:hAnsi="Arial" w:cs="Arial"/>
          <w:color w:val="000000"/>
          <w:sz w:val="27"/>
          <w:szCs w:val="27"/>
          <w:lang w:eastAsia="tr-TR"/>
        </w:rPr>
        <w:t xml:space="preserve"> uygulanır.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(2) Bu Kanunda geçen;</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a) Vergi tabiri, 213 sayılı Kanun kapsamına giren vergi, resim ve harçları,</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b) Gümrük vergileri tabiri, ilgili mevzuat uyarınca eşyanın ithali veya ihracında uygulanan ve Gümrük ve Ticaret Bakanlığına bağlı tahsil daireleri tarafından takip ve tahsil edilen gümrük vergisi, diğer vergiler, eş etkili vergiler ve mali yüklerin tümünü,</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c) Beyanname tabiri, vergi tarhına esas olan beyanname ve bildirimleri,</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 xml:space="preserve">ç) Yİ-ÜFE aylık değişim oranları tabiri; Türkiye istatistik Kurumunun her ay için belirlediği </w:t>
      </w:r>
      <w:proofErr w:type="gramStart"/>
      <w:r w:rsidRPr="00E12BA1">
        <w:rPr>
          <w:rFonts w:ascii="Arial" w:eastAsia="Times New Roman" w:hAnsi="Arial" w:cs="Arial"/>
          <w:color w:val="000000"/>
          <w:sz w:val="27"/>
          <w:szCs w:val="27"/>
          <w:lang w:eastAsia="tr-TR"/>
        </w:rPr>
        <w:t>31/12/2004</w:t>
      </w:r>
      <w:proofErr w:type="gramEnd"/>
      <w:r w:rsidRPr="00E12BA1">
        <w:rPr>
          <w:rFonts w:ascii="Arial" w:eastAsia="Times New Roman" w:hAnsi="Arial" w:cs="Arial"/>
          <w:color w:val="000000"/>
          <w:sz w:val="27"/>
          <w:szCs w:val="27"/>
          <w:lang w:eastAsia="tr-TR"/>
        </w:rPr>
        <w:t xml:space="preserve"> tarihine kadar toptan eşya fiyatları endeksi (TEFE) aylık değişim oranlarını, 1/1/2005 tarihinden itibaren üretici fiyatları endeksi (ÜFE) aylık değişim oranlarını, 1/1/2014 tarihinden itibaren yurt içi </w:t>
      </w:r>
      <w:r w:rsidRPr="00E12BA1">
        <w:rPr>
          <w:rFonts w:ascii="Arial" w:eastAsia="Times New Roman" w:hAnsi="Arial" w:cs="Arial"/>
          <w:color w:val="000000"/>
          <w:sz w:val="27"/>
          <w:szCs w:val="27"/>
          <w:lang w:eastAsia="tr-TR"/>
        </w:rPr>
        <w:lastRenderedPageBreak/>
        <w:t>üretici fiyat endeksi (Yİ-ÜFE) aylık değişim oranlarını (Bu madde hükümlerine göre ödenecek alacaklara bu Kanunun yayımlandığı ay için uygulanması gereken Yİ-ÜFE aylık değişim oranı olarak, bu Kanunun yayımlandığı tarihten bir önceki ay için belirlenen Yİ-ÜFE aylık değişim oranı esas alınır.),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proofErr w:type="gramStart"/>
      <w:r w:rsidRPr="00E12BA1">
        <w:rPr>
          <w:rFonts w:ascii="Arial" w:eastAsia="Times New Roman" w:hAnsi="Arial" w:cs="Arial"/>
          <w:color w:val="000000"/>
          <w:sz w:val="27"/>
          <w:szCs w:val="27"/>
          <w:lang w:eastAsia="tr-TR"/>
        </w:rPr>
        <w:t>ifade</w:t>
      </w:r>
      <w:proofErr w:type="gramEnd"/>
      <w:r w:rsidRPr="00E12BA1">
        <w:rPr>
          <w:rFonts w:ascii="Arial" w:eastAsia="Times New Roman" w:hAnsi="Arial" w:cs="Arial"/>
          <w:color w:val="000000"/>
          <w:sz w:val="27"/>
          <w:szCs w:val="27"/>
          <w:lang w:eastAsia="tr-TR"/>
        </w:rPr>
        <w:t xml:space="preserve"> eder.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(3) Bu Kanun, bazı varlıkların millî ekonomiye kazandırılmasına ve diğer bazı alacakların yapılandırılmasına ilişkin hükümleri de kapsar.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Kesinleşmiş alacaklar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bookmarkStart w:id="1" w:name="2"/>
      <w:bookmarkEnd w:id="1"/>
      <w:r w:rsidRPr="00E12BA1">
        <w:rPr>
          <w:rFonts w:ascii="Arial" w:eastAsia="Times New Roman" w:hAnsi="Arial" w:cs="Arial"/>
          <w:color w:val="000000"/>
          <w:sz w:val="27"/>
          <w:szCs w:val="27"/>
          <w:lang w:eastAsia="tr-TR"/>
        </w:rPr>
        <w:t>MADDE 2 - (1) Maliye Bakanlığına, il özel idarelerine ve belediyelere bağlı tahsil daireleri tarafından takip edilen alacaklardan bu Kanunun yayımlandığı tarih itibarıyla (bu tarih dâhil);</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proofErr w:type="gramStart"/>
      <w:r w:rsidRPr="00E12BA1">
        <w:rPr>
          <w:rFonts w:ascii="Arial" w:eastAsia="Times New Roman" w:hAnsi="Arial" w:cs="Arial"/>
          <w:color w:val="000000"/>
          <w:sz w:val="27"/>
          <w:szCs w:val="27"/>
          <w:lang w:eastAsia="tr-TR"/>
        </w:rPr>
        <w:t>a) Vadesi geldiği hâlde ödenmemiş ya da ödeme süresi henüz geçmemiş bulunan vergilerin ödenmemiş kısmının tamamı ile bunlara bağlı gecikme faizi ve gecikme zammı gibi fer'i amme alacakları yerine bu Kanunun yayımlandığı tarihe kadar Yİ-ÜFE aylık değişim oranları esas alınarak hesaplanacak tutarın; ödenmemiş alacağın sadece fer'i alacaktan ibaret olması hâlinde fer'i alacak yerine Yİ-ÜFE aylık değişim oranları esas alınarak hesaplanacak tutarın, bu Kanunda belirtilen süre ve şekilde tamamen ödenmesi şartıyla vergilere bağlı gecikme faizi ve gecikme zammı gibi fer'i amme alacakları ile aslı bu Kanunun yayımlandığı tarihten önce ödenmiş olanlar dâhil olmak üzere asla bağlı olarak kesilen vergi cezaları ve bu cezalara bağlı gecikme zamlarının tamamının,</w:t>
      </w:r>
      <w:proofErr w:type="gramEnd"/>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proofErr w:type="gramStart"/>
      <w:r w:rsidRPr="00E12BA1">
        <w:rPr>
          <w:rFonts w:ascii="Arial" w:eastAsia="Times New Roman" w:hAnsi="Arial" w:cs="Arial"/>
          <w:color w:val="000000"/>
          <w:sz w:val="27"/>
          <w:szCs w:val="27"/>
          <w:lang w:eastAsia="tr-TR"/>
        </w:rPr>
        <w:t>b) Vadesi geldiği hâlde ödenmemiş ya da ödeme süresi henüz geçmemiş bulunan ve bir vergi aslına bağlı olmaksızın kesilmiş vergi cezaları ile iştirak nedeniyle kesilmiş vergi cezalarının %50'si ve bu tutara gecikme zammı yerine, bu Kanunun yayımlandığı tarihe kadar Yİ-ÜFE aylık değişim oranları esas alınarak hesaplanacak tutarın; ödenmemiş alacağın sadece gecikme zammından ibaret olması hâlinde gecikme zammı yerine Yİ-ÜFE aylık değişim oranları esas alınarak hesaplanacak tutarın, bu Kanunda belirtilen süre ve şekilde tamamen ödenmesi şartıyla cezaların kalan %50' sinin ve bu cezalara bağlı gecikme zamlarının tamamının,</w:t>
      </w:r>
      <w:proofErr w:type="gramEnd"/>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proofErr w:type="gramStart"/>
      <w:r w:rsidRPr="00E12BA1">
        <w:rPr>
          <w:rFonts w:ascii="Arial" w:eastAsia="Times New Roman" w:hAnsi="Arial" w:cs="Arial"/>
          <w:color w:val="000000"/>
          <w:sz w:val="27"/>
          <w:szCs w:val="27"/>
          <w:lang w:eastAsia="tr-TR"/>
        </w:rPr>
        <w:t xml:space="preserve">c) Vadesi geldiği hâlde ödenmemiş ya da ödeme süresi henüz geçmemiş bulunan ve bu Kanunun 1 inci maddesinin birinci fıkrasının (b) bendi kapsamında olan idari para cezalarının tamamı ile bunlara bağlı faiz, gecikme faizi, gecikme zammı gibi fer'i amme alacakları yerine, bu Kanunun yayımlandığı tarihe kadar Yİ-ÜFE aylık değişim oranları esas alınarak hesaplanacak tutarın; ödenmemiş alacağın sadece fer'i alacaktan ibaret </w:t>
      </w:r>
      <w:r w:rsidRPr="00E12BA1">
        <w:rPr>
          <w:rFonts w:ascii="Arial" w:eastAsia="Times New Roman" w:hAnsi="Arial" w:cs="Arial"/>
          <w:color w:val="000000"/>
          <w:sz w:val="27"/>
          <w:szCs w:val="27"/>
          <w:lang w:eastAsia="tr-TR"/>
        </w:rPr>
        <w:lastRenderedPageBreak/>
        <w:t>olması hâlinde fer'i alacak yerine Yİ-ÜFE aylık değişim oranları esas alınarak hesaplanacak tutarın, bu Kanunda belirtilen süre ve şekilde tamamen ödenmesi şartıyla cezaya bağlı fer'ilerin tamamının,</w:t>
      </w:r>
      <w:proofErr w:type="gramEnd"/>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proofErr w:type="gramStart"/>
      <w:r w:rsidRPr="00E12BA1">
        <w:rPr>
          <w:rFonts w:ascii="Arial" w:eastAsia="Times New Roman" w:hAnsi="Arial" w:cs="Arial"/>
          <w:color w:val="000000"/>
          <w:sz w:val="27"/>
          <w:szCs w:val="27"/>
          <w:lang w:eastAsia="tr-TR"/>
        </w:rPr>
        <w:t>ç) Vadesi geldiği hâlde ödenmemiş ya da ödeme süresi henüz geçmemiş bulunan ve yukarıdaki bentlerin dışında kalan asli amme alacaklarının ödenmemiş kısmının tamamı ile bu alacaklara bağlı faiz, cezai faiz, gecikme faizi, gecikme zammı gibi fer'i amme alacakları yerine bu Kanunun yayımlandığı tarihe kadar Yİ-ÜFE aylık değişim oranları esas alınarak hesaplanacak tutarın; ödenmemiş alacağın sadece fer'i alacaktan ibaret olması hâlinde fer'i alacak yerine Yİ-ÜFE aylık değişim oranları esas alınarak hesaplanacak tutarın, bu Kanunda belirtilen süre ve şekilde tamamen ödenmesi şartıyla uygulanan faiz, cezai faiz, gecikme faizi, gecikme zammı gibi fer'i amme alacaklarının tamamının,</w:t>
      </w:r>
      <w:proofErr w:type="gramEnd"/>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 xml:space="preserve">ç) </w:t>
      </w:r>
      <w:proofErr w:type="gramStart"/>
      <w:r w:rsidRPr="00E12BA1">
        <w:rPr>
          <w:rFonts w:ascii="Arial" w:eastAsia="Times New Roman" w:hAnsi="Arial" w:cs="Arial"/>
          <w:color w:val="000000"/>
          <w:sz w:val="27"/>
          <w:szCs w:val="27"/>
          <w:lang w:eastAsia="tr-TR"/>
        </w:rPr>
        <w:t>20/2/2008</w:t>
      </w:r>
      <w:proofErr w:type="gramEnd"/>
      <w:r w:rsidRPr="00E12BA1">
        <w:rPr>
          <w:rFonts w:ascii="Arial" w:eastAsia="Times New Roman" w:hAnsi="Arial" w:cs="Arial"/>
          <w:color w:val="000000"/>
          <w:sz w:val="27"/>
          <w:szCs w:val="27"/>
          <w:lang w:eastAsia="tr-TR"/>
        </w:rPr>
        <w:t xml:space="preserve"> tarihli ve 5736 sayılı Bazı Kamu Alacaklarının Uzlaşma Usulü ile Tahsili Hakkında Kanunun 1 inci ve 2 nci maddeleri gereğince ödenmesi gerektiği hâlde bu Kanunun yayımlandığı tarihe kadar ödenmemiş olan tutarların bu madde kapsamında ödenmesi hâlinde 5736 sayılı Kanun gereğince hesaplanan binde iki oranındaki faiz alacaklarının tamamının,</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proofErr w:type="gramStart"/>
      <w:r w:rsidRPr="00E12BA1">
        <w:rPr>
          <w:rFonts w:ascii="Arial" w:eastAsia="Times New Roman" w:hAnsi="Arial" w:cs="Arial"/>
          <w:color w:val="000000"/>
          <w:sz w:val="27"/>
          <w:szCs w:val="27"/>
          <w:lang w:eastAsia="tr-TR"/>
        </w:rPr>
        <w:t>tahsilinden</w:t>
      </w:r>
      <w:proofErr w:type="gramEnd"/>
      <w:r w:rsidRPr="00E12BA1">
        <w:rPr>
          <w:rFonts w:ascii="Arial" w:eastAsia="Times New Roman" w:hAnsi="Arial" w:cs="Arial"/>
          <w:color w:val="000000"/>
          <w:sz w:val="27"/>
          <w:szCs w:val="27"/>
          <w:lang w:eastAsia="tr-TR"/>
        </w:rPr>
        <w:t xml:space="preserve"> vazgeçilir.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(2) Gümrük ve Ticaret Bakanlığına bağlı tahsil daireleri tarafından takip edilen alacaklardan bu Kanunun yayımlandığı tarih itibarıyla (bu tarih dâhil);</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proofErr w:type="gramStart"/>
      <w:r w:rsidRPr="00E12BA1">
        <w:rPr>
          <w:rFonts w:ascii="Arial" w:eastAsia="Times New Roman" w:hAnsi="Arial" w:cs="Arial"/>
          <w:color w:val="000000"/>
          <w:sz w:val="27"/>
          <w:szCs w:val="27"/>
          <w:lang w:eastAsia="tr-TR"/>
        </w:rPr>
        <w:t>a) Vadesi geldiği hâlde ödenmemiş ya da ödeme süresi henüz geçmemiş bulunan gümrük vergilerinin ödenmemiş kısmının tamamı ile bunlara bağlı faiz, gecikme faizi, gecikme zammı gibi fer'i amme alacakları yerine bu Kanunun yayımlandığı tarihe kadar Yİ-ÜFE aylık değişim oranları esas alınarak hesaplanacak tutarın; ödenmemiş alacağın sadece fer'i alacaktan ibaret olması hâlinde fer'i alacak yerine Yİ-ÜFE aylık değişim oranlan esas alınarak hesaplanacak tutarın, bu Kanunda belirtilen süre ve şekilde tamamen ödenmesi şartıyla gümrük vergilerine bağlı faiz, gecikme faizi, gecikme zammı gibi fer'i amme alacakları ve aslı bu Kanunun yayımlandığı tarihten önce ödenmiş olanlar dâhil olmak üzere asla bağlı olarak kesilen idari para cezalarının tamamının,</w:t>
      </w:r>
      <w:proofErr w:type="gramEnd"/>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 xml:space="preserve">b) Vadesi geldiği hâlde ödenmemiş ya da ödeme süresi henüz geçmemiş bulunan ve 4458 sayılı Kanun ve ilgili diğer kanunlar kapsamında gümrük yükümlülüğü nedeniyle gümrük vergileri asıllarına bağlı olmaksızın kesilmiş idari para cezaları ile </w:t>
      </w:r>
      <w:proofErr w:type="gramStart"/>
      <w:r w:rsidRPr="00E12BA1">
        <w:rPr>
          <w:rFonts w:ascii="Arial" w:eastAsia="Times New Roman" w:hAnsi="Arial" w:cs="Arial"/>
          <w:color w:val="000000"/>
          <w:sz w:val="27"/>
          <w:szCs w:val="27"/>
          <w:lang w:eastAsia="tr-TR"/>
        </w:rPr>
        <w:t>30/3/2005</w:t>
      </w:r>
      <w:proofErr w:type="gramEnd"/>
      <w:r w:rsidRPr="00E12BA1">
        <w:rPr>
          <w:rFonts w:ascii="Arial" w:eastAsia="Times New Roman" w:hAnsi="Arial" w:cs="Arial"/>
          <w:color w:val="000000"/>
          <w:sz w:val="27"/>
          <w:szCs w:val="27"/>
          <w:lang w:eastAsia="tr-TR"/>
        </w:rPr>
        <w:t xml:space="preserve"> tarihli ve 5326 sayılı Kabahatler Kanununun iştirak hükümleri nedeniyle kesilmiş idari para cezalarının %50'sinin, bu Kanunda belirtilen süre ve şekilde tamamen ödenmesi şartıyla cezaların kalan %50'sinin,</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proofErr w:type="gramStart"/>
      <w:r w:rsidRPr="00E12BA1">
        <w:rPr>
          <w:rFonts w:ascii="Arial" w:eastAsia="Times New Roman" w:hAnsi="Arial" w:cs="Arial"/>
          <w:color w:val="000000"/>
          <w:sz w:val="27"/>
          <w:szCs w:val="27"/>
          <w:lang w:eastAsia="tr-TR"/>
        </w:rPr>
        <w:lastRenderedPageBreak/>
        <w:t>c) Eşyanın gümrüklenmiş değerine bağlı olarak kesilmiş idari para cezalarının %30'u ve varsa gümrük vergileri aslının tamamı ile bunlara bağlı faiz, gecikme faizi, gecikme zammı gibi fer'i amme alacakları yerine bu Kanunun yayımlandığı tarihe kadar Yİ-ÜFE aylık değişim oranları esas alınarak hesaplanacak tutarın bu Kanunda belirtilen süre ve şekilde tamamen ödenmesi şartıyla cezaların kalan %70'i ile alacak asıllarına bağlı faiz, gecikme faizi, gecikme zammı gibi fer'i amme alacaklarının tamamının,</w:t>
      </w:r>
      <w:proofErr w:type="gramEnd"/>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proofErr w:type="gramStart"/>
      <w:r w:rsidRPr="00E12BA1">
        <w:rPr>
          <w:rFonts w:ascii="Arial" w:eastAsia="Times New Roman" w:hAnsi="Arial" w:cs="Arial"/>
          <w:color w:val="000000"/>
          <w:sz w:val="27"/>
          <w:szCs w:val="27"/>
          <w:lang w:eastAsia="tr-TR"/>
        </w:rPr>
        <w:t>tahsilinden</w:t>
      </w:r>
      <w:proofErr w:type="gramEnd"/>
      <w:r w:rsidRPr="00E12BA1">
        <w:rPr>
          <w:rFonts w:ascii="Arial" w:eastAsia="Times New Roman" w:hAnsi="Arial" w:cs="Arial"/>
          <w:color w:val="000000"/>
          <w:sz w:val="27"/>
          <w:szCs w:val="27"/>
          <w:lang w:eastAsia="tr-TR"/>
        </w:rPr>
        <w:t xml:space="preserve"> vazgeçilir,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(3) Ihtirazi kayıtla verilen beyannameler üzerine tahakkuk etmiş olan vergiler hakkında bu maddenin birinci ve ikinci fıkralarının (a) bendi hükmü uygulanır.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(4) Bu Kanunun kapsadığı dönemlere ilişkin olarak 2016 yılında tahakkuk eden ve bu Kanunun yayımlandığı tarihe kadar ödenmemiş olan geçici vergilere bağlı gecikme faizi ve gecikme zamları yerine bu Kanunun yayımlandığı tarihe kadar Yİ-ÜFE aylık değişim oranları esas alınarak hesaplanacak tutar ödenmek suretiyle bu madde hükmünden yararlanılır. Bu takdirde, 2016 yılına ilişkin yıllık gelir/kurumlar vergisinin tahakkukunu müteakip ödenecek taksitlerde, vergi aslının ödenmesi şartı aranmaz.</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 xml:space="preserve">(5) Bu Kanun kapsamında ödenecek olan motorlu taşıtlar vergisi ve bu vergiye bağlı gecikme faizi ve gecikme zammı yerine bu Kanunun yayımlandığı tarihe kadar Yİ-ÜFE aylık değişim oranları esas alınarak hesaplanacak tutarın ait olduğu taşıt için, bu Kanun hükümlerinin ihlal edilmemiş olması koşuluyla, bu Kanunda belirtilen ödeme süresi sonuna kadar </w:t>
      </w:r>
      <w:proofErr w:type="gramStart"/>
      <w:r w:rsidRPr="00E12BA1">
        <w:rPr>
          <w:rFonts w:ascii="Arial" w:eastAsia="Times New Roman" w:hAnsi="Arial" w:cs="Arial"/>
          <w:color w:val="000000"/>
          <w:sz w:val="27"/>
          <w:szCs w:val="27"/>
          <w:lang w:eastAsia="tr-TR"/>
        </w:rPr>
        <w:t>18/2/1963</w:t>
      </w:r>
      <w:proofErr w:type="gramEnd"/>
      <w:r w:rsidRPr="00E12BA1">
        <w:rPr>
          <w:rFonts w:ascii="Arial" w:eastAsia="Times New Roman" w:hAnsi="Arial" w:cs="Arial"/>
          <w:color w:val="000000"/>
          <w:sz w:val="27"/>
          <w:szCs w:val="27"/>
          <w:lang w:eastAsia="tr-TR"/>
        </w:rPr>
        <w:t xml:space="preserve"> tarihli ve 197 sayılı Motorlu Taşıtlar Vergisi </w:t>
      </w:r>
      <w:hyperlink r:id="rId33" w:anchor="13" w:history="1">
        <w:r w:rsidRPr="00E12BA1">
          <w:rPr>
            <w:rFonts w:ascii="Arial" w:eastAsia="Times New Roman" w:hAnsi="Arial" w:cs="Arial"/>
            <w:color w:val="0000FF"/>
            <w:sz w:val="27"/>
            <w:szCs w:val="27"/>
            <w:u w:val="single"/>
            <w:lang w:eastAsia="tr-TR"/>
          </w:rPr>
          <w:t>Kanununun</w:t>
        </w:r>
      </w:hyperlink>
      <w:r w:rsidRPr="00E12BA1">
        <w:rPr>
          <w:rFonts w:ascii="Arial" w:eastAsia="Times New Roman" w:hAnsi="Arial" w:cs="Arial"/>
          <w:color w:val="000000"/>
          <w:sz w:val="27"/>
          <w:szCs w:val="27"/>
          <w:lang w:eastAsia="tr-TR"/>
        </w:rPr>
        <w:t> 13 üncü maddesinin (d) fıkrası hükmü uygulanmaz.</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(6) Bu Kanunun kapsadığı dönemlere ilişkin olup bu Kanunun yayımlandığı tarih itibarıyla yargı kararı ile kesinleştiği hâlde mükellefe ödemeye yönelik tebligatm yapılmadığı alacaklar için mükelleflerce bu Kanunda öngörülen süre ve şekilde başvuruda bulunulması koşuluyla bu alacaklar da bu madde kapsamında yapılandırılır. Bu hüküm kapsamına giren alacaklar için ayrıca tebligat yapılmaz ve alacakların vade tarihi olarak Kanunun yayımlandığı tarih kabul edilir. Bu kapsamda yapılandırılan tutarların Kanunda öngörülen süre ve şekilde ödenmemesi hâlinde de vade tarihinde değişiklik yapılmaz.</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 xml:space="preserve">(7) 2464 sayılı Kanunun 97 nci maddesine göre tahsili gereken ücretler ile su, atık su ve katı atık ücreti alacaklarından vadesi </w:t>
      </w:r>
      <w:proofErr w:type="gramStart"/>
      <w:r w:rsidRPr="00E12BA1">
        <w:rPr>
          <w:rFonts w:ascii="Arial" w:eastAsia="Times New Roman" w:hAnsi="Arial" w:cs="Arial"/>
          <w:color w:val="000000"/>
          <w:sz w:val="27"/>
          <w:szCs w:val="27"/>
          <w:lang w:eastAsia="tr-TR"/>
        </w:rPr>
        <w:t>30/6/2016</w:t>
      </w:r>
      <w:proofErr w:type="gramEnd"/>
      <w:r w:rsidRPr="00E12BA1">
        <w:rPr>
          <w:rFonts w:ascii="Arial" w:eastAsia="Times New Roman" w:hAnsi="Arial" w:cs="Arial"/>
          <w:color w:val="000000"/>
          <w:sz w:val="27"/>
          <w:szCs w:val="27"/>
          <w:lang w:eastAsia="tr-TR"/>
        </w:rPr>
        <w:t xml:space="preserve"> tarihinden (bu tarih dâhil) önce olduğu hâlde bu Kanunun yayımlandığı tarih itibarıyla ödenmemiş olanlar ile bunlara bağlı fer'iler (sözleşmelerde düzenlenen her türlü zamlar dâhil) hakkında bu maddenin birinci fıkrasının (ç) bendi hükümlerine göre yapılacak hesaplamalar sonucu belirlenen tutarların aynı </w:t>
      </w:r>
      <w:r w:rsidRPr="00E12BA1">
        <w:rPr>
          <w:rFonts w:ascii="Arial" w:eastAsia="Times New Roman" w:hAnsi="Arial" w:cs="Arial"/>
          <w:color w:val="000000"/>
          <w:sz w:val="27"/>
          <w:szCs w:val="27"/>
          <w:lang w:eastAsia="tr-TR"/>
        </w:rPr>
        <w:lastRenderedPageBreak/>
        <w:t>fıkra hükümleri çerçevesinde ödenmesi hâlinde bu alacaklara bağlı cezaların ve fer'ilerin (sözleşmelerde düzenlenen her türlü ceza ve zamlar dâhil) tahsilinden vazgeçilir.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 xml:space="preserve">(8) Büyükşehir belediyelerinin, 2872 sayılı Kanunun 11 inci maddesine göre vadesi </w:t>
      </w:r>
      <w:proofErr w:type="gramStart"/>
      <w:r w:rsidRPr="00E12BA1">
        <w:rPr>
          <w:rFonts w:ascii="Arial" w:eastAsia="Times New Roman" w:hAnsi="Arial" w:cs="Arial"/>
          <w:color w:val="000000"/>
          <w:sz w:val="27"/>
          <w:szCs w:val="27"/>
          <w:lang w:eastAsia="tr-TR"/>
        </w:rPr>
        <w:t>30/6/2016</w:t>
      </w:r>
      <w:proofErr w:type="gramEnd"/>
      <w:r w:rsidRPr="00E12BA1">
        <w:rPr>
          <w:rFonts w:ascii="Arial" w:eastAsia="Times New Roman" w:hAnsi="Arial" w:cs="Arial"/>
          <w:color w:val="000000"/>
          <w:sz w:val="27"/>
          <w:szCs w:val="27"/>
          <w:lang w:eastAsia="tr-TR"/>
        </w:rPr>
        <w:t xml:space="preserve"> tarihinden (bu tarih dâhil) önce olduğu hâlde bu Kanunun yayımlandığı tarih itibarıyla ödenmemiş bulunan katı atık ücreti alacak asıllarının tamamı ile bunlara bağlı faiz, gecikme faizi, gecikme zammı gibi fer'iler (sözleşmelerde düzenlenen her türlü zamlar dâhil) hakkında bu maddenin birinci fıkrasının (ç) bendi hükümlerine göre yapılacak hesaplamalar sonucu belirlenen tutarların aynı fıkra hükümleri çerçevesinde ödenmesi hâlinde bu alacaklara bağlı cezaların ve gecikme faizi, gecikme zammı gibi fer'ilerin (sözleşmelerde düzenlenen her türlü ceza ve zamlar dâhil) tahsilinden vazgeçilir.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 xml:space="preserve">(9) 2560 sayılı Kanun kapsamında büyükşehir belediyeleri su ve kanalizasyon idarelerinin, vadesi </w:t>
      </w:r>
      <w:proofErr w:type="gramStart"/>
      <w:r w:rsidRPr="00E12BA1">
        <w:rPr>
          <w:rFonts w:ascii="Arial" w:eastAsia="Times New Roman" w:hAnsi="Arial" w:cs="Arial"/>
          <w:color w:val="000000"/>
          <w:sz w:val="27"/>
          <w:szCs w:val="27"/>
          <w:lang w:eastAsia="tr-TR"/>
        </w:rPr>
        <w:t>30/6/2016</w:t>
      </w:r>
      <w:proofErr w:type="gramEnd"/>
      <w:r w:rsidRPr="00E12BA1">
        <w:rPr>
          <w:rFonts w:ascii="Arial" w:eastAsia="Times New Roman" w:hAnsi="Arial" w:cs="Arial"/>
          <w:color w:val="000000"/>
          <w:sz w:val="27"/>
          <w:szCs w:val="27"/>
          <w:lang w:eastAsia="tr-TR"/>
        </w:rPr>
        <w:t xml:space="preserve"> tarihinden (bu tarih dâhil) önce olduğu hâlde bu Kanunun yayımlandığı tarih itibarıyla ödenmemiş bulunan; su ve atık su bedeli alacak asıllarının tamamı ile bunlara bağlı faiz, gecikme faizi, gecikme zammı gibi fer'iler (sözleşmelerde düzenlenen her türlü zamlar dâhil) hakkında bu maddenin birinci fıkrasının (ç) bendi hükümlerine göre yapılacak hesaplamalar sonucu belirlenen tutarların aynı fıkra hükümleri çerçevesinde ödenmesi hâlinde bu alacaklara bağlı cezaların ve gecikme faizi, gecikme zammı gibi fer'ilerin (sözleşmelerde düzenlenen her türlü ceza ve zamlar dâhil) tahsilinden vazgeçilir.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(10) Bu madde hükmünden yararlanmak isteyen borçluların maddede belirtilen şartların yanı sıra dava açmamaları, açılmış davalardan vazgeçmeleri ve kanun yollarına başvurmamaları şarttır.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Kesinleşmemiş veya dava safhasında bulunan alacaklar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bookmarkStart w:id="2" w:name="3"/>
      <w:bookmarkEnd w:id="2"/>
      <w:proofErr w:type="gramStart"/>
      <w:r w:rsidRPr="00E12BA1">
        <w:rPr>
          <w:rFonts w:ascii="Arial" w:eastAsia="Times New Roman" w:hAnsi="Arial" w:cs="Arial"/>
          <w:color w:val="000000"/>
          <w:sz w:val="27"/>
          <w:szCs w:val="27"/>
          <w:lang w:eastAsia="tr-TR"/>
        </w:rPr>
        <w:t xml:space="preserve">MADDE 3 - (1) Bu Kanunun yayımlandığı tarih itibarıyla ilk derece yargı mercileri nezdinde dava açılmış ya da dava açma süresi henüz geçmemiş olan ikmalen, resen veya idarece yapılmış vergi tarhiyatları ile gümrük vergilerine ilişkin tahakkuklarda; vergilerin/gümrük vergilerinin %50'si ile bu tutara ilişkin faiz, gecikme faizi ve gecikme zammı yerine bu Kanunun yayımlandığı tarihe kadar Yİ-ÜFE aylık değişim oranları esas alınarak hesaplanacak tutarın; bu Kanunda belirtilen süre ve şekilde tamamen ödenmesi şartıyla vergilerin/gümrük vergilerinin %50'si, faiz, gecikme faizi, gecikme zammı ve asla bağlı olarak kesilen vergi cezaları/idari para cezaları ile bu cezalara bağlı gecikme zamlarının tamamının tahsilinden vazgeçilir. </w:t>
      </w:r>
      <w:proofErr w:type="gramEnd"/>
      <w:r w:rsidRPr="00E12BA1">
        <w:rPr>
          <w:rFonts w:ascii="Arial" w:eastAsia="Times New Roman" w:hAnsi="Arial" w:cs="Arial"/>
          <w:color w:val="000000"/>
          <w:sz w:val="27"/>
          <w:szCs w:val="27"/>
          <w:lang w:eastAsia="tr-TR"/>
        </w:rPr>
        <w:t xml:space="preserve">Bu Kanunun yayımlandığı tarih itibarıyla gümrük vergilerine ilişkin gümrük yükümlülüğü doğmuş ve idari itiraz süresi geçmemiş veya </w:t>
      </w:r>
      <w:r w:rsidRPr="00E12BA1">
        <w:rPr>
          <w:rFonts w:ascii="Arial" w:eastAsia="Times New Roman" w:hAnsi="Arial" w:cs="Arial"/>
          <w:color w:val="000000"/>
          <w:sz w:val="27"/>
          <w:szCs w:val="27"/>
          <w:lang w:eastAsia="tr-TR"/>
        </w:rPr>
        <w:lastRenderedPageBreak/>
        <w:t>idari itiraz mercilerine intikal etmiş bulunan tahakkuklar hakkında da bu fıkra hükmü uygulanır.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proofErr w:type="gramStart"/>
      <w:r w:rsidRPr="00E12BA1">
        <w:rPr>
          <w:rFonts w:ascii="Arial" w:eastAsia="Times New Roman" w:hAnsi="Arial" w:cs="Arial"/>
          <w:color w:val="000000"/>
          <w:sz w:val="27"/>
          <w:szCs w:val="27"/>
          <w:lang w:eastAsia="tr-TR"/>
        </w:rPr>
        <w:t xml:space="preserve">(2) Bu Kanunun yayımlandığı tarih itibarıyla ilgisine göre itiraz/istinaf veya temyiz süreleri geçmemiş ya da itiraz veya temyiz yoluna başvurulmuş ya da karar düzeltme talep süresi geçmemiş veya karar düzeltme yoluna başvurulmuş olan ikmalen, resen veya idarece yapılmış vergi tarhiyatları ile gümrük vergilerine ilişkin tahakkuklarda, bu maddeye göre ödenecek alacak asıllarının tespitinde, bu Kanunun yayımlandığı tarih itibarıyla tarhiyatın/tahakkukun bulunduğu en son safhadaki tutar esas alınır. </w:t>
      </w:r>
      <w:proofErr w:type="gramEnd"/>
      <w:r w:rsidRPr="00E12BA1">
        <w:rPr>
          <w:rFonts w:ascii="Arial" w:eastAsia="Times New Roman" w:hAnsi="Arial" w:cs="Arial"/>
          <w:color w:val="000000"/>
          <w:sz w:val="27"/>
          <w:szCs w:val="27"/>
          <w:lang w:eastAsia="tr-TR"/>
        </w:rPr>
        <w:t>Bu Kanunun yayımlandığı tarihten önce verilmiş en son kararın;</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proofErr w:type="gramStart"/>
      <w:r w:rsidRPr="00E12BA1">
        <w:rPr>
          <w:rFonts w:ascii="Arial" w:eastAsia="Times New Roman" w:hAnsi="Arial" w:cs="Arial"/>
          <w:color w:val="000000"/>
          <w:sz w:val="27"/>
          <w:szCs w:val="27"/>
          <w:lang w:eastAsia="tr-TR"/>
        </w:rPr>
        <w:t>a) Terkine ilişkin karar olması hâlinde, ilk tarhiyata/tahakkuka esas alınan vergilerin/gümrük vergilerinin %20'si ile bu tutara ilişkin faiz, gecikme faizi ve gecikme zammı yerine bu Kanunun yayımlandığı tarihe kadar Yİ-ÜFE aylık değişim oranları esas alınarak hesaplanacak tutarın; bu Kanunda belirtilen süre ve şekilde tamamen ödenmesi şartıyla vergilerin/gümrük vergilerinin kalan %80'inin, faiz, gecikme faizi, gecikme zammı ve alacak aslına bağlı olarak kesilen vergi cezaları/idari para cezaları ile bu cezalara bağlı gecikme zamlarmm tamamının,</w:t>
      </w:r>
      <w:proofErr w:type="gramEnd"/>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proofErr w:type="gramStart"/>
      <w:r w:rsidRPr="00E12BA1">
        <w:rPr>
          <w:rFonts w:ascii="Arial" w:eastAsia="Times New Roman" w:hAnsi="Arial" w:cs="Arial"/>
          <w:color w:val="000000"/>
          <w:sz w:val="27"/>
          <w:szCs w:val="27"/>
          <w:lang w:eastAsia="tr-TR"/>
        </w:rPr>
        <w:t>b) Tasdik veya tadilen tasdike ilişkin karar olması hâlinde, tasdik edilen vergilerin/gümrük vergilerinin tamamı, terkin edilen vergiierin/gümrük vergilerinin %20'si ile bu tutarlara ilişkin faiz, gecikme faizi ve gecikme zammı yerine bu Kanunun yayımlandığı tarihe kadar Yİ-ÜFE aylık değişim oranları esas alınarak hesaplanacak tutarın; bu Kanunda belirtilen süre ve şekilde tamamen ödenmesi şartıyla terkin edilen vergilerin/gümrük vergilerinin kalan %80'i, faiz, gecikme faizi, gecikme zammı ve alacak aslına bağlı olarak kesilen vergi cezaları/idari para cezaları ile bu cezalara bağlı gecikme zamlarının tamamının,</w:t>
      </w:r>
      <w:proofErr w:type="gramEnd"/>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proofErr w:type="gramStart"/>
      <w:r w:rsidRPr="00E12BA1">
        <w:rPr>
          <w:rFonts w:ascii="Arial" w:eastAsia="Times New Roman" w:hAnsi="Arial" w:cs="Arial"/>
          <w:color w:val="000000"/>
          <w:sz w:val="27"/>
          <w:szCs w:val="27"/>
          <w:lang w:eastAsia="tr-TR"/>
        </w:rPr>
        <w:t>tahsilinden</w:t>
      </w:r>
      <w:proofErr w:type="gramEnd"/>
      <w:r w:rsidRPr="00E12BA1">
        <w:rPr>
          <w:rFonts w:ascii="Arial" w:eastAsia="Times New Roman" w:hAnsi="Arial" w:cs="Arial"/>
          <w:color w:val="000000"/>
          <w:sz w:val="27"/>
          <w:szCs w:val="27"/>
          <w:lang w:eastAsia="tr-TR"/>
        </w:rPr>
        <w:t xml:space="preserve"> vazgeçilir. Ancak, verilen en son kararın bozma kararı olması hâlinde birinci fıkra hükmü, kısmen onama kısmen bozma kararı olması hâlinde ise onanan kısım için bu fıkranın (b) bendi, bozulan kısım için birinci fıkra hükmü uygulanır.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(3) Bu Kanunun yayımlandığı tarih itibarıyla sadece vergi cezalarına/gümrük yükümlülüğüyle ilgili idari para cezalarına ilişkin dava açılmış olması hâlinde;</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a) Asla bağlı cezaların, vergilerin/gümrük vergilerinin bu Kanunun yayımlandığı tarihten önce ödenmiş olması veya 2 nci maddeye ilişkin olarak bu Kanunda belirtilen süre ve şekilde ödenmesi şartıyla tamamının ve bunlara bağlı gecikme zamlarının,</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proofErr w:type="gramStart"/>
      <w:r w:rsidRPr="00E12BA1">
        <w:rPr>
          <w:rFonts w:ascii="Arial" w:eastAsia="Times New Roman" w:hAnsi="Arial" w:cs="Arial"/>
          <w:color w:val="000000"/>
          <w:sz w:val="27"/>
          <w:szCs w:val="27"/>
          <w:lang w:eastAsia="tr-TR"/>
        </w:rPr>
        <w:lastRenderedPageBreak/>
        <w:t>b) Asla bağlı olmaksızın kesilen vergi cezalarından/gümrük yükümlülüğüyle ilgili idari para cezalarından bu maddenin birinci fıkrasında belirtilen safhada olanlarda cezanın %25'inin, ikinci fıkrasının; (a) bendinde belirtilen safhada olanlarda cezanın %10'unun, (b) bendinde belirtilen safhada bulunanlarda tasdik edilen ceza tutarının %50'sinin, terkin edilen cezanın %10'unun bu Kanunda belirtilen süre ve şekilde tamamen ödenmesi şartıyla kalan cezaların,</w:t>
      </w:r>
      <w:proofErr w:type="gramEnd"/>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proofErr w:type="gramStart"/>
      <w:r w:rsidRPr="00E12BA1">
        <w:rPr>
          <w:rFonts w:ascii="Arial" w:eastAsia="Times New Roman" w:hAnsi="Arial" w:cs="Arial"/>
          <w:color w:val="000000"/>
          <w:sz w:val="27"/>
          <w:szCs w:val="27"/>
          <w:lang w:eastAsia="tr-TR"/>
        </w:rPr>
        <w:t>c) Asla bağlı olmaksızın kesilen vergi cezalarına/gümrük yükümlülüğüyle ilgili idari para cezalarına ilişkin verilen en son kararın bozma kararı olması hâlinde cezanın %25'inin, kısmen onama kısmen bozma kararı olması hâlinde, onanan kısım için ikinci fıkranın (b) bendindeki esaslar çerçevesinde, ilgisine göre anılan bentteki oranların yarısının, bozulan kısım için %25'inin, bu Kanunda belirtilen süre ve şekilde tamamen ödenmesi şartıyla kalan cezaların,</w:t>
      </w:r>
      <w:proofErr w:type="gramEnd"/>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proofErr w:type="gramStart"/>
      <w:r w:rsidRPr="00E12BA1">
        <w:rPr>
          <w:rFonts w:ascii="Arial" w:eastAsia="Times New Roman" w:hAnsi="Arial" w:cs="Arial"/>
          <w:color w:val="000000"/>
          <w:sz w:val="27"/>
          <w:szCs w:val="27"/>
          <w:lang w:eastAsia="tr-TR"/>
        </w:rPr>
        <w:t>tahsilinden</w:t>
      </w:r>
      <w:proofErr w:type="gramEnd"/>
      <w:r w:rsidRPr="00E12BA1">
        <w:rPr>
          <w:rFonts w:ascii="Arial" w:eastAsia="Times New Roman" w:hAnsi="Arial" w:cs="Arial"/>
          <w:color w:val="000000"/>
          <w:sz w:val="27"/>
          <w:szCs w:val="27"/>
          <w:lang w:eastAsia="tr-TR"/>
        </w:rPr>
        <w:t xml:space="preserve"> vazgeçilir.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ç) Bu fıkranın (b) ve (c) bendi hükümleri, tarh edilen vergi ile birlikte dava konusu edilen asla bağlı olmaksızın kesilen vergi cezaları için de uygulanır,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proofErr w:type="gramStart"/>
      <w:r w:rsidRPr="00E12BA1">
        <w:rPr>
          <w:rFonts w:ascii="Arial" w:eastAsia="Times New Roman" w:hAnsi="Arial" w:cs="Arial"/>
          <w:color w:val="000000"/>
          <w:sz w:val="27"/>
          <w:szCs w:val="27"/>
          <w:lang w:eastAsia="tr-TR"/>
        </w:rPr>
        <w:t>ç) Eşyanın gümrüklenmiş değerine bağlı olarak kesilmiş olan idari para cezaları ile ilgili olarak bu maddenin birinci fıkrasında belirtilen safhada olanlarda cezanm %15'inin, ikinci fıkrasının; (a) bendinde belirtilen safhada olanlarda cezanın %5'inin, (b) bendinde belirtilen safhada bulunanlarda tasdik edilen ceza tutarının %30'unun, terkin edilen cezanın %5'inin, verilen en son kararın bozma kararı olması hâlinde cezanın %15'inin, kısmen onama kısmen bozma kararı olması hâlinde; onanan kısmın tasdik veya tadilen tasdike ilişkin karar olması hâlinde tasdik edilen cezanın %30'unun, terkin edilen cezanın %5'inin, bozulan kısmın %15'inin, bu Kanunda belirtilen süre ve şekilde tamamen ödenmesi şartıyla kalan cezaların tahsilinden vazgeçilir,</w:t>
      </w:r>
      <w:proofErr w:type="gramEnd"/>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proofErr w:type="gramStart"/>
      <w:r w:rsidRPr="00E12BA1">
        <w:rPr>
          <w:rFonts w:ascii="Arial" w:eastAsia="Times New Roman" w:hAnsi="Arial" w:cs="Arial"/>
          <w:color w:val="000000"/>
          <w:sz w:val="27"/>
          <w:szCs w:val="27"/>
          <w:lang w:eastAsia="tr-TR"/>
        </w:rPr>
        <w:t xml:space="preserve">(4) Bu Kanunun yayımlandığı tarih itibarıyla, üçüncü fıkra kapsamı dışında kalan ve bu Kanunun 1 inci maddesinin birinci fıkrasının (b) bendi kapsamına giren idari para cezalarına ilişkin idari yaptırım kararlarına karşı dava açma süresi geçmemiş veya dava açılmış olması hâlinde, bu maddenin birinci fıkrasında belirtilen safhada olanlarda cezanın %50'sinin, ikinci fıkrasının; (a) bendinde belirtilen safhada olanlarda cezanın %20'sinin, (b) bendinde belirtilen safhada bulunanlarda tasdik edilen cezanın tamamının, terkin edilen cezanın %20'sinin, verilen en son kararın bozma kararı olması hâlinde cezanın %50'sinin, kısmen onama kısmen bozma kararı olması hâlinde; onanan kısmın tasdik veya tadilen tasdike ilişkin karar olması hâlinde tasdik edilen cezanın tamamının, terkin edilen cezanın </w:t>
      </w:r>
      <w:r w:rsidRPr="00E12BA1">
        <w:rPr>
          <w:rFonts w:ascii="Arial" w:eastAsia="Times New Roman" w:hAnsi="Arial" w:cs="Arial"/>
          <w:color w:val="000000"/>
          <w:sz w:val="27"/>
          <w:szCs w:val="27"/>
          <w:lang w:eastAsia="tr-TR"/>
        </w:rPr>
        <w:lastRenderedPageBreak/>
        <w:t>%20'sinin, bozulan kısmın %50'sinin, bu Kanunda belirtilen süre ve şekilde tamamen ödenmesi şartıyla kalan cezaların tahsilinden vazgeçilir.</w:t>
      </w:r>
      <w:proofErr w:type="gramEnd"/>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(5) Bu Kanunun kapsadığı dönemlere ilişkin olarak bu Kanunun yayımlandığı tarihten önce pişmanlık talebi ile verilip, ödeme yönünden şartların ihlal edildiği beyannameler ile kendiliğinden verilen beyannameler için kesilen ve bu Kanunun yayımlandığı tarih itibarıyla dava açma süresi geçmemiş olan vergi cezaları için üçüncü fıkra hükmü uygulanır.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(6) Bu Kanunun kapsadığı dönemlere ilişkin olarak iştirak nedeniyle kesilen vergi cezalarında, cezaya muhatap olanlar bu madde hükmünden üçüncü fıkranın (b) ve (c) bentlerinde açıklandığı şekilde yararlanır.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(7) Bu maddeye göre ödenecek alacakların tespitinde esas alınacak olan en son karar, tarhiyata/tahakkuka ilişkin verilen ve bu Kanunun yayımlandığı tarihten (bu tarih dâhil) önce taraflardan birine tebliğ edilmiş olan karardır.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(8) Bu Kanunun yayımlandığı tarih itibarıyla; uzlaşma hükümlerinden yararlanılmak üzere başvuruda bulunulmuş, uzlaşma günü verilmemiş veya uzlaşma günü gelmemiş ya da uzlaşma sağlanamamış, ancak dava açma süresi geçmemiş alacaklar da bu madde hükmünden yararlanır.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proofErr w:type="gramStart"/>
      <w:r w:rsidRPr="00E12BA1">
        <w:rPr>
          <w:rFonts w:ascii="Arial" w:eastAsia="Times New Roman" w:hAnsi="Arial" w:cs="Arial"/>
          <w:color w:val="000000"/>
          <w:sz w:val="27"/>
          <w:szCs w:val="27"/>
          <w:lang w:eastAsia="tr-TR"/>
        </w:rPr>
        <w:t>(9) Maliye Bakanlığına bağlı tahsil daireleri tarafından takip edilmekte olan amme alacaklarından yıllık gelir veya kurumlar vergileri, gelir (stopaj) vergisi, kurumlar (stopaj) vergisi, katma değer vergisi ve özel tüketim vergisi için bu madde ile 2 nci madde hükmünden yararlanmak üzere başvuruda bulunan mükellefler, taksit ödeme süresince bu vergi türleri ile ilgili verilen beyannameler üzerine tahakkuk eden bu vergileri çok zor durum olmaksızın her bir vergi türü itibarıyla bir takvim yılında ikiden fazla vadesinde ödememeleri ya da eksik ödemeleri hâlinde belirtilen madde hükümlerine göre yapılandırılan borçlarına ilişkin kalan taksitlerini ödeme haklarını kaybederler.</w:t>
      </w:r>
      <w:proofErr w:type="gramEnd"/>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(10) Bu madde hükmünden yararlanılması için madde kapsamına giren alacaklara karşı dava açılmaması, açılmış davalardan vazgeçilmesi ve kanun yollarına başvurulmaması şarttır.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(13) Bu madde hükmünden yararlanmak için başvuruda bulunan ancak bu Kanunda belirtilen ödeme şartını yerine getirmeyen borçlulardan, ilk tarhiyata/tahakkuka göre belirlenen alacaklar başka bir işleme gerek olmaksızın takip edilir. Şu kadar ki, bu Kanunun yayımlandığı tarihten önce verilmiş olan en son yargı kararının, tarhiyatın/tahakkukun tasdikine ilişkin olması hâlinde bu karar üzerine tahakkuk eden alacaklar takip edilir.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lastRenderedPageBreak/>
        <w:t>İnceleme ve tarhiyat safhasında bulunan işlemler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bookmarkStart w:id="3" w:name="4"/>
      <w:bookmarkEnd w:id="3"/>
      <w:r w:rsidRPr="00E12BA1">
        <w:rPr>
          <w:rFonts w:ascii="Arial" w:eastAsia="Times New Roman" w:hAnsi="Arial" w:cs="Arial"/>
          <w:color w:val="000000"/>
          <w:sz w:val="27"/>
          <w:szCs w:val="27"/>
          <w:lang w:eastAsia="tr-TR"/>
        </w:rPr>
        <w:t xml:space="preserve">MADDE 4 - (1) Bu Kanunun kapsadığı dönemlere ilişkin olarak, bu Kanunun yayımlandığı tarihten önce başlanıldığı hâlde, tamamlanamamış olan vergi incelemeleri ile takdir, tarh ve tahakkuk işlemlerine bu Kanunun matrah ve vergi artırımına ilişkin hükümleri saklı kalmak kaydıyla devam edilir. </w:t>
      </w:r>
      <w:proofErr w:type="gramStart"/>
      <w:r w:rsidRPr="00E12BA1">
        <w:rPr>
          <w:rFonts w:ascii="Arial" w:eastAsia="Times New Roman" w:hAnsi="Arial" w:cs="Arial"/>
          <w:color w:val="000000"/>
          <w:sz w:val="27"/>
          <w:szCs w:val="27"/>
          <w:lang w:eastAsia="tr-TR"/>
        </w:rPr>
        <w:t>Bu işlemlerin tamamlanmasından sonra tarh edilen vergilerin %50'si ile bu tutara gecikme faizi yerine bu Kanunun yayımlandığı tarihe kadar Yİ-ÜFE aylık değişim oranları esas alınarak hesaplanacak tutar ile bu tarihten sonra ihbarnamenin tebliği üzerine belirlenen dava açma süresinin bitim tarihine kadar hesaplanacak gecikme faizinin tamamının, vergi aslına bağlı olmayan cezalarda cezanın %25'inin; ihbarnamenin tebliğ tarihinden itibaren otuz gün içerisinde yazılı başvuruda bulunularak, ilk taksit ihbarnamenin tebliğini izleyen aydan başlamak üzere ikişer aylık dönemler hâlinde altı eşit taksitte ödenmesi şartıyla vergi asimin %50' sinin, vergi aslına bağlı olmayan cezalarda cezanın %75'inin, vergilere bu Kanunun yayımlandığı tarihe kadar uygulanan gecikme faizinin ve vergi aslına bağlı cezaların tamamının tahsilinden vazgeçilir.</w:t>
      </w:r>
      <w:proofErr w:type="gramEnd"/>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Bu Kanunun kapsadığı dönemlere ilişkin olarak iştirak nedeniyle kesilecek vergi ziyaı cezalarında, cezaya muhatap olanların, cezanın %25'ini birinci fıkrada belirtilen süre ve şekilde ödemeleri hâlinde cezanın kalan %75'inin tahsilinden vazgeçilir.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Bu Kanunun kapsadığı dönemlere ilişkin olarak bu Kanunun yayımlandığı tarihten önce pişmanlık talebi ile verilip ödeme yönünden şartların ihlal edildiği beyannameler ile kendiliğinden verilen beyannameler için kesilen ve bu Kanunun yayımlandığı tarih itibarıyla tebliğ edilmemiş olan vergi cezaları hakkında bu madde hükümleri uygulanır. Şu kadar ki, asla bağlı vergi cezalarının bu madde kapsamında tahsilinden vazgeçilebilmesi için verginin bu Kanunun yayımlandığı tarihten önce ödenmiş olması veya bu Kanunun 2 nci maddesine göre ödenmesi şarttır.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Bu Kanunun kapsadığı dönemlere ilişkin olarak bu Kanunun yayımlandığı tarihten önce tamamlandığı hâlde, bu tarihte ya da bu tarihten sonra vergi dairesi kayıtlarına intikal eden takdir komisyonu kararları ve vergi inceleme raporları üzerine gerekli tarh ve tebliğ işlemleri yapılır. Yapılan tarhiyat üzerine bu maddenin birinci ve ikinci fıkralarında belirtilen şekilde belirlenen tutarın, birinci fikrada belirtilen süre ve şekilde tamamen ödenmesi şartıyla bu Kanun hükümlerinden yararlanılır.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Bu madde hükümlerinden yararlanılabilmesi için madde kapsamında ödeme başvurusunda bulunulan alacağa ilişkin dava açılmaması şarttır.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lastRenderedPageBreak/>
        <w:t>Bu Kanunun yayımlandığı tarih itibarıyla, 213 sayılı Kanunun tarhiyat öncesi uzlaşma hükümlerine göre uzlaşma talebinde bulunulmuş, ancak uzlaşma günü gelmemiş ya da uzlaşma sağlanamamış olmakla birlikte vergi ve ceza ihbarnameleri mükellefe tebliğ edilmemiş alacaklar için de bu madde hükmü uygulanır.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Bu Kanunun 3 üncü maddesi ile bu madde hükmünden yararlananlar, ayrıca 213 sayılı Kanunun uzlaşma, tarhiyat öncesi uzlaşma ve vergi cezalarında indirim, 4458 sayılı Kanunun uzlaşma ve 5326 sayılı Kanunun peşin ödeme indirimi hükümlerinden yararlanamazlar.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Bu madde uygulamasında incelemeye başlama tarihi, 213 sayılı Kanunun 140 mcı maddesine göre tayin olunur.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Bu Kanunun kapsadığı dönemlere ilişkin olarak bu Kanunun yayımlandığı tarihi izleyen ikinci ayın sonuna kadar;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a) 213 sayılı Kanunun;</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1) 371 inci </w:t>
      </w:r>
      <w:hyperlink r:id="rId34" w:anchor="371" w:history="1">
        <w:r w:rsidRPr="00E12BA1">
          <w:rPr>
            <w:rFonts w:ascii="Arial" w:eastAsia="Times New Roman" w:hAnsi="Arial" w:cs="Arial"/>
            <w:color w:val="0000FF"/>
            <w:sz w:val="27"/>
            <w:szCs w:val="27"/>
            <w:u w:val="single"/>
            <w:lang w:eastAsia="tr-TR"/>
          </w:rPr>
          <w:t>maddesine</w:t>
        </w:r>
      </w:hyperlink>
      <w:r w:rsidRPr="00E12BA1">
        <w:rPr>
          <w:rFonts w:ascii="Arial" w:eastAsia="Times New Roman" w:hAnsi="Arial" w:cs="Arial"/>
          <w:color w:val="000000"/>
          <w:sz w:val="27"/>
          <w:szCs w:val="27"/>
          <w:lang w:eastAsia="tr-TR"/>
        </w:rPr>
        <w:t> göre beyan edilen matrahlar üzerinden tarh ve tahakkuk ettirilen vergilerin tamamı ile hesaplanacak pişmanlık zammı yerine bu Kanunun yayımlandığı tarihe kadar Yİ-ÜFE aylık değişim oranlan esas alınarak hesaplanacak tutarın; bu Kanunda belirtilen süre ve şekilde tamamen ödenmesi şartıyla pişmanlık zammı ve vergi cezalarının tamamının,</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proofErr w:type="gramStart"/>
      <w:r w:rsidRPr="00E12BA1">
        <w:rPr>
          <w:rFonts w:ascii="Arial" w:eastAsia="Times New Roman" w:hAnsi="Arial" w:cs="Arial"/>
          <w:color w:val="000000"/>
          <w:sz w:val="27"/>
          <w:szCs w:val="27"/>
          <w:lang w:eastAsia="tr-TR"/>
        </w:rPr>
        <w:t>2) 30 uncu maddesinin dördüncü fıkrasına göre kendiliğinden verilen beyannameler üzerinden tarh ve tahakkuk ettirilen vergilerin tamamı ile hesaplanacak gecikme faizi yerine bu Kanunun yayımlandığı tarihe kadar Yİ-ÜFE aylık değişim oranlan esas alınarak hesaplanacak tutarın; bu Kanunda belirtilen süre ve şekilde tamamen ödenmesi şartıyla gecikme faizi ve vergi cezalarının tamamının,</w:t>
      </w:r>
      <w:proofErr w:type="gramEnd"/>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proofErr w:type="gramStart"/>
      <w:r w:rsidRPr="00E12BA1">
        <w:rPr>
          <w:rFonts w:ascii="Arial" w:eastAsia="Times New Roman" w:hAnsi="Arial" w:cs="Arial"/>
          <w:color w:val="000000"/>
          <w:sz w:val="27"/>
          <w:szCs w:val="27"/>
          <w:lang w:eastAsia="tr-TR"/>
        </w:rPr>
        <w:t>b) 2016 yılı ve önceki vergilendirme dönemlerine ilişkin olarak emlak vergisi bildiriminde bulunmayan veya bildirimde bulunduğu hâlde vergisi eksik tahakkuk eden mükelleflerce bildirimde bulunulması ve tahakkuk eden vergi ve taşınmaz kültür varlıklarının korunmasına katkı payınm tamamı ile bunlara bağlı gecikme faizi ve gecikme zammı yerine bu Kanunun yayımlandığı tarihe kadar Yİ-ÜFE aylık değişim oranları esas alınarak hesaplanacak tutarın; bu Kanunda belirtilen süre ve şekilde tamamen ödenmesi şartıyla bu alacaklara bağlı gecikme faizi, gecikme zammı ve vergi cezalarının tamamının,</w:t>
      </w:r>
      <w:proofErr w:type="gramEnd"/>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proofErr w:type="gramStart"/>
      <w:r w:rsidRPr="00E12BA1">
        <w:rPr>
          <w:rFonts w:ascii="Arial" w:eastAsia="Times New Roman" w:hAnsi="Arial" w:cs="Arial"/>
          <w:color w:val="000000"/>
          <w:sz w:val="27"/>
          <w:szCs w:val="27"/>
          <w:lang w:eastAsia="tr-TR"/>
        </w:rPr>
        <w:t xml:space="preserve">c) 4458 sayılı Kanuna ve ilgili diğer kanunlara göre tahakkuku ve tahsili gerektiği hâlde yükümlü tarafından beyan edilmeyen aykırılıkların, ilgili </w:t>
      </w:r>
      <w:r w:rsidRPr="00E12BA1">
        <w:rPr>
          <w:rFonts w:ascii="Arial" w:eastAsia="Times New Roman" w:hAnsi="Arial" w:cs="Arial"/>
          <w:color w:val="000000"/>
          <w:sz w:val="27"/>
          <w:szCs w:val="27"/>
          <w:lang w:eastAsia="tr-TR"/>
        </w:rPr>
        <w:lastRenderedPageBreak/>
        <w:t>gümrük idaresine bildirilmesi durumunda, gümrük vergilerinin tamamı ile hesaplanacak faiz yerine bu Kanunun yayımlandığı tarihe kadar Yİ-ÜFE aylık değişim oranları esas alınarak hesaplanacak tutarın; bu Kanunda belirtilen süre ve şekilde tamamen ödenmesi şartıyla faizlerin ve idari para cezalarının tamamının,</w:t>
      </w:r>
      <w:proofErr w:type="gramEnd"/>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proofErr w:type="gramStart"/>
      <w:r w:rsidRPr="00E12BA1">
        <w:rPr>
          <w:rFonts w:ascii="Arial" w:eastAsia="Times New Roman" w:hAnsi="Arial" w:cs="Arial"/>
          <w:color w:val="000000"/>
          <w:sz w:val="27"/>
          <w:szCs w:val="27"/>
          <w:lang w:eastAsia="tr-TR"/>
        </w:rPr>
        <w:t>tahsilinden</w:t>
      </w:r>
      <w:proofErr w:type="gramEnd"/>
      <w:r w:rsidRPr="00E12BA1">
        <w:rPr>
          <w:rFonts w:ascii="Arial" w:eastAsia="Times New Roman" w:hAnsi="Arial" w:cs="Arial"/>
          <w:color w:val="000000"/>
          <w:sz w:val="27"/>
          <w:szCs w:val="27"/>
          <w:lang w:eastAsia="tr-TR"/>
        </w:rPr>
        <w:t xml:space="preserve"> vazgeçilir.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 xml:space="preserve">(10) </w:t>
      </w:r>
      <w:proofErr w:type="gramStart"/>
      <w:r w:rsidRPr="00E12BA1">
        <w:rPr>
          <w:rFonts w:ascii="Arial" w:eastAsia="Times New Roman" w:hAnsi="Arial" w:cs="Arial"/>
          <w:color w:val="000000"/>
          <w:sz w:val="27"/>
          <w:szCs w:val="27"/>
          <w:lang w:eastAsia="tr-TR"/>
        </w:rPr>
        <w:t>31/12/1960</w:t>
      </w:r>
      <w:proofErr w:type="gramEnd"/>
      <w:r w:rsidRPr="00E12BA1">
        <w:rPr>
          <w:rFonts w:ascii="Arial" w:eastAsia="Times New Roman" w:hAnsi="Arial" w:cs="Arial"/>
          <w:color w:val="000000"/>
          <w:sz w:val="27"/>
          <w:szCs w:val="27"/>
          <w:lang w:eastAsia="tr-TR"/>
        </w:rPr>
        <w:t xml:space="preserve"> tarihli ve 193 sayılı Gelir Vergisi </w:t>
      </w:r>
      <w:hyperlink r:id="rId35" w:anchor="64" w:history="1">
        <w:r w:rsidRPr="00E12BA1">
          <w:rPr>
            <w:rFonts w:ascii="Arial" w:eastAsia="Times New Roman" w:hAnsi="Arial" w:cs="Arial"/>
            <w:color w:val="0000FF"/>
            <w:sz w:val="27"/>
            <w:szCs w:val="27"/>
            <w:u w:val="single"/>
            <w:lang w:eastAsia="tr-TR"/>
          </w:rPr>
          <w:t>Kanununun</w:t>
        </w:r>
      </w:hyperlink>
      <w:r w:rsidRPr="00E12BA1">
        <w:rPr>
          <w:rFonts w:ascii="Arial" w:eastAsia="Times New Roman" w:hAnsi="Arial" w:cs="Arial"/>
          <w:color w:val="000000"/>
          <w:sz w:val="27"/>
          <w:szCs w:val="27"/>
          <w:lang w:eastAsia="tr-TR"/>
        </w:rPr>
        <w:t> 64 üncü maddesinde sayılan diğer ücret mükelleflerinin, bu Kanunun yayımlandığı tarihi takip eden ikinci ayın sonuna kadar vergi dairelerine başvurarak 2016 takvim yılına ilişkin gelir vergilerini tarh ettirmeleri ve karnelerine işletmeleri kaydıyla önceki dönemlere ilişkin olarak herhangi bir vergi ve ceza aranmaz. Bu mükelleflerden daha önce mükellefiyet kaydını yaptırmamış olanların işe başlama tarihi olarak bu Kanuna göre yaptıkları müracaat tarihi esas alınır.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Matrah ve vergi artırımı</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bookmarkStart w:id="4" w:name="5"/>
      <w:bookmarkEnd w:id="4"/>
      <w:r w:rsidRPr="00E12BA1">
        <w:rPr>
          <w:rFonts w:ascii="Arial" w:eastAsia="Times New Roman" w:hAnsi="Arial" w:cs="Arial"/>
          <w:color w:val="000000"/>
          <w:sz w:val="27"/>
          <w:szCs w:val="27"/>
          <w:lang w:eastAsia="tr-TR"/>
        </w:rPr>
        <w:t>MADDE 5 - (1) Mükellefler, bu fıkrada belirtilen şartlar dâhilinde gelir ve kurumlar vergisi matrahlarını artırdıkları takdirde, kendileri hakkında artırımda bulunulan yıllar için yıllık gelir ve kurumlar vergisi incelemesi ve bu yıllara ilişkin olarak bu vergi türleri için daha sonra başka bir tarhiyat yapılmaz.</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proofErr w:type="gramStart"/>
      <w:r w:rsidRPr="00E12BA1">
        <w:rPr>
          <w:rFonts w:ascii="Arial" w:eastAsia="Times New Roman" w:hAnsi="Arial" w:cs="Arial"/>
          <w:color w:val="000000"/>
          <w:sz w:val="27"/>
          <w:szCs w:val="27"/>
          <w:lang w:eastAsia="tr-TR"/>
        </w:rPr>
        <w:t>a) Gelir ve kurumlar vergisi mükellefleri vermiş oldukları yıllık beyannamelerinde (ihtirazi kayıtla verilenler dâhil) vergiye esas alınan matrahlannı, bu Kanunun yayımlandığı tarihi izleyen ikinci ayın sonuna kadar, 2011 takvim yılı için %35,2012 takvim yılı için %30, 2013 takvim yılı için %25, 2014 takvim yılı için %20, 2015 takvim yılı için %15 oranından az olmamak üzere artırırlar.</w:t>
      </w:r>
      <w:proofErr w:type="gramEnd"/>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proofErr w:type="gramStart"/>
      <w:r w:rsidRPr="00E12BA1">
        <w:rPr>
          <w:rFonts w:ascii="Arial" w:eastAsia="Times New Roman" w:hAnsi="Arial" w:cs="Arial"/>
          <w:color w:val="000000"/>
          <w:sz w:val="27"/>
          <w:szCs w:val="27"/>
          <w:lang w:eastAsia="tr-TR"/>
        </w:rPr>
        <w:t xml:space="preserve">b) Gelir vergisi mükelleflerinin, artırımda bulunmak istedikleri yıl ile ilgili olarak vermiş oldukları gelir vergisi beyannamelerinde, zarar beyan edilmiş olması veya indirim ve İstisnalar nedeniyle matrah oluşmaması ya da hiç beyanname verilmemiş (ilgili yıllarda faaliyette bulunmuş veya gelir elde etmiş olup da bu faaliyetlerini ve gelirlerini vergi dairesinin bilgisi dışında bırakanlar dâhil) olması hâlinde, vergilendirmeye esas alınacak matrah ile bu fıkranın (a) bendine göre artırdıkları matrahlar, işletme hesabı esasına göre defter tutan mükellefler için 2011 takvim yılı için 9.500 Türk lirasından, 2012 takvim yılı için 9.890 Türk lirasından, 2013 takvim yılı için 10.490 Türk lirasından, 2014 takvim yılı için 11.160 Türk lirasından, 2015 takvim yılı için 12.650 Türk lirasından; bilanço esasına göre defter tutan mükellefler ile serbest meslek erbabı için 2011 takvim yılı için 14.000 Türk lirasından, 2012 takvim yılı için 14.820 Türk lirasından, 2013 takvim yılı için 15.740 </w:t>
      </w:r>
      <w:r w:rsidRPr="00E12BA1">
        <w:rPr>
          <w:rFonts w:ascii="Arial" w:eastAsia="Times New Roman" w:hAnsi="Arial" w:cs="Arial"/>
          <w:color w:val="000000"/>
          <w:sz w:val="27"/>
          <w:szCs w:val="27"/>
          <w:lang w:eastAsia="tr-TR"/>
        </w:rPr>
        <w:lastRenderedPageBreak/>
        <w:t xml:space="preserve">Türk lirasından, 2014 takvim yılı için 16.740 Türk lirasından, 2015 takvim yılı için 18.970 Türk lirasından az olamaz. Geliri, sadece basit usulde tespit edilen ticari kazançtan oluşan mükellefler için vergilendirmeye esas alınacak asgari matrah, bilanço esasına göre defter tutan mükellefler için belirlenmiş tutarların ilgili yıllar itibarıyla 1/10'undan, geliri sadece gayrimenkul sermaye iradından oluşanlar için 1/5'inden, geliri bunlar dışında kalan diğer gelir vergisi mükellefleri için ise işletme hesabı esasına göre defter tutan mükellefler için belirlenmiş tutardan az olamaz. </w:t>
      </w:r>
      <w:proofErr w:type="gramEnd"/>
      <w:r w:rsidRPr="00E12BA1">
        <w:rPr>
          <w:rFonts w:ascii="Arial" w:eastAsia="Times New Roman" w:hAnsi="Arial" w:cs="Arial"/>
          <w:color w:val="000000"/>
          <w:sz w:val="27"/>
          <w:szCs w:val="27"/>
          <w:lang w:eastAsia="tr-TR"/>
        </w:rPr>
        <w:t>Bu bendin uygulamasında ilgili yıllar itibarıyla gayrimenkul sermaye iratları için belirlenen istisna tutarları dikkate alınmaz. Birden fazla gelir unsuru elde eden mükelleflerce, vergi incelemesi ve tarhiyata muhatap olunmaması için, bu fıkrada belirtilen ilgili gelir unsuru itibarıyla matrah artırımı yapılması şarttır,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proofErr w:type="gramStart"/>
      <w:r w:rsidRPr="00E12BA1">
        <w:rPr>
          <w:rFonts w:ascii="Arial" w:eastAsia="Times New Roman" w:hAnsi="Arial" w:cs="Arial"/>
          <w:color w:val="000000"/>
          <w:sz w:val="27"/>
          <w:szCs w:val="27"/>
          <w:lang w:eastAsia="tr-TR"/>
        </w:rPr>
        <w:t>c) Kurumlar vergisi mükelleflerinin, artırımda bulunmak istedikleri yıl ile ilgili olarak vermiş oldukları beyannamelerinde, zarar beyan edilmiş olması veya indirim ve istisnalar nedeniyle matrah oluşmaması ya da hiç beyanname verilmemiş (ilgili yıllarda faaliyette bulunmuş veya kazanç elde etmiş olup da bu faaliyetlerini ve kazançlarım vergi dairesinin bilgisi dışında bırakanlar dâhil) olması hâlinde, vergilendirmeye esas alınacak matrahlar ile bu fıkranın (a) bendine göre artırdıkları matrahlar, 2011 takvim yılı için 28.000 Türk lirasından, 2012 takvim yılı için 29.650 Türk lirasından, 2013 takvim yılı için 31.490 Türk lirasından, 2014 takvim yılı için 33.470 Türk lirasından, 2015 takvim yılı için 37.940 Türk lirasından az olamaz.</w:t>
      </w:r>
      <w:proofErr w:type="gramEnd"/>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 xml:space="preserve">ç) Bu fıkra hükmüne göre artınlan matrahlar, %20 oranında vergilendirilir ve üzerinden ayrıca herhangi bir vergi alınmaz. </w:t>
      </w:r>
      <w:proofErr w:type="gramStart"/>
      <w:r w:rsidRPr="00E12BA1">
        <w:rPr>
          <w:rFonts w:ascii="Arial" w:eastAsia="Times New Roman" w:hAnsi="Arial" w:cs="Arial"/>
          <w:color w:val="000000"/>
          <w:sz w:val="27"/>
          <w:szCs w:val="27"/>
          <w:lang w:eastAsia="tr-TR"/>
        </w:rPr>
        <w:t xml:space="preserve">Ancak, gelir ve kurumlar vergisi mükelleflerinin, artırımda bulunmak istedikleri yıla ait yıllık beyannamelerini kanuni sürelerinde vermiş, bu vergi türlerinden tahakkuk eden vergilerini süresinde ödemiş ve bu vergi türleri için bu Kanunun 2 nci ve 3 üncü madde hükümlerinden yararlanmamış olmaları şartıyla bu fıkra hükmüne göre artırılan matrahları %15 oranında vergilendirilir. </w:t>
      </w:r>
      <w:proofErr w:type="gramEnd"/>
      <w:r w:rsidRPr="00E12BA1">
        <w:rPr>
          <w:rFonts w:ascii="Arial" w:eastAsia="Times New Roman" w:hAnsi="Arial" w:cs="Arial"/>
          <w:color w:val="000000"/>
          <w:sz w:val="27"/>
          <w:szCs w:val="27"/>
          <w:lang w:eastAsia="tr-TR"/>
        </w:rPr>
        <w:t>İstisna, indirim ve mahsuplar nedeniyle bu beyannameler üzerinden ödenmesi gereken verginin bulunmaması hâlinde de bu hüküm uygulanır.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proofErr w:type="gramStart"/>
      <w:r w:rsidRPr="00E12BA1">
        <w:rPr>
          <w:rFonts w:ascii="Arial" w:eastAsia="Times New Roman" w:hAnsi="Arial" w:cs="Arial"/>
          <w:color w:val="000000"/>
          <w:sz w:val="27"/>
          <w:szCs w:val="27"/>
          <w:lang w:eastAsia="tr-TR"/>
        </w:rPr>
        <w:t>ç) Kurumlar vergisi mükelleflerinin, 193 sayılı </w:t>
      </w:r>
      <w:hyperlink r:id="rId36" w:anchor="G61" w:history="1">
        <w:r w:rsidRPr="00E12BA1">
          <w:rPr>
            <w:rFonts w:ascii="Arial" w:eastAsia="Times New Roman" w:hAnsi="Arial" w:cs="Arial"/>
            <w:color w:val="0000FF"/>
            <w:sz w:val="27"/>
            <w:szCs w:val="27"/>
            <w:u w:val="single"/>
            <w:lang w:eastAsia="tr-TR"/>
          </w:rPr>
          <w:t>Kanunun</w:t>
        </w:r>
      </w:hyperlink>
      <w:r w:rsidRPr="00E12BA1">
        <w:rPr>
          <w:rFonts w:ascii="Arial" w:eastAsia="Times New Roman" w:hAnsi="Arial" w:cs="Arial"/>
          <w:color w:val="000000"/>
          <w:sz w:val="27"/>
          <w:szCs w:val="27"/>
          <w:lang w:eastAsia="tr-TR"/>
        </w:rPr>
        <w:t> geçici 61 inci maddesine göre vergi tevkifatına tabi tutulmuş olan kazanç ve iratlarının bulunması hâlinde, bu fıkrada belirtilen vergi incelemesine ve tarhiyata muhatap olmamaları için bu kazanç ve iratlar üzerinden tevkif edilen vergilerin, ait olduğu yıla ilişkin olarak bu fıkranın (a) bendinde belirtilen şekilde artırılması şarttır.</w:t>
      </w:r>
      <w:proofErr w:type="gramEnd"/>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proofErr w:type="gramStart"/>
      <w:r w:rsidRPr="00E12BA1">
        <w:rPr>
          <w:rFonts w:ascii="Arial" w:eastAsia="Times New Roman" w:hAnsi="Arial" w:cs="Arial"/>
          <w:color w:val="000000"/>
          <w:sz w:val="27"/>
          <w:szCs w:val="27"/>
          <w:lang w:eastAsia="tr-TR"/>
        </w:rPr>
        <w:t xml:space="preserve">d) Kurumlar vergisi mükelleflerinin, 193 sayılı Kanunun geçici 61 inci maddesinde yer alan vergi tevkifatına tabi kazanç ve iratları muhtasar beyanname ile beyan etmemiş olmaları hâlinde, bu yıllara ilişkin olarak bu </w:t>
      </w:r>
      <w:r w:rsidRPr="00E12BA1">
        <w:rPr>
          <w:rFonts w:ascii="Arial" w:eastAsia="Times New Roman" w:hAnsi="Arial" w:cs="Arial"/>
          <w:color w:val="000000"/>
          <w:sz w:val="27"/>
          <w:szCs w:val="27"/>
          <w:lang w:eastAsia="tr-TR"/>
        </w:rPr>
        <w:lastRenderedPageBreak/>
        <w:t xml:space="preserve">fıkrada belirtilen vergi incelemesine ve tarhiyata muhatap olmamaları için bu kazanç ve iratlara ait tevkifat matrahlarını, bu Kanunun yayımlandığı tarihi izleyen ikinci ayın sonuna kadar, bu fıkranın (c) bendinde belirtilen asgari matrahın %50'sinden az olmamak kaydıyla beyan etmeleri şarttır. </w:t>
      </w:r>
      <w:proofErr w:type="gramEnd"/>
      <w:r w:rsidRPr="00E12BA1">
        <w:rPr>
          <w:rFonts w:ascii="Arial" w:eastAsia="Times New Roman" w:hAnsi="Arial" w:cs="Arial"/>
          <w:color w:val="000000"/>
          <w:sz w:val="27"/>
          <w:szCs w:val="27"/>
          <w:lang w:eastAsia="tr-TR"/>
        </w:rPr>
        <w:t>Bu bent lıükmüne göre artırılan matrahlar üzerinden %15 oranında vergi hesaplanır.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proofErr w:type="gramStart"/>
      <w:r w:rsidRPr="00E12BA1">
        <w:rPr>
          <w:rFonts w:ascii="Arial" w:eastAsia="Times New Roman" w:hAnsi="Arial" w:cs="Arial"/>
          <w:color w:val="000000"/>
          <w:sz w:val="27"/>
          <w:szCs w:val="27"/>
          <w:lang w:eastAsia="tr-TR"/>
        </w:rPr>
        <w:t>e) Bu fıkranın (d) ve (e) bentlerinde yer alan hükümlerden yararlanarak artırımda veya beyanda bulunan mükelleflerin, bu yıllara ilişkin olarak bu fıkrada belirtilen vergi incelemesi ve tarhiyata muhatap olmamaları için ilgili yıllarda vergiye esas alınan kurumlar vergisi matrahlarını da bu fıkranın (c) bendinde belirtilen tutarlardan az olmamak üzere (a) bendinde belirtilen şekilde artırmaları şarttır.</w:t>
      </w:r>
      <w:proofErr w:type="gramEnd"/>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f) Gelir ve kurumlar vergisi mükelleflerinin bu fıkra hükmünden yararlanarak beyan ettikleri matrahları artırmaları hâlinde, daha önce tevkif yoluyla ödemiş oldukları vergiler, artırılan matrahlar üzerinden hesaplanan vergilerden mahsup edilmez.</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ğ) Gelir ve kurumlar vergisi mükelleflerinin matrah artırımında bulundukları yıllara ait zararların %50'si, 2016 ve izleyen yıllar kârlarından mahsup edilmez,</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g) İstisna ve indirimler nedeniyle gelecek yıllarda matrahtan indirim konusu yapılabilecek tutarlar ile geçmiş yıl zararları bu fıkra hükmüne göre artırılan matrahlardan indirilemez.</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ı) Matrah artırımında bulunan mükelleflerin yıllık gelir ve kurumlar vergisine mahsuben daha önce tevkif yoluyla ödemiş oldukları vergilerin iadesi ile ilgili taleplerine ilişkin inceleme ve tarhiyat hakkı saklıdır,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ğ) İşe başlama ve işi bırakma gibi nedenlerle kist dönemde faaliyette bulunmuş mükellefler hakkında ilgili yıllar için belirlenen asgari matrahlar, faaliyette bulunulan ay sayısı (ay kesirleri tam ay olarak) dikkate alınarak hesaplanır.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j) Bu fıkranın (a) bendi kapsamında matrah artırımında bulunulan vergilendirme dönemlerine ilişkin olarak bu Kanunun yayımlandığı tarihten önce yapılıp kesinleşen tarhiyatlar, ilgili dönem beyanı ile birlikte dikkate alınır.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 xml:space="preserve">(2) Mükellefler, bu fıkrada belirtilen şartlar dâhilinde gelir (stopaj) veya kurumlar (stopaj) vergisini artırdıkları takdirde, kendileri nezdinde söz konusu vergiyi ödemeyi kabul ettikleri yıllara ait vergilendirme dönemleri ile </w:t>
      </w:r>
      <w:r w:rsidRPr="00E12BA1">
        <w:rPr>
          <w:rFonts w:ascii="Arial" w:eastAsia="Times New Roman" w:hAnsi="Arial" w:cs="Arial"/>
          <w:color w:val="000000"/>
          <w:sz w:val="27"/>
          <w:szCs w:val="27"/>
          <w:lang w:eastAsia="tr-TR"/>
        </w:rPr>
        <w:lastRenderedPageBreak/>
        <w:t>ilgili olarak artırıma konu ödemeler nedeniyle gelir (stopaj) veya kurumlar (stopaj) vergisi incelemesi ve tarhiyatı yapılmaz.</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proofErr w:type="gramStart"/>
      <w:r w:rsidRPr="00E12BA1">
        <w:rPr>
          <w:rFonts w:ascii="Arial" w:eastAsia="Times New Roman" w:hAnsi="Arial" w:cs="Arial"/>
          <w:color w:val="000000"/>
          <w:sz w:val="27"/>
          <w:szCs w:val="27"/>
          <w:lang w:eastAsia="tr-TR"/>
        </w:rPr>
        <w:t>a) 193 sayılı Kanunun 94 üncü maddesinin birinci fıkrasının (1) numaralı bendi uyarınca hizmet erbabına ödenen ücretlerden vergi tevkifatı yapmaya mecbur olanlar, her bir vergilendirme dönemine ilişkin olarak verdikleri (ihtirazi kayıtla verilenler dâhil) muhtasar beyannamelerinde yer alan ücret ödemelerine ilişkin gayrisafı tutarların yıllık toplamı üzerinden 2011 yılı için %6,2012 yılı için %5,2013 yılı için %4,2014 yılı için %3 ve 2015 yılı için %2 oranından az olmamak üzere hesaplanacak gelir vergisini, bu Kanunun yayımlandığı tarihi izleyen ikinci ayın sonuna kadar artırırlar.</w:t>
      </w:r>
      <w:proofErr w:type="gramEnd"/>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b) Bu fıkranın (a) bendi kapsamında vergi artırımında bulunulan yıl içinde yer alan vergilendirme dönemlerine ilişkin olarak;</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proofErr w:type="gramStart"/>
      <w:r w:rsidRPr="00E12BA1">
        <w:rPr>
          <w:rFonts w:ascii="Arial" w:eastAsia="Times New Roman" w:hAnsi="Arial" w:cs="Arial"/>
          <w:color w:val="000000"/>
          <w:sz w:val="27"/>
          <w:szCs w:val="27"/>
          <w:lang w:eastAsia="tr-TR"/>
        </w:rPr>
        <w:t>1) Verilmesi gereken muhtasar beyannamelerden, en az bir döneme ilişkin beyanname verilmiş olması hâlinde, beyan edilmiş ücret ödemelerine ilişkin gayrisafı tutar ortalaması alınmak suretiyle bir yıla iblağ edilerek, artırıma esas olmak üzere yıllık ücretler üzerinden gelir (stopaj) vergisi matrahı bulunur ve bu tutar üzerinden bu fıkranın (a) bendinde belirtilen oranlarda gelir vergisi hesaplanır.</w:t>
      </w:r>
      <w:proofErr w:type="gramEnd"/>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2) Hiç beyanname verilmemiş olması hâlinde, her ay için hesaplanacak asgari gelir (stopaj) vergisine esas olmak üzere en az;</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proofErr w:type="gramStart"/>
      <w:r w:rsidRPr="00E12BA1">
        <w:rPr>
          <w:rFonts w:ascii="Arial" w:eastAsia="Times New Roman" w:hAnsi="Arial" w:cs="Arial"/>
          <w:color w:val="000000"/>
          <w:sz w:val="27"/>
          <w:szCs w:val="27"/>
          <w:lang w:eastAsia="tr-TR"/>
        </w:rPr>
        <w:t>i</w:t>
      </w:r>
      <w:proofErr w:type="gramEnd"/>
      <w:r w:rsidRPr="00E12BA1">
        <w:rPr>
          <w:rFonts w:ascii="Arial" w:eastAsia="Times New Roman" w:hAnsi="Arial" w:cs="Arial"/>
          <w:color w:val="000000"/>
          <w:sz w:val="27"/>
          <w:szCs w:val="27"/>
          <w:lang w:eastAsia="tr-TR"/>
        </w:rPr>
        <w:t>. Bu Kanunun yayımlandığı tarihten önce ilgili yılda verilmiş olan aylık prim ve hizmet belgelerinde bildirilen ortalama işçi sayısı kadar işçi,</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ii. İlgili yılda aylık prim ve hizmet belgesinin hiç verilmemiş olması hâlinde, bu Kanunun yayımlandığı tarihe kadar verilmiş olmak şartıyla izleyen vergilendirme dönemlerinde verilen ilk aylık prim ve hizmet belgesindeki işçi sayısı kadar işçi,</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iii. Bu Kanunun yayımlandığı tarihe kadar aylık prim ve hizmet belgesinin hiç verilmemiş olması hâlinde en az iki işçi,</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proofErr w:type="gramStart"/>
      <w:r w:rsidRPr="00E12BA1">
        <w:rPr>
          <w:rFonts w:ascii="Arial" w:eastAsia="Times New Roman" w:hAnsi="Arial" w:cs="Arial"/>
          <w:color w:val="000000"/>
          <w:sz w:val="27"/>
          <w:szCs w:val="27"/>
          <w:lang w:eastAsia="tr-TR"/>
        </w:rPr>
        <w:t>çalıştırıldığı</w:t>
      </w:r>
      <w:proofErr w:type="gramEnd"/>
      <w:r w:rsidRPr="00E12BA1">
        <w:rPr>
          <w:rFonts w:ascii="Arial" w:eastAsia="Times New Roman" w:hAnsi="Arial" w:cs="Arial"/>
          <w:color w:val="000000"/>
          <w:sz w:val="27"/>
          <w:szCs w:val="27"/>
          <w:lang w:eastAsia="tr-TR"/>
        </w:rPr>
        <w:t xml:space="preserve"> kabul edilmek ve ilgili yılın son vergilendirme döneminde geçerli olan asgari ücretin brüt tutarı esas alınarak hesaplanan gelir (stopaj) vergisi matrahı üzerinden bu fıkranın (a) bendinde belirtilen oranlarda gelir vergisini ödemek suretiyle bu fıkradan yararlanılır.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 xml:space="preserve">c) 193 sayılı Kanunun 94 üncü maddesinin birinci fıkrasının (2), (3), (5), (11) ve (13) numaralı bentleri ile </w:t>
      </w:r>
      <w:proofErr w:type="gramStart"/>
      <w:r w:rsidRPr="00E12BA1">
        <w:rPr>
          <w:rFonts w:ascii="Arial" w:eastAsia="Times New Roman" w:hAnsi="Arial" w:cs="Arial"/>
          <w:color w:val="000000"/>
          <w:sz w:val="27"/>
          <w:szCs w:val="27"/>
          <w:lang w:eastAsia="tr-TR"/>
        </w:rPr>
        <w:t>13/6/2006</w:t>
      </w:r>
      <w:proofErr w:type="gramEnd"/>
      <w:r w:rsidRPr="00E12BA1">
        <w:rPr>
          <w:rFonts w:ascii="Arial" w:eastAsia="Times New Roman" w:hAnsi="Arial" w:cs="Arial"/>
          <w:color w:val="000000"/>
          <w:sz w:val="27"/>
          <w:szCs w:val="27"/>
          <w:lang w:eastAsia="tr-TR"/>
        </w:rPr>
        <w:t xml:space="preserve"> tarihli ve 5520 sayılı Kurumlar Vergisi Kanununun 15 inci maddesinin birinci fıkrasının (a) ve (b) bentleri ve 30 uncu maddesinin birinci fıkrasının (a) bendi uyarınca vergi tevkifatı </w:t>
      </w:r>
      <w:r w:rsidRPr="00E12BA1">
        <w:rPr>
          <w:rFonts w:ascii="Arial" w:eastAsia="Times New Roman" w:hAnsi="Arial" w:cs="Arial"/>
          <w:color w:val="000000"/>
          <w:sz w:val="27"/>
          <w:szCs w:val="27"/>
          <w:lang w:eastAsia="tr-TR"/>
        </w:rPr>
        <w:lastRenderedPageBreak/>
        <w:t>yapmaya mecbur olanların, ilgili yıl içinde verdikleri (ihtirazi kayıtla verilenler dâhil) muhtasar beyannamelerinde (ilgili yıl içinde verilen muhtasar beyannamelerde beyan edilen tutarlar bir yıla iblağ edilmeksizin) yer alan söz konusu ödemelerine ilişkin gayrisafı tutarların yıllık toplamı üzerinden;</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proofErr w:type="gramStart"/>
      <w:r w:rsidRPr="00E12BA1">
        <w:rPr>
          <w:rFonts w:ascii="Arial" w:eastAsia="Times New Roman" w:hAnsi="Arial" w:cs="Arial"/>
          <w:color w:val="000000"/>
          <w:sz w:val="27"/>
          <w:szCs w:val="27"/>
          <w:lang w:eastAsia="tr-TR"/>
        </w:rPr>
        <w:t>1) 193 sayılı Kanunun 94 üncü maddesinin birinci fıkrasının (2) ve (5) numaralı bentleri ile 5520 sayılı Kanunun 15 inci maddesinin birinci fıkrasının (b) bendinde yer alan ödemeler için ayrı ayrı olmak üzere 2011 yılı için %6,2012 yılı için %5,2013 yılı için %4,2014 yılı için %3 ve 2015 yılı için %2 oranından az olmamak üzere hesaplanacak vergiyi,</w:t>
      </w:r>
      <w:proofErr w:type="gramEnd"/>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proofErr w:type="gramStart"/>
      <w:r w:rsidRPr="00E12BA1">
        <w:rPr>
          <w:rFonts w:ascii="Arial" w:eastAsia="Times New Roman" w:hAnsi="Arial" w:cs="Arial"/>
          <w:color w:val="000000"/>
          <w:sz w:val="27"/>
          <w:szCs w:val="27"/>
          <w:lang w:eastAsia="tr-TR"/>
        </w:rPr>
        <w:t>2) 193 sayılı Kanunun 94 üncü maddesinin birinci fıkrasının (3) numaralı bendi ile 5520 sayılı Kanunun 15 inci maddesinin birinci fıkrasının (a) ve 30 uncu maddesinin birinci fıkrasının (a) bentlerinde yer alan ödemeler için ayrı ayrı olmak üzere 2011 ila 2015 yılları için her bir yıl itibarıyla %1,193 sayılı Kanunun 94 üncü maddesinin birinci fıkrasının (11) ve (13) numaralı bentlerinde yer alan ödemeler için ayrı ayrı olmak üzere ilgili yıllarda geçerli olan tevkifat oranının %25'i oranında hesaplanan vergiyi,</w:t>
      </w:r>
      <w:proofErr w:type="gramEnd"/>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proofErr w:type="gramStart"/>
      <w:r w:rsidRPr="00E12BA1">
        <w:rPr>
          <w:rFonts w:ascii="Arial" w:eastAsia="Times New Roman" w:hAnsi="Arial" w:cs="Arial"/>
          <w:color w:val="000000"/>
          <w:sz w:val="27"/>
          <w:szCs w:val="27"/>
          <w:lang w:eastAsia="tr-TR"/>
        </w:rPr>
        <w:t>bu</w:t>
      </w:r>
      <w:proofErr w:type="gramEnd"/>
      <w:r w:rsidRPr="00E12BA1">
        <w:rPr>
          <w:rFonts w:ascii="Arial" w:eastAsia="Times New Roman" w:hAnsi="Arial" w:cs="Arial"/>
          <w:color w:val="000000"/>
          <w:sz w:val="27"/>
          <w:szCs w:val="27"/>
          <w:lang w:eastAsia="tr-TR"/>
        </w:rPr>
        <w:t xml:space="preserve"> Kanunun yayımlandığı tarihi izleyen ikinci ayın sonuna kadar artırırlar.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ç) Bu fıkranın (c) bendi kapsamında matrah veya vergi artırımında bulunulan yıl içinde hiç muhtasar beyanname verilmemiş olması veya muhtasar beyanname verilmekle birlikte artırılması istenen ödeme türünün beyannamede bulunmaması hâlinde;</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1) 193 sayılı </w:t>
      </w:r>
      <w:hyperlink r:id="rId37" w:anchor="94" w:history="1">
        <w:r w:rsidRPr="00E12BA1">
          <w:rPr>
            <w:rFonts w:ascii="Arial" w:eastAsia="Times New Roman" w:hAnsi="Arial" w:cs="Arial"/>
            <w:color w:val="0000FF"/>
            <w:sz w:val="27"/>
            <w:szCs w:val="27"/>
            <w:u w:val="single"/>
            <w:lang w:eastAsia="tr-TR"/>
          </w:rPr>
          <w:t>Kanunun</w:t>
        </w:r>
      </w:hyperlink>
      <w:r w:rsidRPr="00E12BA1">
        <w:rPr>
          <w:rFonts w:ascii="Arial" w:eastAsia="Times New Roman" w:hAnsi="Arial" w:cs="Arial"/>
          <w:color w:val="000000"/>
          <w:sz w:val="27"/>
          <w:szCs w:val="27"/>
          <w:lang w:eastAsia="tr-TR"/>
        </w:rPr>
        <w:t> 94 üncü maddesinin birinci fıkrasının (2) numaralı bendinde yer alan ödemeler nedeniyle ilgili yıllar için bilanço esasına göre defter tutan gelir vergisi mükellefleri için belirlenmiş asgari gelir vergisi matrah tutarının %50'si esas alınarak belirlenen gelir (stopaj) vergisi matrahı üzerinden %15 oranında hesaplanan vergiyi,</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proofErr w:type="gramStart"/>
      <w:r w:rsidRPr="00E12BA1">
        <w:rPr>
          <w:rFonts w:ascii="Arial" w:eastAsia="Times New Roman" w:hAnsi="Arial" w:cs="Arial"/>
          <w:color w:val="000000"/>
          <w:sz w:val="27"/>
          <w:szCs w:val="27"/>
          <w:lang w:eastAsia="tr-TR"/>
        </w:rPr>
        <w:t>2) 193 sayılı Kanunun 94 üncü maddesinin birinci fıkrasının (5) numaralı bendi ile 5520 sayılı </w:t>
      </w:r>
      <w:hyperlink r:id="rId38" w:anchor="15" w:history="1">
        <w:r w:rsidRPr="00E12BA1">
          <w:rPr>
            <w:rFonts w:ascii="Arial" w:eastAsia="Times New Roman" w:hAnsi="Arial" w:cs="Arial"/>
            <w:color w:val="0000FF"/>
            <w:sz w:val="27"/>
            <w:szCs w:val="27"/>
            <w:u w:val="single"/>
            <w:lang w:eastAsia="tr-TR"/>
          </w:rPr>
          <w:t>Kanunun</w:t>
        </w:r>
      </w:hyperlink>
      <w:r w:rsidRPr="00E12BA1">
        <w:rPr>
          <w:rFonts w:ascii="Arial" w:eastAsia="Times New Roman" w:hAnsi="Arial" w:cs="Arial"/>
          <w:color w:val="000000"/>
          <w:sz w:val="27"/>
          <w:szCs w:val="27"/>
          <w:lang w:eastAsia="tr-TR"/>
        </w:rPr>
        <w:t> 15 inci maddesinin birinci fıkrasının (b) bendinde yer alan ödemeler nedeniyle ilgili yıllar için beyana tabi geliri sadece gayrimenkul sermaye iradından oluşan gelir vergisi mükellefleri için belirlenen asgari gelir vergisi matrah tutarı esas alınarak belirlenen gelir (stopaj) veya kurumlar (stopaj) vergisi matrahı üzerinden %15 oranında hesaplanan vergiyi,</w:t>
      </w:r>
      <w:proofErr w:type="gramEnd"/>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proofErr w:type="gramStart"/>
      <w:r w:rsidRPr="00E12BA1">
        <w:rPr>
          <w:rFonts w:ascii="Arial" w:eastAsia="Times New Roman" w:hAnsi="Arial" w:cs="Arial"/>
          <w:color w:val="000000"/>
          <w:sz w:val="27"/>
          <w:szCs w:val="27"/>
          <w:lang w:eastAsia="tr-TR"/>
        </w:rPr>
        <w:t xml:space="preserve">3) 193 sayılı Kanunun 94 üncü maddesinin birinci fıkrasının (3) numaralı bendi ile 5520 sayılı Kanunun 15 inci maddesinin birinci fıkrasının (a) ve 30 uncu maddesinin birinci fıkrasının (a) bentlerinde yer alan ödemeler nedeniyle ilgili yıllar için bilanço esasına göre defter tutan mükellefler için belirlenmiş asgari gelir vergisi matrah tutarı esas alınarak belirlenen gelir </w:t>
      </w:r>
      <w:r w:rsidRPr="00E12BA1">
        <w:rPr>
          <w:rFonts w:ascii="Arial" w:eastAsia="Times New Roman" w:hAnsi="Arial" w:cs="Arial"/>
          <w:color w:val="000000"/>
          <w:sz w:val="27"/>
          <w:szCs w:val="27"/>
          <w:lang w:eastAsia="tr-TR"/>
        </w:rPr>
        <w:lastRenderedPageBreak/>
        <w:t>(stopaj) veya kurumlar (stopaj) vergisi matrahı üzerinden %3, 193 sayılı Kanunun 94 üncü maddesinin birinci fıkrasının (11) numaralı bendinde yer alan ödemeler için %2, (13) numaralı bendinde yer alan ödemeler için de %5 oranında hesaplanan vergiyi,</w:t>
      </w:r>
      <w:proofErr w:type="gramEnd"/>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proofErr w:type="gramStart"/>
      <w:r w:rsidRPr="00E12BA1">
        <w:rPr>
          <w:rFonts w:ascii="Arial" w:eastAsia="Times New Roman" w:hAnsi="Arial" w:cs="Arial"/>
          <w:color w:val="000000"/>
          <w:sz w:val="27"/>
          <w:szCs w:val="27"/>
          <w:lang w:eastAsia="tr-TR"/>
        </w:rPr>
        <w:t>ödemek</w:t>
      </w:r>
      <w:proofErr w:type="gramEnd"/>
      <w:r w:rsidRPr="00E12BA1">
        <w:rPr>
          <w:rFonts w:ascii="Arial" w:eastAsia="Times New Roman" w:hAnsi="Arial" w:cs="Arial"/>
          <w:color w:val="000000"/>
          <w:sz w:val="27"/>
          <w:szCs w:val="27"/>
          <w:lang w:eastAsia="tr-TR"/>
        </w:rPr>
        <w:t xml:space="preserve"> suretiyle, bu maddeden yararlanılır.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ç) Bu fıkra uyarınca artırımda bulunulması durumunda ayrıca gelir veya kurumlar vergisi matrah artırımında bulunulmuş olması şartı aranmaz.</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d) Gelir (stopaj) veya kurumlar (stopaj) vergisi artırımında bulunmak isteyenlerin, yıl içinde işe başlamaları ya da işi bırakmaları hâlinde faaliyette bulunulan vergilendirme dönemleri için (ay kesirleri tam ay olarak dikkate alınmak suretiyle) bu fıkrada belirtilen esaslar çerçevesinde artırımda bulunulur.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e) Gelir (stopaj) veya kurumlar (stopaj) vergisi artırımında bulunulan yıl içinde yer alan vergilendirme dönemlerine ilişkin olarak bu Kanunun yayımlandığı tarihten önce yapılıp kesinleşen tarhiyatlar, ilgili dönem beyanı ile birlikte dikkate alınır.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f) Bu fıkra hükmüne göre artırıma esas ücret tutarı ile matrahlar, gelir veya kurumlar vergisi matrahlarının tespitinde gider veya maliyet unsuru olarak dikkate alınmaz.</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ğ) Bu fıkra kapsamında artırımdan yararlanılarak hesaplanan gelir vergisine herhangi bir istisna ve indirim uygulanmaz.</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(3) Mükellefler, bu fıkrada belirtilen şartlar dâhilinde katma değer vergisini artırdıkları takdirde, kendileri nezdinde söz konusu vergiyi ödemeyi kabul ettikleri yıllara ait vergilendirme dönemleri ile ilgili olarak katma değer vergisi incelemesi ve tarhiyatı yapılmaz.</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a) Katma değer vergisi mükellefleri, her bir vergilendirme dönemine ilişkin olarak verdikleri beyannamelerindeki (ihtirazi kayıtla verilenler dâhil) hesaplanan katma değer vergisinin yıllık toplamı üzerinden 2011 yılı için %</w:t>
      </w:r>
      <w:proofErr w:type="gramStart"/>
      <w:r w:rsidRPr="00E12BA1">
        <w:rPr>
          <w:rFonts w:ascii="Arial" w:eastAsia="Times New Roman" w:hAnsi="Arial" w:cs="Arial"/>
          <w:color w:val="000000"/>
          <w:sz w:val="27"/>
          <w:szCs w:val="27"/>
          <w:lang w:eastAsia="tr-TR"/>
        </w:rPr>
        <w:t>3,5,2012</w:t>
      </w:r>
      <w:proofErr w:type="gramEnd"/>
      <w:r w:rsidRPr="00E12BA1">
        <w:rPr>
          <w:rFonts w:ascii="Arial" w:eastAsia="Times New Roman" w:hAnsi="Arial" w:cs="Arial"/>
          <w:color w:val="000000"/>
          <w:sz w:val="27"/>
          <w:szCs w:val="27"/>
          <w:lang w:eastAsia="tr-TR"/>
        </w:rPr>
        <w:t xml:space="preserve"> yılı için %3,2013 yılı için %2,5, 2014 yılı için %2 ve 2015 yılı için %1,5 oranından az olmamak üzere belirlenecek katma değer vergisini, vergi artırımı olarak bu Kanunun yayımlandığı tarihi izleyen ikinci ayın sonuna kadar beyan ederler. </w:t>
      </w:r>
      <w:proofErr w:type="gramStart"/>
      <w:r w:rsidRPr="00E12BA1">
        <w:rPr>
          <w:rFonts w:ascii="Arial" w:eastAsia="Times New Roman" w:hAnsi="Arial" w:cs="Arial"/>
          <w:color w:val="000000"/>
          <w:sz w:val="27"/>
          <w:szCs w:val="27"/>
          <w:lang w:eastAsia="tr-TR"/>
        </w:rPr>
        <w:t>25/10/1984</w:t>
      </w:r>
      <w:proofErr w:type="gramEnd"/>
      <w:r w:rsidRPr="00E12BA1">
        <w:rPr>
          <w:rFonts w:ascii="Arial" w:eastAsia="Times New Roman" w:hAnsi="Arial" w:cs="Arial"/>
          <w:color w:val="000000"/>
          <w:sz w:val="27"/>
          <w:szCs w:val="27"/>
          <w:lang w:eastAsia="tr-TR"/>
        </w:rPr>
        <w:t xml:space="preserve"> tarihli ve 3065 sayılı Katma Değer Vergisi Kanununun 11 inci maddesinin (1) numaralı fıkrasının (c) bendi ve geçici 17 nci maddesine göre tecİl-terkin uygulamasından faydalanan mükellefler için artırıma esas tutarın belirlenmesinde, tecil edilen vergiler hesaplanan vergiden düşülür.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lastRenderedPageBreak/>
        <w:t>b) Bir aylık vergilendirme dönemine tabi olan katma değer vergisi mükelleflerince, artırımda bulunulmak istenilen yıl içindeki vergilendirme dönemleri ile ilgili olarak;</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proofErr w:type="gramStart"/>
      <w:r w:rsidRPr="00E12BA1">
        <w:rPr>
          <w:rFonts w:ascii="Arial" w:eastAsia="Times New Roman" w:hAnsi="Arial" w:cs="Arial"/>
          <w:color w:val="000000"/>
          <w:sz w:val="27"/>
          <w:szCs w:val="27"/>
          <w:lang w:eastAsia="tr-TR"/>
        </w:rPr>
        <w:t>1) Verilmesi gereken katma değer vergisi beyannamelerinden, en az üç döneme ait beyannamenin verilmiş olması hâlinde, bu yıla ait dönemlerden verilmiş olan beyannamelerdeki hesaplanan katma değer vergisi tutarlarının ortalaması bir yıla iblağ edilerek, artırıma esas olmak üzere yıllık hesaplanan katma değer vergisi tutarı bulunur ve bu tutar üzerinden bu fıkranın (a) bendinde belirtilen oranlara göre artırım tutarı hesaplanır.</w:t>
      </w:r>
      <w:proofErr w:type="gramEnd"/>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2) Hiç beyanname verilmemiş ya da bir veya iki döneme ilişkin beyanname verilmiş olması hâlinde, ilgili yıl için gelir veya kurumlar vergisi matrah artırımında bulunulmuş olması şartıyla artırılan matrah üzerinden %18 oranında katma değer vergisi artırımında bulunmak suretiyle bu fıkradan yararlanılır. Bu durumda olan adi ortaklık, kollektif ve adi komandit ortaklıklarda ortakların tamamının gelir veya kurumlar vergisi yönünden matrah artırımında bulunmaları şarttır.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proofErr w:type="gramStart"/>
      <w:r w:rsidRPr="00E12BA1">
        <w:rPr>
          <w:rFonts w:ascii="Arial" w:eastAsia="Times New Roman" w:hAnsi="Arial" w:cs="Arial"/>
          <w:color w:val="000000"/>
          <w:sz w:val="27"/>
          <w:szCs w:val="27"/>
          <w:lang w:eastAsia="tr-TR"/>
        </w:rPr>
        <w:t xml:space="preserve">3) İlgili takvim yılı içindeki işlemlerin tamamının istisnalar kapsamındaki teslim ve hizmetlerden oluşması veya diğer nedenlerle hesaplanan katma değer vergisi bulunmaması ile tecil-terkin uygulaması kapsamındaki teslimlerden oluşması hâlinde, ilgili yıl için gelir veya kurumlar vergisi matrah artırımında bulunulmuş olması şartıyla artırılan matrah üzerinden % 18 oranında katma değer vergisi artırımında bulunmak suretiyle bu fıkradan yararlanılır. </w:t>
      </w:r>
      <w:proofErr w:type="gramEnd"/>
      <w:r w:rsidRPr="00E12BA1">
        <w:rPr>
          <w:rFonts w:ascii="Arial" w:eastAsia="Times New Roman" w:hAnsi="Arial" w:cs="Arial"/>
          <w:color w:val="000000"/>
          <w:sz w:val="27"/>
          <w:szCs w:val="27"/>
          <w:lang w:eastAsia="tr-TR"/>
        </w:rPr>
        <w:t>Şu kadar ki, ilgili takvim yılı içinde bu alt bentte belirtilen durumların yanı sıra vergiye tabi diğer işlemlerin de mevcudiyeti nedeniyle hesaplanan vergisi çıkan mükelleflerin bu fıkra hükmüne göre ödemeleri gereken katma değer vergisi tutarı, yukarıda belirtildiği şekilde hesaplanacak %18 oranındaki katma değer vergisi tutarından aşağı olamaz. Bu kapsama giren mükellefler, gelir veya kurumlar vergisi için matrah artırımında bulunmamaları hâlinde bu fıkra hükmünden yararlanamaz.</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proofErr w:type="gramStart"/>
      <w:r w:rsidRPr="00E12BA1">
        <w:rPr>
          <w:rFonts w:ascii="Arial" w:eastAsia="Times New Roman" w:hAnsi="Arial" w:cs="Arial"/>
          <w:color w:val="000000"/>
          <w:sz w:val="27"/>
          <w:szCs w:val="27"/>
          <w:lang w:eastAsia="tr-TR"/>
        </w:rPr>
        <w:t>c) Vergilendirme dönemi üç aylık olan katma değer vergisi mükelleflerinin, yıllık asgari artırım tutarı, hiç beyanname vermemiş olmaları hâlinde bu fıkranın (b) bendinin (2) numaralı alt bendinde belirtilen esaslar çerçevesinde, en az bir dönem için beyanname vermiş olmaları hâlinde ise aynı bendin (1) numaralı alt bendinde belirtilen esaslar çerçevesinde belirlenir.</w:t>
      </w:r>
      <w:proofErr w:type="gramEnd"/>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 xml:space="preserve">ç) Katma değer vergisi mükelleflerinin, artırıma esas alınan ilgili yılın vergilendirme dönemlerinin tamamı için artırımda bulunmaları zorunludur. Şu kadar ki, mükelleflerin artırımda bulunmak istedikleri yıl içinde işe </w:t>
      </w:r>
      <w:r w:rsidRPr="00E12BA1">
        <w:rPr>
          <w:rFonts w:ascii="Arial" w:eastAsia="Times New Roman" w:hAnsi="Arial" w:cs="Arial"/>
          <w:color w:val="000000"/>
          <w:sz w:val="27"/>
          <w:szCs w:val="27"/>
          <w:lang w:eastAsia="tr-TR"/>
        </w:rPr>
        <w:lastRenderedPageBreak/>
        <w:t>başlamaları ya da işi bırakmaları hâlinde, faaliyette bulunulan vergilendirme dönemleri için bu fıkrada belirtilen esaslar çerçevesinde artırımda bulunulur.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ç) Mükelleflerin artırımda bulunmak istedikleri yıl içindeki vergilendirme dönemlerine ilişkin olarak bu Kanunun yayımlandığı tarihten önce yapılıp kesinleşen tarhiyatlar, ilgili dönem beyanı ile birlikte dikkate alınır.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proofErr w:type="gramStart"/>
      <w:r w:rsidRPr="00E12BA1">
        <w:rPr>
          <w:rFonts w:ascii="Arial" w:eastAsia="Times New Roman" w:hAnsi="Arial" w:cs="Arial"/>
          <w:color w:val="000000"/>
          <w:sz w:val="27"/>
          <w:szCs w:val="27"/>
          <w:lang w:eastAsia="tr-TR"/>
        </w:rPr>
        <w:t xml:space="preserve">d) Artırım talebinde bulunulan yılları izleyen dönemlerde yapılacak vergi incelemelerine ilişkin olarak artırım talebinde bulunulan dönemler için, sonraki dönemlere devreden katma değer vergisi yönünden ve artırım talebinde bulunulan dönemler için ihraç kaydıyla teslimlerden veya iade hakkı doğuran işlemlerden doğan terkin ve iade işlemleri ile ilgili inceleme ve tarhiyat hakkı saklıdır. </w:t>
      </w:r>
      <w:proofErr w:type="gramEnd"/>
      <w:r w:rsidRPr="00E12BA1">
        <w:rPr>
          <w:rFonts w:ascii="Arial" w:eastAsia="Times New Roman" w:hAnsi="Arial" w:cs="Arial"/>
          <w:color w:val="000000"/>
          <w:sz w:val="27"/>
          <w:szCs w:val="27"/>
          <w:lang w:eastAsia="tr-TR"/>
        </w:rPr>
        <w:t>Sonraki dönemlere devreden katma değer vergisi yönünden yapılan incelemelerde artırım talebinde bulunulan dönemler için tarhiyat önerilemez.</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e) Bu fıkra hükmüne göre ödenen katma değer vergisi, gelir veya kurumlar vergisi matrahlarının tespitinde gider veya maliyet unsuru olarak nazara alınmaz, ödenmesi gereken katma değer vergilerinden indirilmez veya herhangi bir şekilde iade konusu yapılmaz.</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(4) Bu maddenin birinci, ikinci ve üçüncü fıkralarına göre;</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a) Hesaplanan veya artırılan gelir, kurumlar ve katma değer vergilerinin bu Kanunda belirtilen süre ve şekilde ödenmesi şarttır. Bu vergilerin bu Kanunda belirtilen şekilde ödenmemesi hâlinde, 6183 sayılı Kanunun 51 inci maddesine göre belirlenen oranın bir kat fazlası oranında uygulanacak gecikme zammıyla birlikte takip ve tahsiline devam olunur.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b) Hesaplanarak veya artırılarak Ödenen vergiler, gelir veya kurumlar vergisi matrahlarının tespitinde gider veya maliyet unsuru olarak kabul edilmez; indirim, mahsup ve iade konusu yapılmaz.</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c) Artırılan matrahlar nedeniyle geçici vergi hesaplanmaz ve tahsil olunmaz.</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ç) Matrah veya vergi artırımında bulunulması, 213 sayılı Kanunun defter ve belgelerin muhafaza ve ibrazına ilişkin hükümlerinin uygulanmasına engel teşkil etmez.</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(5) Daha önce nezdinde vergi incelemesi yapılmış olan mükellefler, vergi incelemesi yapılan yıllar için de artırımda bulunabilirler.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(6) İdarenin, artırımda bulunulmayan yıllar veya dönemler için vergi incelemesi yapma hakkı saklıdır.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lastRenderedPageBreak/>
        <w:t>(7) Bu maddeye göre matrah veya vergi artırımında bulunulması, bu Kanunun yayımlandığı tarihten önce başlanılmış olan vergi incelemeleri ile takdir işlemlerine engel teşkil etmez. Ancak, artırımda bulunan mükellefler hakkında başlanılan vergi incelemeleri ve takdir işlemlerinin, bu maddenin birinci fıkrasının (ı) bendi ve üçüncü fıkrasının (e) bendi hükümleri saklı kalmak kaydıyla, bu Kanunun yayımlandığı tarihi izleyen ayın başından itibaren bir ay içerisinde sonuçlandırılamaması hâlinde, bu işlemlere devam edilmez. Bu süre içerisinde sonuçlandırılan vergi incelemeleri ile ilgili tarhiyat öncesi uzlaşma talepleri dikkate alınmaz. İnceleme veya takdir sonucu tarhiyata konu matrah veya vergi farkı tespit edilmesi hâlinde, inceleme raporları ile takdir komisyonu kararlarının vergi dairesi kayıtlarına intikal ettiği tarihten önce artırımda bulunulmuş olması şartıyla İnceleme ve takdir sonucu bulunan fark, bu maddenin birinci, ikinci ve üçüncü fıkra hükümleri ile birlikte değerlendirilir. İnceleme ve takdir işlemlerinin sonuçlandırılmasından maksat, inceleme raporları ve takdir komisyonu kararlarının vergi dairesi kayıtlarına intikal ettirilmesidir.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(8) Matrah veya vergi artırımı dolayısıyla mükelleflerce verilen yıllık, muhtasar ve katma değer vergisi beyannameleri ve diğer beyannameler için damga vergisi alınmaz.</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(9) 213 sayılı Kanunun 359 uncu maddesinin (b) fıkrasındaki "defter, kayıt ve belgeleri yok edenler veya defter sahifelerini yok ederek yerine başka yapraklar koyanlar veya hiç yaprak koymayanlar veya belgelerin asıl veya suretlerini tamamen veya kısmen sahte olarak düzenleyenler", bu maddenin birinci, ikinci ve üçüncü fıkra hükümlerinden yararlanamazlar.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(10) Mükelleflerin bu maddeye göre matrah veya vergi artırımı yaptıkları dönemlere ilişkin olarak kanuni süresinde vermedikleri anlaşılan beyannameler nedeniyle 213 sayılı Kanunun usulsüzlük ve özel usulsüzlük cezalarına ilişkin hükümleri uygulanmaz.</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(11) Bu madde hükümlerine göre matrah veya vergi artırımı ile ilgili olarak doğru beyan yapılmaması veya vergi hataları nedeniyle eksik tahakkuk eden vergiler, ilk taksit ödeme süresinin sonunda tahakkuk etmiş sayılır ve bu Kanunda açıklandığı şekilde tahsil edilir.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(12) Birinci fıkranın (ç) bendi kapsamında yapılacak değerlendirmede, her bir dönem için ayrı ayrı 5 Türk lirasına (bu tutar dâhil) kadar yapılan eksik Ödemeler dikkate alınmaz.</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İşletme kayıtlarının düzeltilmesi</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bookmarkStart w:id="5" w:name="6"/>
      <w:bookmarkEnd w:id="5"/>
      <w:r w:rsidRPr="00E12BA1">
        <w:rPr>
          <w:rFonts w:ascii="Arial" w:eastAsia="Times New Roman" w:hAnsi="Arial" w:cs="Arial"/>
          <w:color w:val="000000"/>
          <w:sz w:val="27"/>
          <w:szCs w:val="27"/>
          <w:lang w:eastAsia="tr-TR"/>
        </w:rPr>
        <w:lastRenderedPageBreak/>
        <w:t>MADDE 6 - (1) İşletmede mevcut olduğu hâlde kayıtlarda yer almayan emtia, makine, teçhizat ve demirbaşlar hakkında aşağıdaki hükümler uygulanır: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 xml:space="preserve">a) Gelir ve kurumlar vergisi mükellefleri (adi, kollektif ve adi komandit şirketler dâhil), işletmelerinde mevcut olduğu hâlde kayıtlarında yer almayan emtia, makine, teçhizat ve demirbaşları kendilerince veya bağlı oldukları meslek kuruluşunca tespit edilecek rayiç bedel ile bu Kanunun yayımlandığı tarihi izleyen üçüncü ayın sonuna kadar bir </w:t>
      </w:r>
      <w:proofErr w:type="gramStart"/>
      <w:r w:rsidRPr="00E12BA1">
        <w:rPr>
          <w:rFonts w:ascii="Arial" w:eastAsia="Times New Roman" w:hAnsi="Arial" w:cs="Arial"/>
          <w:color w:val="000000"/>
          <w:sz w:val="27"/>
          <w:szCs w:val="27"/>
          <w:lang w:eastAsia="tr-TR"/>
        </w:rPr>
        <w:t>envanter</w:t>
      </w:r>
      <w:proofErr w:type="gramEnd"/>
      <w:r w:rsidRPr="00E12BA1">
        <w:rPr>
          <w:rFonts w:ascii="Arial" w:eastAsia="Times New Roman" w:hAnsi="Arial" w:cs="Arial"/>
          <w:color w:val="000000"/>
          <w:sz w:val="27"/>
          <w:szCs w:val="27"/>
          <w:lang w:eastAsia="tr-TR"/>
        </w:rPr>
        <w:t xml:space="preserve"> listesi ile vergi dairelerine bildirmek suretiyle defterlerine kaydedebilirler. Bildirime dâhil edilen kıymetler için </w:t>
      </w:r>
      <w:proofErr w:type="gramStart"/>
      <w:r w:rsidRPr="00E12BA1">
        <w:rPr>
          <w:rFonts w:ascii="Arial" w:eastAsia="Times New Roman" w:hAnsi="Arial" w:cs="Arial"/>
          <w:color w:val="000000"/>
          <w:sz w:val="27"/>
          <w:szCs w:val="27"/>
          <w:lang w:eastAsia="tr-TR"/>
        </w:rPr>
        <w:t>amortisman</w:t>
      </w:r>
      <w:proofErr w:type="gramEnd"/>
      <w:r w:rsidRPr="00E12BA1">
        <w:rPr>
          <w:rFonts w:ascii="Arial" w:eastAsia="Times New Roman" w:hAnsi="Arial" w:cs="Arial"/>
          <w:color w:val="000000"/>
          <w:sz w:val="27"/>
          <w:szCs w:val="27"/>
          <w:lang w:eastAsia="tr-TR"/>
        </w:rPr>
        <w:t xml:space="preserve"> ayrılmaz.</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 xml:space="preserve">b) Bilanço esasına göre defter tutan mükellefler, bu fıkranın (a) bendi hükümleri uyarınca aktiflerine kaydettikleri emtia için ayrı, makine, teçhizat ve demirbaşlar için ayrı olmak üzere özel karşılık hesabı açarlar. Emtia için ayrılan karşılık, ortaklara dağıtılması veya işletmenin tasfiye edilmesi hâlinde sermayenin unsuru sayılır ve vergilendirilmez. Makine, teçhizat ve demirbaşlar envantere kaydedilir ve ayrılan karşılık birikmiş </w:t>
      </w:r>
      <w:proofErr w:type="gramStart"/>
      <w:r w:rsidRPr="00E12BA1">
        <w:rPr>
          <w:rFonts w:ascii="Arial" w:eastAsia="Times New Roman" w:hAnsi="Arial" w:cs="Arial"/>
          <w:color w:val="000000"/>
          <w:sz w:val="27"/>
          <w:szCs w:val="27"/>
          <w:lang w:eastAsia="tr-TR"/>
        </w:rPr>
        <w:t>amortisman</w:t>
      </w:r>
      <w:proofErr w:type="gramEnd"/>
      <w:r w:rsidRPr="00E12BA1">
        <w:rPr>
          <w:rFonts w:ascii="Arial" w:eastAsia="Times New Roman" w:hAnsi="Arial" w:cs="Arial"/>
          <w:color w:val="000000"/>
          <w:sz w:val="27"/>
          <w:szCs w:val="27"/>
          <w:lang w:eastAsia="tr-TR"/>
        </w:rPr>
        <w:t xml:space="preserve"> addolunur. İşletme hesabı esasına göre defter tutan mükellefler ise söz konusu emtiayı defterlerinin gider kısmına satın alınan mal olarak kaydederler.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proofErr w:type="gramStart"/>
      <w:r w:rsidRPr="00E12BA1">
        <w:rPr>
          <w:rFonts w:ascii="Arial" w:eastAsia="Times New Roman" w:hAnsi="Arial" w:cs="Arial"/>
          <w:color w:val="000000"/>
          <w:sz w:val="27"/>
          <w:szCs w:val="27"/>
          <w:lang w:eastAsia="tr-TR"/>
        </w:rPr>
        <w:t xml:space="preserve">c) Bu fıkranın (a) bendi uyarınca beyan edilen; genel orana tabi makine, teçhizat, demirbaş ve emtiaların bedeli üzerinden %10 oranı, indirimli orana tabi diğer makine, teçhizat, demirbaş ve emtiaların bedeli üzerinden tabi olduğu oranların yarısı esas alınarak katma değer vergisi hesaplanır ve ayrı bir beyanname ile sorumlu sıfatıyla beyan edilerek, beyanname verme süresi içinde ödenir. </w:t>
      </w:r>
      <w:proofErr w:type="gramEnd"/>
      <w:r w:rsidRPr="00E12BA1">
        <w:rPr>
          <w:rFonts w:ascii="Arial" w:eastAsia="Times New Roman" w:hAnsi="Arial" w:cs="Arial"/>
          <w:color w:val="000000"/>
          <w:sz w:val="27"/>
          <w:szCs w:val="27"/>
          <w:lang w:eastAsia="tr-TR"/>
        </w:rPr>
        <w:t>Makine, teçhizat ve demirbaşlar üzerinden ödenen bu vergi, hesaplanan katma değer vergisinden indirilemez. Emtia üzerinden ödenen vergi genel esaslara göre indirilir. Bu emtia, makine, teçhizat ve demirbaşlar için 3065 sayılı Kanunun 9 uncu maddesinin (2) numaralı fıkrası hükmü uygulanmaz.</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ç) Bu fıkranın (a) bendi kapsamında bildirilen kıymetlerin satılması hâlinde satış bedeli, bunların deftere kaydedilen değerinden düşük olamaz.</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 xml:space="preserve">ç) Özel tüketim vergisi konusuna giren mallan bu fıkranın (a) bendi kapsamında beyan eden ve alış belgelerini ibraz edemeyen mükelleflerin bu malların beyan tarihindeki miktarı ve emsal bedeli üzerinden geçerli olan özel tüketim vergisini bu fıkranın (c) bendinde belirtilen beyanname verme süresi içinde ayrı bir beyanname ile beyan ederek aynı süre içinde ödemeleri hâlinde bu mallar bakımından </w:t>
      </w:r>
      <w:proofErr w:type="gramStart"/>
      <w:r w:rsidRPr="00E12BA1">
        <w:rPr>
          <w:rFonts w:ascii="Arial" w:eastAsia="Times New Roman" w:hAnsi="Arial" w:cs="Arial"/>
          <w:color w:val="000000"/>
          <w:sz w:val="27"/>
          <w:szCs w:val="27"/>
          <w:lang w:eastAsia="tr-TR"/>
        </w:rPr>
        <w:t>6/6/2002</w:t>
      </w:r>
      <w:proofErr w:type="gramEnd"/>
      <w:r w:rsidRPr="00E12BA1">
        <w:rPr>
          <w:rFonts w:ascii="Arial" w:eastAsia="Times New Roman" w:hAnsi="Arial" w:cs="Arial"/>
          <w:color w:val="000000"/>
          <w:sz w:val="27"/>
          <w:szCs w:val="27"/>
          <w:lang w:eastAsia="tr-TR"/>
        </w:rPr>
        <w:t xml:space="preserve"> tarihli ve 4760 sayılı Özel Tüketim Vergisi Kanununun 4 üncü maddesinin (3) numaralı fıkrası hükmü uygulanmaz. Bu şekilde beyan edilerek ödenen özel tüketim vergisi için vergi cezası kesilmez.</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lastRenderedPageBreak/>
        <w:t>d) Bu fıkra hükmünün uygulanmasına ilişkin olarak geçmişe yönelik vergi cezası uygulanmaz.</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(2) Kayıtlarda yer aldığı hâlde işletmede bulunmayan mallar hakkında aşağıdaki hükümler uygulanır: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proofErr w:type="gramStart"/>
      <w:r w:rsidRPr="00E12BA1">
        <w:rPr>
          <w:rFonts w:ascii="Arial" w:eastAsia="Times New Roman" w:hAnsi="Arial" w:cs="Arial"/>
          <w:color w:val="000000"/>
          <w:sz w:val="27"/>
          <w:szCs w:val="27"/>
          <w:lang w:eastAsia="tr-TR"/>
        </w:rPr>
        <w:t xml:space="preserve">a) Gelir ve kurumlar vergisi mükellefleri (adi, kollektif ve adi komandit şirketler dâhil), kayıtlarında yer aldığı hâlde işletmelerinde mevcut olmayan emtialarını, bu Kanunun yayımlandığı tarihi izleyen üçüncü ayın sonuna kadar, aynı nev'iden emtialara ilişkin cari yıl kayıtlarına göre tespit edilen gayrisafı kâr oranım dikkate alarak fatura düzenlemek ve her türlü vergisel yükümlülüklerini yerine getirmek suretiyle kayıt ve beyanlarına intikal ettirebilirler. </w:t>
      </w:r>
      <w:proofErr w:type="gramEnd"/>
      <w:r w:rsidRPr="00E12BA1">
        <w:rPr>
          <w:rFonts w:ascii="Arial" w:eastAsia="Times New Roman" w:hAnsi="Arial" w:cs="Arial"/>
          <w:color w:val="000000"/>
          <w:sz w:val="27"/>
          <w:szCs w:val="27"/>
          <w:lang w:eastAsia="tr-TR"/>
        </w:rPr>
        <w:t>Gayrisafı kâr oranının cari yıl kayıtlarına göre tespit edilemediği hallerde, mükellefin bağlı olduğu meslek odalarının belirleyeceği oranlar esas alınır. Bu hükme göre ödenmesi gereken katma değer vergisi, ilk taksiti beyanname verme süresi içinde, izleyen taksitler beyanname verme süresini takip eden ikinci ve dördüncü ayda olmak üzere üç eşit taksitte ödenir.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b) Eczaneler, stoklarında kaydi olarak yer aldığı hâlde fiilen bulunmayan ilaçları, bu Kanunun yayımlandığı tarihi izleyen üçüncü ayın sonuna kadar maliyet bedeli üzerinden fatura düzenlemek suretiyle kayıtlarından çıkarabilirler. Bu suretle kayıtlardan çıkarılan ilaçların maliyet bedeli üzerinden %4 oranında hesaplanan katma değer vergisi ayrı bir beyanname ile beyan edilerek beyanname verme süresi içinde ödenir. Ödenen bu vergi, hesaplanan katma değer vergisinden indirilemez, gelir ve kurumlar vergisi matrahının tespitinde gider olarak dikkate alınamaz.</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c) Bu fıkra hükmünün uygulanmasına ilişkin olarak geçmişe yönelik vergi cezası ve gecikme faizi uygulanmaz.</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(3) Kayıtlarda yer aldığı hâlde işletmede bulunmayan kasa mevcudu ve ortaklardan alacaklar ile bunlarla ilgili diğer işlemler hakkında aşağıdaki hükümler uygulanır: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 xml:space="preserve">a) Bilanço esasına göre defter tutan kurumlar vergisi mükellefleri, </w:t>
      </w:r>
      <w:proofErr w:type="gramStart"/>
      <w:r w:rsidRPr="00E12BA1">
        <w:rPr>
          <w:rFonts w:ascii="Arial" w:eastAsia="Times New Roman" w:hAnsi="Arial" w:cs="Arial"/>
          <w:color w:val="000000"/>
          <w:sz w:val="27"/>
          <w:szCs w:val="27"/>
          <w:lang w:eastAsia="tr-TR"/>
        </w:rPr>
        <w:t>31/12/2015</w:t>
      </w:r>
      <w:proofErr w:type="gramEnd"/>
      <w:r w:rsidRPr="00E12BA1">
        <w:rPr>
          <w:rFonts w:ascii="Arial" w:eastAsia="Times New Roman" w:hAnsi="Arial" w:cs="Arial"/>
          <w:color w:val="000000"/>
          <w:sz w:val="27"/>
          <w:szCs w:val="27"/>
          <w:lang w:eastAsia="tr-TR"/>
        </w:rPr>
        <w:t xml:space="preserve"> tarihi itibarıyla düzenledikleri bilançolarında görülmekle birlikte işletmelerinde bulunmayan kasa mevcutları ve işletmenin esas faaliyet konusu dışındaki işlemleri dolayısıyla (ödünç verme ve benzer nedenlerle ortaya çıkan) ortaklarından alacaklı bulunduğu tutarlar ile ortaklara borçlu bulunduğu tutarlar arasındaki net alacak tutarları ile bunlarla ilgili diğer hesaplarda yer alan işlemlerini bu Kanunun yayımlandığı tarihi izleyen üçüncü ayın sonuna kadar vergi dairelerine beyan etmek suretiyle kayıtlarını düzeltebilirler.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lastRenderedPageBreak/>
        <w:t>b) Bu fıkranın (a) bendi kapsamında beyan edilen tutarlar üzerinden %3 oranında hesaplanan vergi, beyanname verme süresi içinde ödenir.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c) Bu fıkra kapsamında ödenen vergiler, gelir veya kurumlar vergisinden mahsup edilmez; beyan edilen tutarlar ve ödenen vergiler, kurumlar vergisi matrahının tespitinde gider olarak kabul edilmez. Bu fıkra uyarınca beyan edilen tutarlar nedeniyle ilave bir tarhiyat yapılmaz. Bu fıkra kapsamında beyanda bulunan kurumlar vergisi mükelleflerinin bu beyanları nedeniyle 2016 yılı geçici vergi beyannamelerinde düzeltme gerektiği takdirde, düzeltme işlemleri bu fıkrada öngörülen beyanname verme süresi içinde yapılır ve düzeltme işlemleri nedeniyle herhangi bir ceza veya faiz aranmaz,</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(4) Maliye Bakanlığı, bu maddenin uygulanması ile ilgili olarak yılı içerisinde ödenmesi gereken vergilerin ödeme sürelerinde değişiklik yapmaya, 213 sayılı </w:t>
      </w:r>
      <w:hyperlink r:id="rId39" w:history="1">
        <w:r w:rsidRPr="00E12BA1">
          <w:rPr>
            <w:rFonts w:ascii="Arial" w:eastAsia="Times New Roman" w:hAnsi="Arial" w:cs="Arial"/>
            <w:color w:val="0000FF"/>
            <w:sz w:val="27"/>
            <w:szCs w:val="27"/>
            <w:u w:val="single"/>
            <w:lang w:eastAsia="tr-TR"/>
          </w:rPr>
          <w:t>Kanun</w:t>
        </w:r>
      </w:hyperlink>
      <w:r w:rsidRPr="00E12BA1">
        <w:rPr>
          <w:rFonts w:ascii="Arial" w:eastAsia="Times New Roman" w:hAnsi="Arial" w:cs="Arial"/>
          <w:color w:val="000000"/>
          <w:sz w:val="27"/>
          <w:szCs w:val="27"/>
          <w:lang w:eastAsia="tr-TR"/>
        </w:rPr>
        <w:t> hükümlerine göre bildirimde bulunma zorunluluğu getirmeye ve uygulamaya ilişkin diğer usul ve esasları belirlemeye yetkilidir.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Bazı varlıkların millî ekonomiye kazandırılması</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bookmarkStart w:id="6" w:name="7"/>
      <w:bookmarkEnd w:id="6"/>
      <w:r w:rsidRPr="00E12BA1">
        <w:rPr>
          <w:rFonts w:ascii="Arial" w:eastAsia="Times New Roman" w:hAnsi="Arial" w:cs="Arial"/>
          <w:color w:val="000000"/>
          <w:sz w:val="27"/>
          <w:szCs w:val="27"/>
          <w:lang w:eastAsia="tr-TR"/>
        </w:rPr>
        <w:t xml:space="preserve">MADDE 7 - (1) Yurt dışında bulunan para, altın, döviz, menkul kıymet ve diğer sermaye piyasası araçlarını, bu maddedeki hükümler çerçevesinde </w:t>
      </w:r>
      <w:proofErr w:type="gramStart"/>
      <w:r w:rsidRPr="00E12BA1">
        <w:rPr>
          <w:rFonts w:ascii="Arial" w:eastAsia="Times New Roman" w:hAnsi="Arial" w:cs="Arial"/>
          <w:color w:val="000000"/>
          <w:sz w:val="27"/>
          <w:szCs w:val="27"/>
          <w:lang w:eastAsia="tr-TR"/>
        </w:rPr>
        <w:t>31/12/2016</w:t>
      </w:r>
      <w:proofErr w:type="gramEnd"/>
      <w:r w:rsidRPr="00E12BA1">
        <w:rPr>
          <w:rFonts w:ascii="Arial" w:eastAsia="Times New Roman" w:hAnsi="Arial" w:cs="Arial"/>
          <w:color w:val="000000"/>
          <w:sz w:val="27"/>
          <w:szCs w:val="27"/>
          <w:lang w:eastAsia="tr-TR"/>
        </w:rPr>
        <w:t xml:space="preserve"> tarihine kadar Türkiye'ye getiren gerçek ve tüzel kişiler, söz konusu varlıkları serbestçe tasarruf edebilirler.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(2) 213 sayılı Kanun uyarınca defter tutan mükellefler, birinci fıkra kapsamında Türkiye'ye getirilen varlıklarını, dönem kazancının tespitinde dikkate almaksızın işletmelerine dâhil edebilecekleri gibi aynı varlıkları vergiye tabi kazancın ve kurumlar için dağıtılabilir kazancın tespitinde dikkate almaksızın işletmelerinden çekebilirler.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 xml:space="preserve">(3) Yurt dışında bulunan para, altın, döviz, menkul kıymet ve diğer sermaye piyasası araçları, yurt dışında bulunan banka veya finansal kurumlardan kullanılan ve bu maddenin yürürlük tarihi itibarıyla kanuni defterlerde kayıtlı olan kredilerin en geç </w:t>
      </w:r>
      <w:proofErr w:type="gramStart"/>
      <w:r w:rsidRPr="00E12BA1">
        <w:rPr>
          <w:rFonts w:ascii="Arial" w:eastAsia="Times New Roman" w:hAnsi="Arial" w:cs="Arial"/>
          <w:color w:val="000000"/>
          <w:sz w:val="27"/>
          <w:szCs w:val="27"/>
          <w:lang w:eastAsia="tr-TR"/>
        </w:rPr>
        <w:t>31/12/2016</w:t>
      </w:r>
      <w:proofErr w:type="gramEnd"/>
      <w:r w:rsidRPr="00E12BA1">
        <w:rPr>
          <w:rFonts w:ascii="Arial" w:eastAsia="Times New Roman" w:hAnsi="Arial" w:cs="Arial"/>
          <w:color w:val="000000"/>
          <w:sz w:val="27"/>
          <w:szCs w:val="27"/>
          <w:lang w:eastAsia="tr-TR"/>
        </w:rPr>
        <w:t xml:space="preserve"> tarihine kadar kapatılmasında kullanılabilir. Bu takdirde, defter kayıtlarından düşülmesi kaydıyla, borcun ödenmesinde kullanılan varlıklar için Türkiye'ye getirilme şartı aranmaksızın bu madde hükümlerinden yararlanılır. Bu maddenin yürürlük tarihi itibarıyla kanuni defterlerde kayıtlı olan sermaye avanslarının, yurt dışında bulunan para, altın, döviz, menkul kıymet ve diğer sermaye piyasası araçlarının bu maddenin yürürlüğe girmesinden önce Türkiye'ye getirilmek suretiyle karşılanmış olması hâlinde, söz konusu avansların defter kayıtlarından düşülmesi kaydıyla bu madde hükümlerinden yararlanılır,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 xml:space="preserve">(4) Gelir veya kurumlar vergisi mükellefleri sahip oldukları, Türkiye'de bulunan ancak kanuni defter kayıtlarında yer almayan para, altın, döviz, </w:t>
      </w:r>
      <w:r w:rsidRPr="00E12BA1">
        <w:rPr>
          <w:rFonts w:ascii="Arial" w:eastAsia="Times New Roman" w:hAnsi="Arial" w:cs="Arial"/>
          <w:color w:val="000000"/>
          <w:sz w:val="27"/>
          <w:szCs w:val="27"/>
          <w:lang w:eastAsia="tr-TR"/>
        </w:rPr>
        <w:lastRenderedPageBreak/>
        <w:t xml:space="preserve">menkul kıymet ve diğer sermaye piyasası araçları ile taşınmazlarını, </w:t>
      </w:r>
      <w:proofErr w:type="gramStart"/>
      <w:r w:rsidRPr="00E12BA1">
        <w:rPr>
          <w:rFonts w:ascii="Arial" w:eastAsia="Times New Roman" w:hAnsi="Arial" w:cs="Arial"/>
          <w:color w:val="000000"/>
          <w:sz w:val="27"/>
          <w:szCs w:val="27"/>
          <w:lang w:eastAsia="tr-TR"/>
        </w:rPr>
        <w:t>31/12/2016</w:t>
      </w:r>
      <w:proofErr w:type="gramEnd"/>
      <w:r w:rsidRPr="00E12BA1">
        <w:rPr>
          <w:rFonts w:ascii="Arial" w:eastAsia="Times New Roman" w:hAnsi="Arial" w:cs="Arial"/>
          <w:color w:val="000000"/>
          <w:sz w:val="27"/>
          <w:szCs w:val="27"/>
          <w:lang w:eastAsia="tr-TR"/>
        </w:rPr>
        <w:t xml:space="preserve"> tarihine kadar, dönem kazancının tespitinde dikkate almaksızın kanuni defterlere kaydedebilirler. Bu takdirde, söz konusu varlıklar vergiye tabi kazancın ve kurumlar için dağıtılabilir kazancın tespitinde dikkate alınmaksızın işletmeden çekilebilir.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(5) Birinci fıkra kapsamında Türkiye'ye getirilen veya dördüncü fıkra kapsamında kanuni defterlere kaydedilen varlıkların elden çıkarılmasından doğan zararlar, gelir veya kurumlar vergisi uygulaması bakımından gider veya indirim olarak kabul edilmez.</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proofErr w:type="gramStart"/>
      <w:r w:rsidRPr="00E12BA1">
        <w:rPr>
          <w:rFonts w:ascii="Arial" w:eastAsia="Times New Roman" w:hAnsi="Arial" w:cs="Arial"/>
          <w:color w:val="000000"/>
          <w:sz w:val="27"/>
          <w:szCs w:val="27"/>
          <w:lang w:eastAsia="tr-TR"/>
        </w:rPr>
        <w:t>(6) Birinci fıkra kapsamında Türkiye'ye getirilen veya dördüncü fıkra kapsamında kanuni defterlere kaydedilen varlıklar nedeniyle, madde hükmünden yararlananlar ve bunların kanuni temsilcileri hakkında, başkaca bir neden ile gerekli olması hâli saklı kalmak üzere sırf bu işlemin yapılmış olmasından dolayı ve bu işlemden hareket edilerek, hiçbir şekilde vergi incelemesi ve vergi tarhiyatı ile herhangi bir araştırma, inceleme, soruşturma veya kovuşturma yapılamaz, vergi cezası ve idari para cezaları kesilemez.</w:t>
      </w:r>
      <w:proofErr w:type="gramEnd"/>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proofErr w:type="gramStart"/>
      <w:r w:rsidRPr="00E12BA1">
        <w:rPr>
          <w:rFonts w:ascii="Arial" w:eastAsia="Times New Roman" w:hAnsi="Arial" w:cs="Arial"/>
          <w:color w:val="000000"/>
          <w:sz w:val="27"/>
          <w:szCs w:val="27"/>
          <w:lang w:eastAsia="tr-TR"/>
        </w:rPr>
        <w:t>(7) Bakanlar Kurulu, bu maddede yer alan süreleri, bitim tarihlerinden itibaren altı aya kadar uzatmaya; Maliye Bakanlığı, madde kapsamına giren varlıkların Türkiye'ye getirilmesi, bildirim ve beyanı ile işletmeye dâhil edilmelerine ilişkin hususları, bildirim ve beyanların şekli, içeriği ve ekleri ile yapılacağı yeri, maddenin uygulanmasında kullanılacak bilgi ve belgeler ile uygulamaya ilişkin usul ve esasları belirlemeye yetkilidir.</w:t>
      </w:r>
      <w:proofErr w:type="gramEnd"/>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Kesinleşmiş Sosyal Güvenlik Kurumu alacakları</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bookmarkStart w:id="7" w:name="8"/>
      <w:bookmarkEnd w:id="7"/>
      <w:r w:rsidRPr="00E12BA1">
        <w:rPr>
          <w:rFonts w:ascii="Arial" w:eastAsia="Times New Roman" w:hAnsi="Arial" w:cs="Arial"/>
          <w:color w:val="000000"/>
          <w:sz w:val="27"/>
          <w:szCs w:val="27"/>
          <w:lang w:eastAsia="tr-TR"/>
        </w:rPr>
        <w:t>MADDE 8 - (1) 2016 yılı Haziran ayı ve önceki aylara ilişkin olup bu Kanunun yayımlandığı tarihten önce tahakkuk ettiği hâlde bu Kanunun yayımlandığı tarih itibarıyla ödenmemiş olan;</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a) 5510 sayılı Kanunun 4 üncü maddesinin birinci fıkrasının (a), (b) ve (c) bentleri kapsamındaki sigortalılık statülerinden kaynaklanan; sigorta primi, emeklilik keseneği ve kurum karşılığı, işsizlik sigortası primi, sosyal güvenlik destek primi,</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b) Bu Kanuna göre yapılan başvuru tarihi itibarıyla ilgili mevzuatına göre ödenmesi imkânı ortadan kalkmamış isteğe bağlı sigorta primi ve topluluk sigortası primi,</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c) Sosyal Güvenlik Kurumu tarafından ilgili kanunları gereğince takip edilen damga vergisi, özel işlem vergisi ve eğitime katkı payı,</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proofErr w:type="gramStart"/>
      <w:r w:rsidRPr="00E12BA1">
        <w:rPr>
          <w:rFonts w:ascii="Arial" w:eastAsia="Times New Roman" w:hAnsi="Arial" w:cs="Arial"/>
          <w:color w:val="000000"/>
          <w:sz w:val="27"/>
          <w:szCs w:val="27"/>
          <w:lang w:eastAsia="tr-TR"/>
        </w:rPr>
        <w:lastRenderedPageBreak/>
        <w:t>asılları</w:t>
      </w:r>
      <w:proofErr w:type="gramEnd"/>
      <w:r w:rsidRPr="00E12BA1">
        <w:rPr>
          <w:rFonts w:ascii="Arial" w:eastAsia="Times New Roman" w:hAnsi="Arial" w:cs="Arial"/>
          <w:color w:val="000000"/>
          <w:sz w:val="27"/>
          <w:szCs w:val="27"/>
          <w:lang w:eastAsia="tr-TR"/>
        </w:rPr>
        <w:t xml:space="preserve"> ile bu alacaklara ödeme sürelerinin bittiği tarihlerden bu Kanunun yayımlandığı tarihe kadar geçen süre için Yİ-ÜFE aylık değişim oranlan esas alınarak hesaplanacak tutarın, bu Kanunda belirtilen süre ve şekilde ödenmesi hâlinde, bu alacaklara uygulanan gecikme cezası ve gecikme zammı gibi fer'i alacakların tamamının tahsilinden vazgeçilir.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proofErr w:type="gramStart"/>
      <w:r w:rsidRPr="00E12BA1">
        <w:rPr>
          <w:rFonts w:ascii="Arial" w:eastAsia="Times New Roman" w:hAnsi="Arial" w:cs="Arial"/>
          <w:color w:val="000000"/>
          <w:sz w:val="27"/>
          <w:szCs w:val="27"/>
          <w:lang w:eastAsia="tr-TR"/>
        </w:rPr>
        <w:t>(2) Yaşlılık aylığı, emekli aylığı veya malullük aylığı bağlandıktan sonra 5510 sayılı Kanunun 4 üncü maddesinin birinci fıkrasının (b) bendinde belirtilen sigortalılık statüsü kapsamında sigortalı sayılmasını gerektirir nitelikte çalışması nedeniyle ilgili mevzuatına göre sosyal güvenlik destek primi ödemesi gerekenlerden, 2016 yılı Şubat ayı ve Önceki aylara ilişkin olup bu Kanunun yayımlandığı tarih itibarıyla ödenmemiş olan sosyal güvenlik destek primi asılları ile bu alacaklara ödeme sürelerinin bittiği tarihlerden bu Kanunun yayımlandığı tarihe kadar geçen süre için Yİ-ÜFE aylık değişim oranları esas alınarak hesaplanacak tutarın, bu Kanunda belirtilen süre ve şekilde ödenmesi hâlinde, bu alacaklara uygulanan gecikme cezası ve gecikme zammı gibi fer'i alacaklarının tamamının tahsilinden vazgeçilir.</w:t>
      </w:r>
      <w:proofErr w:type="gramEnd"/>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 xml:space="preserve">(3) </w:t>
      </w:r>
      <w:proofErr w:type="gramStart"/>
      <w:r w:rsidRPr="00E12BA1">
        <w:rPr>
          <w:rFonts w:ascii="Arial" w:eastAsia="Times New Roman" w:hAnsi="Arial" w:cs="Arial"/>
          <w:color w:val="000000"/>
          <w:sz w:val="27"/>
          <w:szCs w:val="27"/>
          <w:lang w:eastAsia="tr-TR"/>
        </w:rPr>
        <w:t>30/6/2016</w:t>
      </w:r>
      <w:proofErr w:type="gramEnd"/>
      <w:r w:rsidRPr="00E12BA1">
        <w:rPr>
          <w:rFonts w:ascii="Arial" w:eastAsia="Times New Roman" w:hAnsi="Arial" w:cs="Arial"/>
          <w:color w:val="000000"/>
          <w:sz w:val="27"/>
          <w:szCs w:val="27"/>
          <w:lang w:eastAsia="tr-TR"/>
        </w:rPr>
        <w:t xml:space="preserve"> tarihine kadar (bu tarih dâhil) bitirilmiş özel nitelikteki inşaatlar ile ihale konusu işlere ilişkin olup bu Kanunun yayımlandığı tarihten önce Kurumca resen tahakkuk ettirilerek işverene tebliğ edildiği hâlde bu Kanunun yayımlandığı tarih itibarıyla ödenmemiş olan; özel nitelikteki inşaatlar ile ihale konusu işlere ilişkin yapılan ön değerlendirme, araştırma veya tespitler sonucunda bulunan eksik işçilik tutarı üzerinden hesaplanan sigorta primi asılları ile bu alacaklara gecikme cezası ve gecikme zammı hesaplanan sürenin başlangıç tarihinden bu Kanunun yayımlandığı tarihe kadar geçen süre için Yİ-ÜFE aylık değişim oranları esas alınarak hesaplanacak tutarın, bu Kanunda belirtilen süre ve şekilde ödenmesi hâlinde, bu alacaklara uygulanan gecikme cezası ve gecikme zammı gibi fer'i alacakların tamamının tahsilinden vazgeçilir.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 xml:space="preserve">(4) </w:t>
      </w:r>
      <w:proofErr w:type="gramStart"/>
      <w:r w:rsidRPr="00E12BA1">
        <w:rPr>
          <w:rFonts w:ascii="Arial" w:eastAsia="Times New Roman" w:hAnsi="Arial" w:cs="Arial"/>
          <w:color w:val="000000"/>
          <w:sz w:val="27"/>
          <w:szCs w:val="27"/>
          <w:lang w:eastAsia="tr-TR"/>
        </w:rPr>
        <w:t>30/6/2016</w:t>
      </w:r>
      <w:proofErr w:type="gramEnd"/>
      <w:r w:rsidRPr="00E12BA1">
        <w:rPr>
          <w:rFonts w:ascii="Arial" w:eastAsia="Times New Roman" w:hAnsi="Arial" w:cs="Arial"/>
          <w:color w:val="000000"/>
          <w:sz w:val="27"/>
          <w:szCs w:val="27"/>
          <w:lang w:eastAsia="tr-TR"/>
        </w:rPr>
        <w:t xml:space="preserve"> tarihine kadar (bu tarih dâhil) işlenen fiillere ilişkin olup bu Kanunun yayımlandığı tarihten önce kesinleştiği hâlde bu Kanunun yayımlandığı tarih itibarıyla ödenmemiş olan idari para cezası asıllarının %50'si ile bu tutara ödeme sürelerinin bittiği tarihlerden bu Kanunun yayımlandığı tarihe kadar geçen süre için Yİ-ÜFE aylık değişim oranları esas alınarak hesaplanacak tutarın, bu Kanunda belirtilen süre ve şekilde ödenmesi hâlinde, idari para cezası asıllarının kalan %50'si ile idari para cezasına uygulanan gecikme cezası ve gecikme zammı gibi fer'i alacaklarının tamamının tahsilinden vazgeçilir.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 xml:space="preserve">(5) Bu madde kapsamına giren alacakların; asıllarının bu Kanunun yayımlandığı tarihten önce ödenmiş olmasına rağmen, fer'ilerinin bu Kanunun yayımlandığı tarih itibarıyla ödenmemiş olduğu durumlarda, aslı </w:t>
      </w:r>
      <w:r w:rsidRPr="00E12BA1">
        <w:rPr>
          <w:rFonts w:ascii="Arial" w:eastAsia="Times New Roman" w:hAnsi="Arial" w:cs="Arial"/>
          <w:color w:val="000000"/>
          <w:sz w:val="27"/>
          <w:szCs w:val="27"/>
          <w:lang w:eastAsia="tr-TR"/>
        </w:rPr>
        <w:lastRenderedPageBreak/>
        <w:t>ödenmiş fer'i alacağın %40'ının bu Kanunda belirtilen süre ve şekilde ödenmesi hâlinde, kalan %60'ının tahsilinden vazgeçilir.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proofErr w:type="gramStart"/>
      <w:r w:rsidRPr="00E12BA1">
        <w:rPr>
          <w:rFonts w:ascii="Arial" w:eastAsia="Times New Roman" w:hAnsi="Arial" w:cs="Arial"/>
          <w:color w:val="000000"/>
          <w:sz w:val="27"/>
          <w:szCs w:val="27"/>
          <w:lang w:eastAsia="tr-TR"/>
        </w:rPr>
        <w:t>(6) 5510 sayılı Kanunun 4 üncü maddesinin birinci fıkrasının (b) bendi kapsamındaki sigortalıların, 60 ıncı maddesinin birinci fıkrasının (g) bendi kapsamında genel sağlık sigortalısı olanların, ek 5 ve ek 6 ncı maddeleri kapsamında sigortalı olanların, bu madde kapsamındaki borçlarını yapılandırmaları hâlinde, yapılandırılan borç haricinde altmış günden fazla prim ve prime ilişkin borçlarının bulunmaması veya altmış günden fazla prim ve prime ilişkin borçları bulunmakla birlikte bu borçlarını ilgili kanunlara göre taksitlendirmiş veya yapılandırmış olup ödeme yükümlülüklerini de yerine getiriyor olmaları ve bu maddeye göre yapılandırılan borçlarının ilk taksitini ödemeleri kaydıyla genel sağlık sigortasından yararlanmaya başlatılır.</w:t>
      </w:r>
      <w:proofErr w:type="gramEnd"/>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 xml:space="preserve">(7) 5510 sayılı Kanunun 60 ıncı maddesinin birinci fıkrasının (g) bendi kapsamında genel sağlık sigortası tescili yapılmış olup da gelir testine hiç başvurmayanlardan bu maddenin yayımını takip eden </w:t>
      </w:r>
      <w:proofErr w:type="gramStart"/>
      <w:r w:rsidRPr="00E12BA1">
        <w:rPr>
          <w:rFonts w:ascii="Arial" w:eastAsia="Times New Roman" w:hAnsi="Arial" w:cs="Arial"/>
          <w:color w:val="000000"/>
          <w:sz w:val="27"/>
          <w:szCs w:val="27"/>
          <w:lang w:eastAsia="tr-TR"/>
        </w:rPr>
        <w:t>ay başından</w:t>
      </w:r>
      <w:proofErr w:type="gramEnd"/>
      <w:r w:rsidRPr="00E12BA1">
        <w:rPr>
          <w:rFonts w:ascii="Arial" w:eastAsia="Times New Roman" w:hAnsi="Arial" w:cs="Arial"/>
          <w:color w:val="000000"/>
          <w:sz w:val="27"/>
          <w:szCs w:val="27"/>
          <w:lang w:eastAsia="tr-TR"/>
        </w:rPr>
        <w:t xml:space="preserve"> itibaren dört ay içinde gelir testine başvuran kişilerin genel sağlık sigortası primleri, gelir testi sonucunun tescil edildiği gelir testi seviyesinden daha düşük olması şartıyla yapılan gelir testi sonucuna göre tescil başlangıç tarihinden itibaren tahakkuk ettirilir.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proofErr w:type="gramStart"/>
      <w:r w:rsidRPr="00E12BA1">
        <w:rPr>
          <w:rFonts w:ascii="Arial" w:eastAsia="Times New Roman" w:hAnsi="Arial" w:cs="Arial"/>
          <w:color w:val="000000"/>
          <w:sz w:val="27"/>
          <w:szCs w:val="27"/>
          <w:lang w:eastAsia="tr-TR"/>
        </w:rPr>
        <w:t xml:space="preserve">(8) 2016 yılı Haziran ayı ve önceki aylara ilişkin olup bu Kanunun yayımlandığı tarihten önce tahakkuk ettiği hâlde bu Kanunun yayımlandığı tarih itibarıyla ödenmemiş olan 5510 sayılı Kanunun 60 ıncı maddesinin birinci fıkrasının (g) bendi kapsamındaki sigortalılık statüsünden kaynaklanan prim borcu aslının peşin veya on iki ayda eşit aylık taksitler hâlinde ödenmesi durumunda son taksit ödeme tarihine kadar sosyal güvenlik mevzuatına göre hesaplanan gecikme cezası ve gecikme zammı tahsil edilmez. </w:t>
      </w:r>
      <w:proofErr w:type="gramEnd"/>
      <w:r w:rsidRPr="00E12BA1">
        <w:rPr>
          <w:rFonts w:ascii="Arial" w:eastAsia="Times New Roman" w:hAnsi="Arial" w:cs="Arial"/>
          <w:color w:val="000000"/>
          <w:sz w:val="27"/>
          <w:szCs w:val="27"/>
          <w:lang w:eastAsia="tr-TR"/>
        </w:rPr>
        <w:t xml:space="preserve">Bu fıkra kapsamında olup bu madde hükümlerinden yararlanmak isteyen borçluların, bu maddenin yayımlandığı tarihi izleyen </w:t>
      </w:r>
      <w:proofErr w:type="gramStart"/>
      <w:r w:rsidRPr="00E12BA1">
        <w:rPr>
          <w:rFonts w:ascii="Arial" w:eastAsia="Times New Roman" w:hAnsi="Arial" w:cs="Arial"/>
          <w:color w:val="000000"/>
          <w:sz w:val="27"/>
          <w:szCs w:val="27"/>
          <w:lang w:eastAsia="tr-TR"/>
        </w:rPr>
        <w:t>ay başından</w:t>
      </w:r>
      <w:proofErr w:type="gramEnd"/>
      <w:r w:rsidRPr="00E12BA1">
        <w:rPr>
          <w:rFonts w:ascii="Arial" w:eastAsia="Times New Roman" w:hAnsi="Arial" w:cs="Arial"/>
          <w:color w:val="000000"/>
          <w:sz w:val="27"/>
          <w:szCs w:val="27"/>
          <w:lang w:eastAsia="tr-TR"/>
        </w:rPr>
        <w:t xml:space="preserve"> itibaren beş ay içinde Sosyal Güvenlik Kurumuna başvuruda bulunmaları, ilk taksiti veya peşin ödenmesinin istenmesi hâlinde prim borcunun tamamını bu maddenin yayımlandığı tarihi izleyen ay başından itibaren altı ay içinde ödemeleri gerekir.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On değerlendirme, araştırma veya tespit aşamasında olan eksik işçilik prim tutarları</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bookmarkStart w:id="8" w:name="9"/>
      <w:bookmarkEnd w:id="8"/>
      <w:r w:rsidRPr="00E12BA1">
        <w:rPr>
          <w:rFonts w:ascii="Arial" w:eastAsia="Times New Roman" w:hAnsi="Arial" w:cs="Arial"/>
          <w:color w:val="000000"/>
          <w:sz w:val="27"/>
          <w:szCs w:val="27"/>
          <w:lang w:eastAsia="tr-TR"/>
        </w:rPr>
        <w:t xml:space="preserve">MADDE 9 - (1) </w:t>
      </w:r>
      <w:proofErr w:type="gramStart"/>
      <w:r w:rsidRPr="00E12BA1">
        <w:rPr>
          <w:rFonts w:ascii="Arial" w:eastAsia="Times New Roman" w:hAnsi="Arial" w:cs="Arial"/>
          <w:color w:val="000000"/>
          <w:sz w:val="27"/>
          <w:szCs w:val="27"/>
          <w:lang w:eastAsia="tr-TR"/>
        </w:rPr>
        <w:t>30/6/2016</w:t>
      </w:r>
      <w:proofErr w:type="gramEnd"/>
      <w:r w:rsidRPr="00E12BA1">
        <w:rPr>
          <w:rFonts w:ascii="Arial" w:eastAsia="Times New Roman" w:hAnsi="Arial" w:cs="Arial"/>
          <w:color w:val="000000"/>
          <w:sz w:val="27"/>
          <w:szCs w:val="27"/>
          <w:lang w:eastAsia="tr-TR"/>
        </w:rPr>
        <w:t xml:space="preserve"> tarihine kadar (bu tarih dâhil) bitirilmiş özel nitelikteki inşaatlar ile ihale konusu işlere ilişkin olup, bu Kanun hükümlerinden yararlanmak için bu Kanunun yayım tarihim izleyen ikinci ayın sonuna kadar başvurulduğu hâlde bu sürenin sonuna kadar Kurumca resen tahakkuk ettirilerek işverene tebliğ edilememiş olan ön </w:t>
      </w:r>
      <w:r w:rsidRPr="00E12BA1">
        <w:rPr>
          <w:rFonts w:ascii="Arial" w:eastAsia="Times New Roman" w:hAnsi="Arial" w:cs="Arial"/>
          <w:color w:val="000000"/>
          <w:sz w:val="27"/>
          <w:szCs w:val="27"/>
          <w:lang w:eastAsia="tr-TR"/>
        </w:rPr>
        <w:lastRenderedPageBreak/>
        <w:t>değerlendirme, araştırma veya tespit sonucunda bulunan eksik işçilik tutarı üzerinden hesaplanan sigorta primi asılları ile bu alacaklara ilişkin gecikme cezası ve gecikme zammı hesaplanan sürenin başlangıç tarihinden bu Kanunun yayımlandığı tarihe kadar geçen süre için Yİ-ÜFE aylık değişim oranları esas alınarak hesaplanacak tutarın, ilk taksit bu Kanuna göre hesaplanan tutarın işverene tebliğ edildiği tarihi izleyen ikinci aydan başlamak üzere, bu Kanunda belirtilen süre ve şekilde ödenmesi hâlinde, bu alacaklara uygulanan gecikme cezası ve gecikme zammı gibi fer'i alacakların tamamının tahsilinden vazgeçilir. Şu kadar ki, bu Kanunun yayımlandığı tarihi izleyen İkinci ayın sonuna kadar resen tahakkuk ettirilerek işverene tebliğ edilen eksik işçilik tutarları üzerinden hesaplanan sigorta prim tutarları, bu Kanunun 8 inci maddesinin üçüncü fıkrasında belirtilen alacaklar için öngörülen süre ve şekilde ödenir.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(2) Bu madde ile 8 inci madde hükümlerinden yararlanmak isteyen borçluların, bu maddelerde belirtilen şartların yanı sıra dava açmamaları, açılmış davalardan vazgeçmeleri ve kanun yollarına başvurmamaları şarttır.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(3) Bu madde ile 8 inci madde hükümlerinden yararlanmak üzere başvuruda bulunan borçlular, taksit ödeme süresince tahakkuk eden sigorta primlerini çok zor durum olmaksızın bir takvim yılında ikiden fazla vadesinde ödememeleri ya da eksik ödemeleri hâlinde, belirtilen madde hükümlerine göre yapılandırılan borçlarına ilişkin kalan taksitlerini ödeme haklarını kaybederler.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Ortak hükümler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bookmarkStart w:id="9" w:name="10"/>
      <w:bookmarkEnd w:id="9"/>
      <w:r w:rsidRPr="00E12BA1">
        <w:rPr>
          <w:rFonts w:ascii="Arial" w:eastAsia="Times New Roman" w:hAnsi="Arial" w:cs="Arial"/>
          <w:color w:val="000000"/>
          <w:sz w:val="27"/>
          <w:szCs w:val="27"/>
          <w:lang w:eastAsia="tr-TR"/>
        </w:rPr>
        <w:t>MADDE 10 - (1) Bu Kanunun ilgili maddelerindeki başvuru ve ödeme süresine ilişkin hükümler saklı kalmak kaydıyla bu Kanun hükümlerinden yararlanmak isteyen borçluların;</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a) Bu Kanunun yayımlandığı tarihi izleyen ikinci ayın sonuna kadar ilgili idareye başvuruda bulunmaları,</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proofErr w:type="gramStart"/>
      <w:r w:rsidRPr="00E12BA1">
        <w:rPr>
          <w:rFonts w:ascii="Arial" w:eastAsia="Times New Roman" w:hAnsi="Arial" w:cs="Arial"/>
          <w:color w:val="000000"/>
          <w:sz w:val="27"/>
          <w:szCs w:val="27"/>
          <w:lang w:eastAsia="tr-TR"/>
        </w:rPr>
        <w:t>b) Maliye Bakanlığına, Gümrük ve Ticaret Bakanlığına, il özel idarelerine ve belediyelere bağlı tahsil dairelerine ödenecek tutarların ilk taksitini bu Kanunun yayımlandığı tarihi izleyen üçüncü aydan, Sosyal Güvenlik Kurumuna bağlı tahsil dairelerine ödenecek tutarların ise ilk taksiti bu Kanunun yayımlandığı tarihi izleyen dördüncü aydan başlamak üzere ikişer aylık dönemler hâlinde azami on sekiz eşit taksitte ödemeleri,</w:t>
      </w:r>
      <w:proofErr w:type="gramEnd"/>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proofErr w:type="gramStart"/>
      <w:r w:rsidRPr="00E12BA1">
        <w:rPr>
          <w:rFonts w:ascii="Arial" w:eastAsia="Times New Roman" w:hAnsi="Arial" w:cs="Arial"/>
          <w:color w:val="000000"/>
          <w:sz w:val="27"/>
          <w:szCs w:val="27"/>
          <w:lang w:eastAsia="tr-TR"/>
        </w:rPr>
        <w:t>şarttır</w:t>
      </w:r>
      <w:proofErr w:type="gramEnd"/>
      <w:r w:rsidRPr="00E12BA1">
        <w:rPr>
          <w:rFonts w:ascii="Arial" w:eastAsia="Times New Roman" w:hAnsi="Arial" w:cs="Arial"/>
          <w:color w:val="000000"/>
          <w:sz w:val="27"/>
          <w:szCs w:val="27"/>
          <w:lang w:eastAsia="tr-TR"/>
        </w:rPr>
        <w:t>.</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lastRenderedPageBreak/>
        <w:t>(2) Bu Kanuna göre ödenecek taksitlerin ödeme süresinin son gününün resmî tatile rastlaması hâlinde süre tatili izleyen İlk iş günü mesai saati sonunda biter.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(3) Bu Kanun hükümlerine göre hesaplanan tutarın;</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a) İlk taksit ödeme süresi içerisinde tamamen ödenmesi hâlinde, bu tutara bu Kanunun yayımlandığı tarihten ödeme tarihine kadar geçen süre için herhangi bir faiz uygulanmaz.</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proofErr w:type="gramStart"/>
      <w:r w:rsidRPr="00E12BA1">
        <w:rPr>
          <w:rFonts w:ascii="Arial" w:eastAsia="Times New Roman" w:hAnsi="Arial" w:cs="Arial"/>
          <w:color w:val="000000"/>
          <w:sz w:val="27"/>
          <w:szCs w:val="27"/>
          <w:lang w:eastAsia="tr-TR"/>
        </w:rPr>
        <w:t>b) İlk taksit ödeme süresi içerisinde tamamen ödenmesi hâlinde, fer'i alacaklar yerine Yİ- ÜFE aylık değişim oranlan esas alınarak hesaplanacak tutarı (bu Kanunun 4 üncü maddesine göre fer'i alacaklar yerine Yİ-ÜFE aylık değişim oranlan esas alınarak hesaplanacak tutar ile birlikte hesaplanan gecikme faizi dâhil) üzerinden ayrıca %50 indirim yapılır.</w:t>
      </w:r>
      <w:proofErr w:type="gramEnd"/>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c) Taksitle ödenmek istenmesi hâlinde, ilgili maddelerde yer alan hükümler saklı kalmak şartıyla borçluların başvuru sırasında altı, dokuz, on iki veya on sekiz eşit taksitte ödeme seçeneklerinden birini tercih etmeleri şarttır. Tercih edilen taksit süresinden daha uzun bir sürede ödeme yapılamaz.</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ç) Taksitle yapılacak ödemelerinde ilgili maddelere göre belirlenen tutar;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1) Altı eşit taksit için (1,045),</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2) Dokuz eşit taksit için (1,083),</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3) On iki eşit taksit için (1,105),</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4) On sekiz eşit taksit için (1,15),</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proofErr w:type="gramStart"/>
      <w:r w:rsidRPr="00E12BA1">
        <w:rPr>
          <w:rFonts w:ascii="Arial" w:eastAsia="Times New Roman" w:hAnsi="Arial" w:cs="Arial"/>
          <w:color w:val="000000"/>
          <w:sz w:val="27"/>
          <w:szCs w:val="27"/>
          <w:lang w:eastAsia="tr-TR"/>
        </w:rPr>
        <w:t>katsayısı</w:t>
      </w:r>
      <w:proofErr w:type="gramEnd"/>
      <w:r w:rsidRPr="00E12BA1">
        <w:rPr>
          <w:rFonts w:ascii="Arial" w:eastAsia="Times New Roman" w:hAnsi="Arial" w:cs="Arial"/>
          <w:color w:val="000000"/>
          <w:sz w:val="27"/>
          <w:szCs w:val="27"/>
          <w:lang w:eastAsia="tr-TR"/>
        </w:rPr>
        <w:t xml:space="preserve"> ile çarpılır ve bulunan tutar taksit sayısına bölünmek suretiyle ikişer aylık dönemler hâlinde ödenecek taksit tutarı hesaplanır. Bu Kanun hükümlerinden yararlanmak üzere başvuruda bulunan borçlulara tercih ettikleri taksit süresine uygun ödeme planı verilir. Ancak, tercih edilen süreden daha kısa sürede ödeme yapılması hâlinde ödenecek tutar ilgili katsayıya göre düzeltilir.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proofErr w:type="gramStart"/>
      <w:r w:rsidRPr="00E12BA1">
        <w:rPr>
          <w:rFonts w:ascii="Arial" w:eastAsia="Times New Roman" w:hAnsi="Arial" w:cs="Arial"/>
          <w:color w:val="000000"/>
          <w:sz w:val="27"/>
          <w:szCs w:val="27"/>
          <w:lang w:eastAsia="tr-TR"/>
        </w:rPr>
        <w:t xml:space="preserve">ç) Bu Kanun kapsamında ödenmesi gereken tutarlar; il özel idareleri ve bunlara bağlı müstakil bütçeli ve kamu tüzel kişiliğini haiz kuruluşlar ile Spor Genel Müdürlüğü, Türkiye Futbol Federasyonu ve özerk spor federasyonlarına tescil edilmiş olan ve Türkiye'de sportif alanda faaliyette bulunan spor kulüplerince ikişer aylık dönemler hâlinde azami otuz altı eşit taksitte ödenebilir. </w:t>
      </w:r>
      <w:proofErr w:type="gramEnd"/>
      <w:r w:rsidRPr="00E12BA1">
        <w:rPr>
          <w:rFonts w:ascii="Arial" w:eastAsia="Times New Roman" w:hAnsi="Arial" w:cs="Arial"/>
          <w:color w:val="000000"/>
          <w:sz w:val="27"/>
          <w:szCs w:val="27"/>
          <w:lang w:eastAsia="tr-TR"/>
        </w:rPr>
        <w:t>Bu takdirde bu fıkra hükmüne göre hesaplanacak katsayı yirmi dört eşit taksit için (1,194), otuz eşit taksit için (1,238), otuz altı eşit taksit için (1,318) olarak uygulanır.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lastRenderedPageBreak/>
        <w:t xml:space="preserve">d) Bu Kanun kapsamında belediyeler ve bunlara bağlı müstakil bütçeli ve kamu tüzel kişiliğini haiz kuruluşlarca ödenmesi gereken tutarlar, belediyelerin genel bütçe vergi gelirleri tahsilat toplamı üzerinden ayrılan paylarından, </w:t>
      </w:r>
      <w:proofErr w:type="gramStart"/>
      <w:r w:rsidRPr="00E12BA1">
        <w:rPr>
          <w:rFonts w:ascii="Arial" w:eastAsia="Times New Roman" w:hAnsi="Arial" w:cs="Arial"/>
          <w:color w:val="000000"/>
          <w:sz w:val="27"/>
          <w:szCs w:val="27"/>
          <w:lang w:eastAsia="tr-TR"/>
        </w:rPr>
        <w:t>2/7/2008</w:t>
      </w:r>
      <w:proofErr w:type="gramEnd"/>
      <w:r w:rsidRPr="00E12BA1">
        <w:rPr>
          <w:rFonts w:ascii="Arial" w:eastAsia="Times New Roman" w:hAnsi="Arial" w:cs="Arial"/>
          <w:color w:val="000000"/>
          <w:sz w:val="27"/>
          <w:szCs w:val="27"/>
          <w:lang w:eastAsia="tr-TR"/>
        </w:rPr>
        <w:t xml:space="preserve"> tarihli ve 5779 sayılı İl Özel İdarelerine ve Belediyelere Genel Bütçe Vergi Gelirlerinden Pay Verilmesi Hakkında Kanunun 7 nci maddesinin dördüncü fıkrasındaki %40 oranı dikkate alınmaksızın aylık dönemler hâlinde azami yüz kırk dört eşit taksitte tahsil edilir. Şu kadar ki, bu kapsamda yapılacak kesinti tutarı her hâl ve takdirde bu idareler adına genel bütçe vergi gelirleri tahsilat toplamı üzerinden ayrılan payların aylık tutarının %50'sini aşamaz.</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1) Taksitle yapılacak ödemelerde belirlenen tutar;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a) Altı eşit taksit için (1,032),</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b) Dokuz eşit taksit için (1,053),</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c) On iki eşit taksit için (1,064),</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ç) On sekiz eşit taksit için (1,086),</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ç) Yirmi dört eşit taksit için (1,109),</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d) Otuz altı eşit taksit için (1,19),</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e) Kırk sekiz eşit taksit için (1,247),</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f) Altmış eşit taksit için (1,304),</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ğ) Yetmiş iki eşit taksit için (1,361),</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g) Yüz kırk dört eşit taksit için (1,703),</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proofErr w:type="gramStart"/>
      <w:r w:rsidRPr="00E12BA1">
        <w:rPr>
          <w:rFonts w:ascii="Arial" w:eastAsia="Times New Roman" w:hAnsi="Arial" w:cs="Arial"/>
          <w:color w:val="000000"/>
          <w:sz w:val="27"/>
          <w:szCs w:val="27"/>
          <w:lang w:eastAsia="tr-TR"/>
        </w:rPr>
        <w:t>katsayısı</w:t>
      </w:r>
      <w:proofErr w:type="gramEnd"/>
      <w:r w:rsidRPr="00E12BA1">
        <w:rPr>
          <w:rFonts w:ascii="Arial" w:eastAsia="Times New Roman" w:hAnsi="Arial" w:cs="Arial"/>
          <w:color w:val="000000"/>
          <w:sz w:val="27"/>
          <w:szCs w:val="27"/>
          <w:lang w:eastAsia="tr-TR"/>
        </w:rPr>
        <w:t xml:space="preserve"> ile çarpılır ve bulunan tutar taksit sayısına bölünmek suretiyle aylık dönemler hâlinde tahsil edilecek taksit tutarı hesaplanır.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2) 5779 sayılı Kanuna göre yapılacak kesintilerin Bakanlar Kurulunca durdurulması hâlinde aylık taksitlerin ödeme süreleri kesinti yapılmayan aylar için de durdurulur ve taksit ödemeleri yönünden bu Kanun hükümlerine göre ihlal nedeni sayılmaz. Bu taksitler, taksit ödeme süresinin sonundan itibaren ayrıca bir katsayı ve geç ödeme zammı uygulanmaksızın aylık dönemler itibarıyla paylardan kesinti suretiyle tahsil edilir. Taksit tutarlarının, bu bent kapsamındaki borçluların genel bütçe paylarından daha yüksek olması hâlinde ise eksik tutarlar borçlularca taksit ödeme süresini takip eden ay sonuna kadar geç ödeme zammı uygulanmaksızın ödenir.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proofErr w:type="gramStart"/>
      <w:r w:rsidRPr="00E12BA1">
        <w:rPr>
          <w:rFonts w:ascii="Arial" w:eastAsia="Times New Roman" w:hAnsi="Arial" w:cs="Arial"/>
          <w:color w:val="000000"/>
          <w:sz w:val="27"/>
          <w:szCs w:val="27"/>
          <w:lang w:eastAsia="tr-TR"/>
        </w:rPr>
        <w:lastRenderedPageBreak/>
        <w:t xml:space="preserve">(4) Maliye Bakanlığı ve Sosyal Güvenlik Kurumuna bağlı tahsil dairelerine bu Kanun kapsamında ödenecek olan alacakların 6183 sayılı Kanunun 41 inci maddesine göre kredi kartı kullanılmak suretiyle ödenmesi uygun görüldüğü takdirde, ödemeye aracılık yapan bankalarca, kart kullanıcılarına kredi kartı işlemine konu borç tutarının, taksitler hâlinde yansıtılması ve taksit ödeme aylarında hesaplarına borç kaydedilmesi koşuluyla, bu ödemeler için ödeme tarihi olarak kredi kartının kullanıldığı gün esas alınır ve borçluya tahsilatın yapıldığını gösterir makbuz verilir. </w:t>
      </w:r>
      <w:proofErr w:type="gramEnd"/>
      <w:r w:rsidRPr="00E12BA1">
        <w:rPr>
          <w:rFonts w:ascii="Arial" w:eastAsia="Times New Roman" w:hAnsi="Arial" w:cs="Arial"/>
          <w:color w:val="000000"/>
          <w:sz w:val="27"/>
          <w:szCs w:val="27"/>
          <w:lang w:eastAsia="tr-TR"/>
        </w:rPr>
        <w:t>Bu şekilde tahsil edilen tutarların bankalarca Hazine/Sosyal Güvenlik Kurumu hesaplarına aktarılmasına ilişkin 6183 sayılı Kanunun 41 inci maddesinde belirlenen süre, taksit aylarının son gününü izleyen günden itibaren hesaplanır. Taksitlerin kredi kartı kullanılmak suretiyle ödenmesi bu madde hükmüne göre katsayı uygulanmasına engel teşkil etmez.</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proofErr w:type="gramStart"/>
      <w:r w:rsidRPr="00E12BA1">
        <w:rPr>
          <w:rFonts w:ascii="Arial" w:eastAsia="Times New Roman" w:hAnsi="Arial" w:cs="Arial"/>
          <w:color w:val="000000"/>
          <w:sz w:val="27"/>
          <w:szCs w:val="27"/>
          <w:lang w:eastAsia="tr-TR"/>
        </w:rPr>
        <w:t xml:space="preserve">(5) Maliye Bakanlığına bağlı tahsil dairelerine ödenmesi gereken amme alacaklarına uygulanmak üzere, bu Kanun hükümlerinden yararlanmak için başvuruda bulunan ve ödenecek tutarları ilgili vergi mevzuatı gereği iade alacağından kendi borçlarına mahsuben ödemek isteyen mükelleflerin, bu taleplerinin yerine getirilebilmesi için başvuru ve/veya taksit süresi içinde ilgili mevzuatın öngördüğü bilgi ve belgeleri tam ve eksiksiz olarak İbraz etmeleri şarttır. </w:t>
      </w:r>
      <w:proofErr w:type="gramEnd"/>
      <w:r w:rsidRPr="00E12BA1">
        <w:rPr>
          <w:rFonts w:ascii="Arial" w:eastAsia="Times New Roman" w:hAnsi="Arial" w:cs="Arial"/>
          <w:color w:val="000000"/>
          <w:sz w:val="27"/>
          <w:szCs w:val="27"/>
          <w:lang w:eastAsia="tr-TR"/>
        </w:rPr>
        <w:t>Bu takdirde, ilgili mevzuata mükellefin mahsup talebine esas aldığı tarih itibarıyla bu Kanuna göre ödenecek tutara mahsup işlemleri yapılır; mahsup talebine konu tutardan daha az tutarda mahsubun yapılması hâlinde, mahsuben ödeme suretiyle tahsil edilemeyen tutar için borçluya bildirimde bulunularak eksik ödenen bu tutarın bir ay içerisinde ödenmesi istenilir. Bu süre içerisinde eksik ödenen tutarın, ödenmesi gerektiği tarihten ödendiği tarihe kadar gecikilen her ay ve kesri için 6183 sayılı Kanunun 51 inci maddesine göre belirlenen gecikme zammı oranında hesaplanacak geç ödeme zammı ile birlikte ödenmesi hâlinde eksik ödenen tutar için bu Kanun hükümleri ihlal edilmiş sayılmaz.</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proofErr w:type="gramStart"/>
      <w:r w:rsidRPr="00E12BA1">
        <w:rPr>
          <w:rFonts w:ascii="Arial" w:eastAsia="Times New Roman" w:hAnsi="Arial" w:cs="Arial"/>
          <w:color w:val="000000"/>
          <w:sz w:val="27"/>
          <w:szCs w:val="27"/>
          <w:lang w:eastAsia="tr-TR"/>
        </w:rPr>
        <w:t xml:space="preserve">(6) Bu Kanuna göre ödenmesi gereken taksitlerin ilk ikisi süresinde ödenmek koşuluyla, kalan taksitlerden; bir takvim yılında iki veya daha az taksitin, süresinde ödenmemesi veya eksik ödenmesi hâlinde, ödenmeyen veya eksik ödenen taksit tutarlarının son taksiti izleyen ayın sonuna kadar, gecikilen her ay ve kesri için 6183 sayılı Kanunun 51 inci maddesine göre belirlenen gecikme zammı oranında hesaplanacak geç ödeme zammı ile birlikte ödenmesi şartıyla bu Kanun hükümlerinden yararlanılır. </w:t>
      </w:r>
      <w:proofErr w:type="gramEnd"/>
      <w:r w:rsidRPr="00E12BA1">
        <w:rPr>
          <w:rFonts w:ascii="Arial" w:eastAsia="Times New Roman" w:hAnsi="Arial" w:cs="Arial"/>
          <w:color w:val="000000"/>
          <w:sz w:val="27"/>
          <w:szCs w:val="27"/>
          <w:lang w:eastAsia="tr-TR"/>
        </w:rPr>
        <w:t>İlk iki taksitin süresinde tam ödenmemesi ya da süresinde ödenmeyen veya eksik ödenen diğer taksitlerin belirtilen şekilde de ödenmemesi veya bir takvim yılında ikiden fazla taksitin süresinde ödenmemesi veya eksik ödenmesi hâlinde matrah ve vergi artırımına ilişkin hükümler saklı kalmak kaydıyla bu Kanun hükümlerinden yararlanma hakkı kaybedilir. Bu hüküm her bir madde ve alacaklı idareler açısından taksitlendirilen alacaklar için ayrı ayrı uygulanır.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lastRenderedPageBreak/>
        <w:t>(7) Bu Kanunun 3 üncü maddesinin dokuzuncu fıkrası ve 9 uncu maddesinin üçüncü fıkrasında, vadesinde ödenmesi öngörülen alacakların veya taksit tutarının %10'unu aşmamak şartıyla 5 Türk lirasına (bu tutar dâhil) kadar yapılmış eksik ödemeler için bu Kanun hükümleri ihlal edilmiş sayılmaz.</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(8) Bu Kanun kapsamına giren alacakların altıncı fıkrada belirtilen şekilde tamamen ödenmemiş olması hâlinde, bu Kanunun 3 üncü maddesinin dokuzuncu fıkrası ve 9 uncu maddesinin üçüncü fıkrası hükümleri saklı kalmak kaydıyla borçlular, ödedikleri tutarlar kadar bu Kanun hükümlerinden yararlanırlar.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 xml:space="preserve">(9) </w:t>
      </w:r>
      <w:proofErr w:type="gramStart"/>
      <w:r w:rsidRPr="00E12BA1">
        <w:rPr>
          <w:rFonts w:ascii="Arial" w:eastAsia="Times New Roman" w:hAnsi="Arial" w:cs="Arial"/>
          <w:color w:val="000000"/>
          <w:sz w:val="27"/>
          <w:szCs w:val="27"/>
          <w:lang w:eastAsia="tr-TR"/>
        </w:rPr>
        <w:t>13/2/2011</w:t>
      </w:r>
      <w:proofErr w:type="gramEnd"/>
      <w:r w:rsidRPr="00E12BA1">
        <w:rPr>
          <w:rFonts w:ascii="Arial" w:eastAsia="Times New Roman" w:hAnsi="Arial" w:cs="Arial"/>
          <w:color w:val="000000"/>
          <w:sz w:val="27"/>
          <w:szCs w:val="27"/>
          <w:lang w:eastAsia="tr-TR"/>
        </w:rPr>
        <w:t xml:space="preserve"> tarihli ve 6111 sayılı Bazı Alacakların Yeniden Yapılandırılması ile Sosyal Sigortalar ve Genel Sağlık Sigortası Kanunu ve Diğer Bazı Kanun ve Kanun Hükmünde Kararnamelerde Değişiklik Yapılması Hakkında </w:t>
      </w:r>
      <w:hyperlink r:id="rId40" w:history="1">
        <w:r w:rsidRPr="00E12BA1">
          <w:rPr>
            <w:rFonts w:ascii="Arial" w:eastAsia="Times New Roman" w:hAnsi="Arial" w:cs="Arial"/>
            <w:color w:val="0000FF"/>
            <w:sz w:val="27"/>
            <w:szCs w:val="27"/>
            <w:u w:val="single"/>
            <w:lang w:eastAsia="tr-TR"/>
          </w:rPr>
          <w:t>Kanun</w:t>
        </w:r>
      </w:hyperlink>
      <w:r w:rsidRPr="00E12BA1">
        <w:rPr>
          <w:rFonts w:ascii="Arial" w:eastAsia="Times New Roman" w:hAnsi="Arial" w:cs="Arial"/>
          <w:color w:val="000000"/>
          <w:sz w:val="27"/>
          <w:szCs w:val="27"/>
          <w:lang w:eastAsia="tr-TR"/>
        </w:rPr>
        <w:t> hükümlerine göre bu Kanunun yayımlandığı tarih itibarıyla taksit ödemeleri devam eden alacaklar hariç olmak üzere, bu Kanun kapsamına giren alacakların, bu Kanunun yayımlandığı tarihten önce 6183 sayılı Kanun ve diğer kanunlar uyarınca tecil edilip de tecil şartlarına uygun olarak ödenmekte olanlarından, kalan taksit tutarları için borçlular, talep etmeleri hâlinde bu Kanun hükümlerinden yararlanabilirler. Bu takdirde tecil şartlarına uygun olarak ödenen taksit tutarları için tecil hükümleri geçerli sayılır, Bu şekilde ödenmiş taksit tutarlarına tecil tarihi ile ödeme tarihi arasında geçen süre için sadece ilgili kanunun öngördüp faiz uygulanır. Kalan taksit tutarları vadesinde ödenmemiş alacak kabul edilir ve bu alacaklar hakkında bu Kanun hükümleri uygulanır.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(10) Bu Kanundan yararlanılarak süresinde ödenen alacaklara, bu Kanunda yer alan hükümler saklı kalmak kaydıyla Kanunun yayımlandığı tarihten sonraki süreler için faiz, gecikme zammı, gecikme cezası gibi fer'i amme alacağı hesaplanmaz.</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(11) Bu Kanuna göre ödenecek alacaklarla ilgili olarak, tatbik edilen hacizler yapılan ödemeler nispetinde kaldırılır ve buna isabet eden teminatlar iade edilir. Bu Kanuna göre ödenecek alacaklar nedeniyle tatbik edilen hacizlere konu mallar, borçlunun talebi hâlinde 6183 sayılı Kanun hükümlerine göre alacaklı tahsil dairesince satılabilir. Bu talep, Kanun kapsamında ödenmesi gereken tutarların Kanun hükümlerine göre ödenmesine engel teşkil etmez.</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(12) 5393 sayılı </w:t>
      </w:r>
      <w:hyperlink r:id="rId41" w:anchor="G5" w:history="1">
        <w:r w:rsidRPr="00E12BA1">
          <w:rPr>
            <w:rFonts w:ascii="Arial" w:eastAsia="Times New Roman" w:hAnsi="Arial" w:cs="Arial"/>
            <w:color w:val="0000FF"/>
            <w:sz w:val="27"/>
            <w:szCs w:val="27"/>
            <w:u w:val="single"/>
            <w:lang w:eastAsia="tr-TR"/>
          </w:rPr>
          <w:t>Kanunun</w:t>
        </w:r>
      </w:hyperlink>
      <w:r w:rsidRPr="00E12BA1">
        <w:rPr>
          <w:rFonts w:ascii="Arial" w:eastAsia="Times New Roman" w:hAnsi="Arial" w:cs="Arial"/>
          <w:color w:val="000000"/>
          <w:sz w:val="27"/>
          <w:szCs w:val="27"/>
          <w:lang w:eastAsia="tr-TR"/>
        </w:rPr>
        <w:t xml:space="preserve"> geçici 5 inci maddesi ile </w:t>
      </w:r>
      <w:proofErr w:type="gramStart"/>
      <w:r w:rsidRPr="00E12BA1">
        <w:rPr>
          <w:rFonts w:ascii="Arial" w:eastAsia="Times New Roman" w:hAnsi="Arial" w:cs="Arial"/>
          <w:color w:val="000000"/>
          <w:sz w:val="27"/>
          <w:szCs w:val="27"/>
          <w:lang w:eastAsia="tr-TR"/>
        </w:rPr>
        <w:t>10/7/2004</w:t>
      </w:r>
      <w:proofErr w:type="gramEnd"/>
      <w:r w:rsidRPr="00E12BA1">
        <w:rPr>
          <w:rFonts w:ascii="Arial" w:eastAsia="Times New Roman" w:hAnsi="Arial" w:cs="Arial"/>
          <w:color w:val="000000"/>
          <w:sz w:val="27"/>
          <w:szCs w:val="27"/>
          <w:lang w:eastAsia="tr-TR"/>
        </w:rPr>
        <w:t xml:space="preserve"> tarihli ve 5216 sayılı Büyükşehir Belediyesi </w:t>
      </w:r>
      <w:hyperlink r:id="rId42" w:anchor="G3" w:history="1">
        <w:r w:rsidRPr="00E12BA1">
          <w:rPr>
            <w:rFonts w:ascii="Arial" w:eastAsia="Times New Roman" w:hAnsi="Arial" w:cs="Arial"/>
            <w:color w:val="0000FF"/>
            <w:sz w:val="27"/>
            <w:szCs w:val="27"/>
            <w:u w:val="single"/>
            <w:lang w:eastAsia="tr-TR"/>
          </w:rPr>
          <w:t>Kanununun</w:t>
        </w:r>
      </w:hyperlink>
      <w:r w:rsidRPr="00E12BA1">
        <w:rPr>
          <w:rFonts w:ascii="Arial" w:eastAsia="Times New Roman" w:hAnsi="Arial" w:cs="Arial"/>
          <w:color w:val="000000"/>
          <w:sz w:val="27"/>
          <w:szCs w:val="27"/>
          <w:lang w:eastAsia="tr-TR"/>
        </w:rPr>
        <w:t xml:space="preserve"> geçici 3 üncü maddesi kapsamında uzlaşılan alacaklar ile 10/9/2014 tarihli ve 6552 sayılı İş Kanunu ile Bazı Kanun ve Kanun Hükmünde Kararnamelerde Değişiklik Yapılması ile Bazı Alacakların Yeniden Yapılandırılmasına </w:t>
      </w:r>
      <w:r w:rsidRPr="00E12BA1">
        <w:rPr>
          <w:rFonts w:ascii="Arial" w:eastAsia="Times New Roman" w:hAnsi="Arial" w:cs="Arial"/>
          <w:color w:val="000000"/>
          <w:sz w:val="27"/>
          <w:szCs w:val="27"/>
          <w:lang w:eastAsia="tr-TR"/>
        </w:rPr>
        <w:lastRenderedPageBreak/>
        <w:t>Dair </w:t>
      </w:r>
      <w:hyperlink r:id="rId43" w:anchor="G2" w:history="1">
        <w:r w:rsidRPr="00E12BA1">
          <w:rPr>
            <w:rFonts w:ascii="Arial" w:eastAsia="Times New Roman" w:hAnsi="Arial" w:cs="Arial"/>
            <w:color w:val="0000FF"/>
            <w:sz w:val="27"/>
            <w:szCs w:val="27"/>
            <w:u w:val="single"/>
            <w:lang w:eastAsia="tr-TR"/>
          </w:rPr>
          <w:t>Kanunun</w:t>
        </w:r>
      </w:hyperlink>
      <w:r w:rsidRPr="00E12BA1">
        <w:rPr>
          <w:rFonts w:ascii="Arial" w:eastAsia="Times New Roman" w:hAnsi="Arial" w:cs="Arial"/>
          <w:color w:val="000000"/>
          <w:sz w:val="27"/>
          <w:szCs w:val="27"/>
          <w:lang w:eastAsia="tr-TR"/>
        </w:rPr>
        <w:t> geçici 2 nci maddesinin birinci fıkrası kapsamında yapılandırılan alacaklar hakkında bu Kanun hükümleri uygulanmaz.</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(13) a) Bu Kanun hükümlerinden yararlanmak üzere başvuruda bulunan ve ilgili maddeler uyarınca dava açmamaları veya açılan davalardan vazgeçmeleri gereken borçluların, bu Kanun hükümlerinden yararlanabilmeleri için ilgili maddelerde belirlenen başvuru sürelerinde, yazılı olarak bu iradelerini belirtmeleri şarttır. Borçlularca, Kanun hükümlerinden yararlanılmak üzere davadan vazgeçilmesi hâlinde idarece de ihtilaflar sürdürülmez.</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b) Davadan vazgeçme dilekçeleri ilgili tahsil dairesine verilir ve bu dilekçelerin tahsil dairelerine verildiği tarih, ilgili yargı merciine verildiği tarih sayılarak dilekçeler ilgili yargı merciine gönderilir. Maliye Bakanlığına bağlı tahsil dairelerince tahsili gerektiği hâlde tahakkuku diğer kamu idarelerince yapılan alacaklara ilişkin ilgili kamu idaresi aleyhine açılmış davalardan vazgeçme dilekçelerinin verileceği idari mercii belirlemeye Maliye Bakanlığı yetkilidir.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c) Bu Kanun hükümlerinden yararlanmak üzere başvuruda bulunan ve açtıkları davalardan vazgeçen borçluların bu ihtilaflarıyla ilgili olarak karar tarihine bakılmaksızın bu Kanunun yayımlandığı tarihten sonra tebliğ edilen kararlar uyarınca işlem yapılmaz.</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ç) Bu Kanun hükümlerinden yararlanılmak üzere vazgeçilen davalarda verilen kararlar ile hükmedilen yargılama gideri, avukatlık ücreti ve fer'ileri talep edilmez ve bu alacaklar için icra takibi yapılamaz. Vazgeçme tarihinden önce ödenmiş olan yargılama giderleri ve avukatlık ücretleri geri alınmaz.</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(14) il özel idareleri, belediyeler ve bunlara bağlı müstakil bütçeli ve kamu tüzel kişiliğini haiz kuruluşlar hakkında Kanunun 3 üncü maddesinin dokuzuncu fıkrası ile 9 uncu maddesinin üçüncü fıkrası hükümleri uygulanmaz.</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(15) Bu Kanunun 4 üncü maddesinin dokuzuncu fıkrasının (a) bendinin (1) numaralı alt bendi kapsamında beyan edilen vergilere, ödeme yönünden şartların ihlali hâlinde, kesilmesi gereken vergi cezalan için 213 sayılı </w:t>
      </w:r>
      <w:hyperlink r:id="rId44" w:anchor="374" w:history="1">
        <w:r w:rsidRPr="00E12BA1">
          <w:rPr>
            <w:rFonts w:ascii="Arial" w:eastAsia="Times New Roman" w:hAnsi="Arial" w:cs="Arial"/>
            <w:color w:val="0000FF"/>
            <w:sz w:val="27"/>
            <w:szCs w:val="27"/>
            <w:u w:val="single"/>
            <w:lang w:eastAsia="tr-TR"/>
          </w:rPr>
          <w:t>Kanunun</w:t>
        </w:r>
      </w:hyperlink>
      <w:r w:rsidRPr="00E12BA1">
        <w:rPr>
          <w:rFonts w:ascii="Arial" w:eastAsia="Times New Roman" w:hAnsi="Arial" w:cs="Arial"/>
          <w:color w:val="000000"/>
          <w:sz w:val="27"/>
          <w:szCs w:val="27"/>
          <w:lang w:eastAsia="tr-TR"/>
        </w:rPr>
        <w:t> 374 üncü maddesinde yer alan zamanaşımı süreleri taksit ödeme süresince işlemez.</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(16) Bu Kanun kapsamına giren alacaklara karşılık bu Kanunun yayımlandığı tarihten önce tahsil edilmiş olan tutarlar, bu Kanun kapsamında tahsil edilen tutarlar ile bu maddenin dokuzuncu fıkrası kapsamında yapılan tecile ilişkin olarak 6183 sayılı </w:t>
      </w:r>
      <w:hyperlink r:id="rId45" w:history="1">
        <w:r w:rsidRPr="00E12BA1">
          <w:rPr>
            <w:rFonts w:ascii="Arial" w:eastAsia="Times New Roman" w:hAnsi="Arial" w:cs="Arial"/>
            <w:color w:val="0000FF"/>
            <w:sz w:val="27"/>
            <w:szCs w:val="27"/>
            <w:u w:val="single"/>
            <w:lang w:eastAsia="tr-TR"/>
          </w:rPr>
          <w:t>Kanun</w:t>
        </w:r>
      </w:hyperlink>
      <w:r w:rsidRPr="00E12BA1">
        <w:rPr>
          <w:rFonts w:ascii="Arial" w:eastAsia="Times New Roman" w:hAnsi="Arial" w:cs="Arial"/>
          <w:color w:val="000000"/>
          <w:sz w:val="27"/>
          <w:szCs w:val="27"/>
          <w:lang w:eastAsia="tr-TR"/>
        </w:rPr>
        <w:t xml:space="preserve"> veya diğer </w:t>
      </w:r>
      <w:r w:rsidRPr="00E12BA1">
        <w:rPr>
          <w:rFonts w:ascii="Arial" w:eastAsia="Times New Roman" w:hAnsi="Arial" w:cs="Arial"/>
          <w:color w:val="000000"/>
          <w:sz w:val="27"/>
          <w:szCs w:val="27"/>
          <w:lang w:eastAsia="tr-TR"/>
        </w:rPr>
        <w:lastRenderedPageBreak/>
        <w:t xml:space="preserve">kanunlar uyarınca ödenen faizlerin bu Kanun hükümlerine dayanılarak red ve iadesi yapılmaz. </w:t>
      </w:r>
      <w:proofErr w:type="gramStart"/>
      <w:r w:rsidRPr="00E12BA1">
        <w:rPr>
          <w:rFonts w:ascii="Arial" w:eastAsia="Times New Roman" w:hAnsi="Arial" w:cs="Arial"/>
          <w:color w:val="000000"/>
          <w:sz w:val="27"/>
          <w:szCs w:val="27"/>
          <w:lang w:eastAsia="tr-TR"/>
        </w:rPr>
        <w:t>Ancak, bu Kanunun 3 üncü maddesinin birinci fıkrası kapsamında olup dava konusu edilen tarhiyatlara karşılık bu Kanunun yayımlandığı tarihten önce Ödeme yapılmış olması hâlinde, ödenen bu tutarlar, vergi mahkemesinde esasa ilişkin olarak hiç karar verilmemiş veya verilen kararın bozulması nedeniyle yeniden karar verilmek üzere mahkemesine iade edilmiş davalara konu alacaklar için bu maddeden yararlanılmak üzere yapılan başvurular ile vergi mahkemesince verilmiş terkin kararları üzerine red ve iade edilebilir.</w:t>
      </w:r>
      <w:proofErr w:type="gramEnd"/>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proofErr w:type="gramStart"/>
      <w:r w:rsidRPr="00E12BA1">
        <w:rPr>
          <w:rFonts w:ascii="Arial" w:eastAsia="Times New Roman" w:hAnsi="Arial" w:cs="Arial"/>
          <w:color w:val="000000"/>
          <w:sz w:val="27"/>
          <w:szCs w:val="27"/>
          <w:lang w:eastAsia="tr-TR"/>
        </w:rPr>
        <w:t>(17) Bakanlar Kurulu, bu Kanunda öngörülen başvuru ve ilk taksit ödeme sürelerini bir aya kadar, yabancı ülkelerde de faaliyette bulunan vergi mükelleflerinden, Ekonomi Bakanlığı tarafından olağanüstü politik riskin gerçekleştiği tespit edilen ülkede faaliyette bulunan ve bu ülkedeki faaliyetleri nedeniyle durumları 213 sayılı Kanunun 13 üncü maddesine göre mücbir sebep hâli kabul edilenlerin, bu Kanun kapsamında alacakları yapılandırılan alacaklı idarelere mücbir sebep hâllerinin devam ettiği süre içinde ödemeleri gereken taksitlerin ödeme süreleri ile 213 sayılı Kanunun 15 inci maddesine göre mücbir sebep hâli ilan edilen yerlerdeki dairelere (alacaklı idarelere) mücbir sebep hâlinin vukuu tarihinden itibaren ödenmesi gereken taksitlerin ödeme süreleri, mücbir sebep hâlinin bitim tarihini takip eden aydan başlamak üzere topluca veya ayrı ayrı bir yıla kadar uzatmaya yetkilidir.</w:t>
      </w:r>
      <w:proofErr w:type="gramEnd"/>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proofErr w:type="gramStart"/>
      <w:r w:rsidRPr="00E12BA1">
        <w:rPr>
          <w:rFonts w:ascii="Arial" w:eastAsia="Times New Roman" w:hAnsi="Arial" w:cs="Arial"/>
          <w:color w:val="000000"/>
          <w:sz w:val="27"/>
          <w:szCs w:val="27"/>
          <w:lang w:eastAsia="tr-TR"/>
        </w:rPr>
        <w:t>(18) Bu Kanunun yayımı tarihi itibarıyla 213 sayılı Kanunun 15 inci maddesine göre mücbir sebep hâli ilan edilmiş ve devam eden yerlerdeki vergi dairelerinde mükellefiyet kaydı bulunan mükellefler ile Sosyal Güvenlik Kurumunca mücbir sebep hâli nedeniyle belge verme süresi ve prim ödemelerinin ertelendiği yerlerdeki kayıtlı işveren, sigortalı ve diğer prim ödeme yükümlülerinin, bu Kanunda öngörülen süre ve şekilde beyan ve bildirim yükümlülüklerini yerine getirmeleri şartıyla Kanun kapsamında ödenmesi gereken taksitlerden, mücbir sebep hâli süresi içerisinde ödenmesi gereken taksitleri, mücbir sebep hâlinin bitim tarihini takip eden aydan başlamak üzere 6 ay içinde ödenir.</w:t>
      </w:r>
      <w:proofErr w:type="gramEnd"/>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proofErr w:type="gramStart"/>
      <w:r w:rsidRPr="00E12BA1">
        <w:rPr>
          <w:rFonts w:ascii="Arial" w:eastAsia="Times New Roman" w:hAnsi="Arial" w:cs="Arial"/>
          <w:color w:val="000000"/>
          <w:sz w:val="27"/>
          <w:szCs w:val="27"/>
          <w:lang w:eastAsia="tr-TR"/>
        </w:rPr>
        <w:t xml:space="preserve">(19) Bu Kanunun yayımı tarihi itibarıyla 213 sayılı Kanunun 15 inci maddesine göre mücbir sebep hâli ilan edilmiş ve mücbir sebep süresi iki yılı aşmış yerlerdeki mükelleflerden, hu Kanunun yayımını izleyen ikinci ayın sonuna kadar başvuruda bulunanlar açısından mücbir sebep hâli başvuru süresinin son günü itibarıyla sona erer ve mücbir sebep ilanı nedeniyle verilmeyen beyanname ve bildirimler aynı süre içerisinde verilir. </w:t>
      </w:r>
      <w:proofErr w:type="gramEnd"/>
      <w:r w:rsidRPr="00E12BA1">
        <w:rPr>
          <w:rFonts w:ascii="Arial" w:eastAsia="Times New Roman" w:hAnsi="Arial" w:cs="Arial"/>
          <w:color w:val="000000"/>
          <w:sz w:val="27"/>
          <w:szCs w:val="27"/>
          <w:lang w:eastAsia="tr-TR"/>
        </w:rPr>
        <w:t xml:space="preserve">Bu Kanunda öngörülen başvuru süresinin son günü hu alacaklar için vade tarihi kabul edilir. Bunun üzerine tahakkuk eden vergiler bu Kanunda öngörülen süre ve şekilde 2 nci madde kapsamında yapılandırılarak azami yirmi dört eşit taksitte ödenir. Bu şekilde ödenen vergilere herhangi bir zam, </w:t>
      </w:r>
      <w:r w:rsidRPr="00E12BA1">
        <w:rPr>
          <w:rFonts w:ascii="Arial" w:eastAsia="Times New Roman" w:hAnsi="Arial" w:cs="Arial"/>
          <w:color w:val="000000"/>
          <w:sz w:val="27"/>
          <w:szCs w:val="27"/>
          <w:lang w:eastAsia="tr-TR"/>
        </w:rPr>
        <w:lastRenderedPageBreak/>
        <w:t>faiz, katsayı uygulanmaz. Şu kadar ki, öngörülen sürede ödenmeyen taksitler hakkında bu madde hükümleri uygulanır.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(20) Bu maddenin on yedinci fikrası hükümlerine göre mücbir sebep nedeniyle ödeme süresi uzatılan taksitler ile on sekizinci fıkra hükümlerine göre ödeme süresi uzatılan taksitler için altıncı fikrada yer alan taksitlerden ilk ikisinin süresinde ödenmesi şartı aranmaz.</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(21) Bu Kanunun uygulanmasına ilişkin usul ve esasları belirlemeye ilgisine göre Maliye Bakanlığı, Gümrük ve Ticaret Bakanlığı veya Sosyal Güvenlik Kurumu yetkilidir. İl özel idarelerine ve belediyelere ait amme alacaklarına ilişkin hükümlerin uygulamasına dair usul ve esaslar Maliye Bakanlığınca, diğer kurumlara ait alacaklara ilişkin usul ve esaslar bu kurumlar tarafından belirlenir.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Diğer hükümler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bookmarkStart w:id="10" w:name="11"/>
      <w:bookmarkEnd w:id="10"/>
      <w:r w:rsidRPr="00E12BA1">
        <w:rPr>
          <w:rFonts w:ascii="Arial" w:eastAsia="Times New Roman" w:hAnsi="Arial" w:cs="Arial"/>
          <w:color w:val="000000"/>
          <w:sz w:val="27"/>
          <w:szCs w:val="27"/>
          <w:lang w:eastAsia="tr-TR"/>
        </w:rPr>
        <w:t>MADDE 11 - (1) 6552 sayılı </w:t>
      </w:r>
      <w:hyperlink r:id="rId46" w:history="1">
        <w:r w:rsidRPr="00E12BA1">
          <w:rPr>
            <w:rFonts w:ascii="Arial" w:eastAsia="Times New Roman" w:hAnsi="Arial" w:cs="Arial"/>
            <w:color w:val="0000FF"/>
            <w:sz w:val="27"/>
            <w:szCs w:val="27"/>
            <w:u w:val="single"/>
            <w:lang w:eastAsia="tr-TR"/>
          </w:rPr>
          <w:t>Kanunun</w:t>
        </w:r>
      </w:hyperlink>
      <w:r w:rsidRPr="00E12BA1">
        <w:rPr>
          <w:rFonts w:ascii="Arial" w:eastAsia="Times New Roman" w:hAnsi="Arial" w:cs="Arial"/>
          <w:color w:val="000000"/>
          <w:sz w:val="27"/>
          <w:szCs w:val="27"/>
          <w:lang w:eastAsia="tr-TR"/>
        </w:rPr>
        <w:t xml:space="preserve"> ilgili hükümlerine göre yapılandırılan ve bu Kanunun yayımlandığı tarih itibarıyla anılan Kanun kapsamında ödemeleri devam eden alacaklar açısından, borçlular talep etmeleri hâlinde bu Kanun hükümlerinden yararlanabilir. </w:t>
      </w:r>
      <w:proofErr w:type="gramStart"/>
      <w:r w:rsidRPr="00E12BA1">
        <w:rPr>
          <w:rFonts w:ascii="Arial" w:eastAsia="Times New Roman" w:hAnsi="Arial" w:cs="Arial"/>
          <w:color w:val="000000"/>
          <w:sz w:val="27"/>
          <w:szCs w:val="27"/>
          <w:lang w:eastAsia="tr-TR"/>
        </w:rPr>
        <w:t>Bu takdirde, 6552 sayılı Kanun kapsamında ödenen taksitler için yapılandırma hükümleri geçerli sayılır, bu şekilde ödenmiş taksit tutarlarına tecil tarihi ile ödeme tarihi arasında geçen süre için anılan Kanuna göre tercih edilen taksit süresine uygun katsayı uygulanır, kalan taksit tutarlarına konu alacaklar vadesinde ödenmemiş alacak kabul edilerek bu Kanunun ilgili hükümlerine göre yapılandırılır.</w:t>
      </w:r>
      <w:proofErr w:type="gramEnd"/>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 xml:space="preserve">(2) Maliye Bakanlığına bağlı tahsil dairelerince takip edilmekte olan ve vadesi </w:t>
      </w:r>
      <w:proofErr w:type="gramStart"/>
      <w:r w:rsidRPr="00E12BA1">
        <w:rPr>
          <w:rFonts w:ascii="Arial" w:eastAsia="Times New Roman" w:hAnsi="Arial" w:cs="Arial"/>
          <w:color w:val="000000"/>
          <w:sz w:val="27"/>
          <w:szCs w:val="27"/>
          <w:lang w:eastAsia="tr-TR"/>
        </w:rPr>
        <w:t>31/12/2011</w:t>
      </w:r>
      <w:proofErr w:type="gramEnd"/>
      <w:r w:rsidRPr="00E12BA1">
        <w:rPr>
          <w:rFonts w:ascii="Arial" w:eastAsia="Times New Roman" w:hAnsi="Arial" w:cs="Arial"/>
          <w:color w:val="000000"/>
          <w:sz w:val="27"/>
          <w:szCs w:val="27"/>
          <w:lang w:eastAsia="tr-TR"/>
        </w:rPr>
        <w:t xml:space="preserve"> tarihinden (bu tarih dâhil) önce olduğu hâlde bu Kanunun yayımlandığı tarih itibarıyla ödenmemiş olan ve 6183 sayılı Kanun kapsamına giren her bir alacağın türü, dönemi, asılları ayrı ayrı dikkate alınmak suretiyle tutarı 50 Türk lirasını aşmayan asli alacakların ve tutarına bakılmaksızın bu asıllara bağlı fer'i alacakların, aslı ödenmiş fer'i alacaklardan tutarı 100 Türk lirasını aşmayanların tahsilinden vazgeçilir.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 xml:space="preserve">(3) Gümrük ve Ticaret Bakanlığına bağlı tahsil dairelerince takip edilmekte olan ve vadesi </w:t>
      </w:r>
      <w:proofErr w:type="gramStart"/>
      <w:r w:rsidRPr="00E12BA1">
        <w:rPr>
          <w:rFonts w:ascii="Arial" w:eastAsia="Times New Roman" w:hAnsi="Arial" w:cs="Arial"/>
          <w:color w:val="000000"/>
          <w:sz w:val="27"/>
          <w:szCs w:val="27"/>
          <w:lang w:eastAsia="tr-TR"/>
        </w:rPr>
        <w:t>31/12/2011</w:t>
      </w:r>
      <w:proofErr w:type="gramEnd"/>
      <w:r w:rsidRPr="00E12BA1">
        <w:rPr>
          <w:rFonts w:ascii="Arial" w:eastAsia="Times New Roman" w:hAnsi="Arial" w:cs="Arial"/>
          <w:color w:val="000000"/>
          <w:sz w:val="27"/>
          <w:szCs w:val="27"/>
          <w:lang w:eastAsia="tr-TR"/>
        </w:rPr>
        <w:t xml:space="preserve"> tarihinden (bu tarih dâhil) önce olduğu hâlde bu Kanunun yayımlandığı tarihe kadar ödenmemiş olan ve 6183 sayılı Kanun kapsamında gümrük idarelerince takibi gereken her bir alacağın; türü, yükümlülüğü, asılları ayrı ayrı dikkate alınmak suretiyle tutarı 50 Türk lirasını aşmayan asli alacakların, idari para cezalarında 80 Türk lirasını aşmayanların ve tutarına bakılmaksızın bu alacaklara bağlı fer'i alacakların, aslı ödenmiş fer'i alacaklarda toplamı 100 Türk lirasını aşmayanların tahsilinden vazgeçilir.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lastRenderedPageBreak/>
        <w:t xml:space="preserve">(4) 5510 sayılı Kanun kapsamından çıkarılan işyerlerine ilişkin olup işyerine ait borcun tamamının ödeme süresi </w:t>
      </w:r>
      <w:proofErr w:type="gramStart"/>
      <w:r w:rsidRPr="00E12BA1">
        <w:rPr>
          <w:rFonts w:ascii="Arial" w:eastAsia="Times New Roman" w:hAnsi="Arial" w:cs="Arial"/>
          <w:color w:val="000000"/>
          <w:sz w:val="27"/>
          <w:szCs w:val="27"/>
          <w:lang w:eastAsia="tr-TR"/>
        </w:rPr>
        <w:t>31/12/2014</w:t>
      </w:r>
      <w:proofErr w:type="gramEnd"/>
      <w:r w:rsidRPr="00E12BA1">
        <w:rPr>
          <w:rFonts w:ascii="Arial" w:eastAsia="Times New Roman" w:hAnsi="Arial" w:cs="Arial"/>
          <w:color w:val="000000"/>
          <w:sz w:val="27"/>
          <w:szCs w:val="27"/>
          <w:lang w:eastAsia="tr-TR"/>
        </w:rPr>
        <w:t xml:space="preserve"> veya önceki bir tarihe ilişkin olduğu hâlde ödenmemiş sigorta primi, işsizlik sigortası primi, sosyal güvenlik destek primi ve idari para cezası asılları toplamı 50 Türk lirasını aşmayan alacaklar ile tutarına bakılmaksızın bu alacaklara bağlı gecikme cezası ve gecikme zammı gibi fer'ilerinin ve aslı ödenmiş olan fer'i alacaklardan tutarı 100 Türk lirasını aşmayanların tahsilinden vazgeçilir.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 xml:space="preserve">(5) </w:t>
      </w:r>
      <w:proofErr w:type="gramStart"/>
      <w:r w:rsidRPr="00E12BA1">
        <w:rPr>
          <w:rFonts w:ascii="Arial" w:eastAsia="Times New Roman" w:hAnsi="Arial" w:cs="Arial"/>
          <w:color w:val="000000"/>
          <w:sz w:val="27"/>
          <w:szCs w:val="27"/>
          <w:lang w:eastAsia="tr-TR"/>
        </w:rPr>
        <w:t>30/6/2016</w:t>
      </w:r>
      <w:proofErr w:type="gramEnd"/>
      <w:r w:rsidRPr="00E12BA1">
        <w:rPr>
          <w:rFonts w:ascii="Arial" w:eastAsia="Times New Roman" w:hAnsi="Arial" w:cs="Arial"/>
          <w:color w:val="000000"/>
          <w:sz w:val="27"/>
          <w:szCs w:val="27"/>
          <w:lang w:eastAsia="tr-TR"/>
        </w:rPr>
        <w:t xml:space="preserve"> tarihi (bu tarih dâhil) itibarıyla, ödenmesi gerektiği hâlde bu Kanunun yayımlandığı tarihe kadar ödenmemiş olan; 18/5/2004 tarihli ve 5174 sayılı Türkiye Odalar ve Borsalar Birliği ile Odalar ve Borsalar Kanunu hükümlerine göre üyelerin oda ve borsalara olan aidat, navlun hasılatından alınacak oda payları ve borsa tescil ücreti ile oda ve borsaların Türkiye Odalar ve Borsalar Birliğine olan aidat borçları asıllarının ödenmemiş kısmının birinci taksiti bu Kanunun yürürlüğe girdiği tarihi takip eden üçüncü ayın sonuna kadar, kalanı aylık dönemler hâlinde ve azami toplam altı eşit taksitte ödenmesi hâlinde, bu alacaklara uygulanan faiz, gecikme faizi, gecikme zammı gibi fer'i alacakların tahsilinden vazgeçilir.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Bu fıkra hükmünden yararlanılabilmesi için bu Kanunun yayımlandığı tarihi izleyen ikinci ayın sonuna kadar alacaklı birime başvurulması şarttır. Fıkra kapsamında ödenmesi gereken tutarların fıkrada öngörülen süre ve şekilde kısmen veya tamamen ödenmemesi hâlinde, ödenmemiş alacak asılları İle bunlara ilişkin faiz, gecikme faizi, gecikme zammı gibi fer'i alacaklar ilgili mevzuat hükümlerine göre tahsil edilir.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Bu fıkra hükmünden yararlanmak isteyen borçluların fıkrada belirtilen şartları yerine getirmelerinin yanı sıra dava açmamaları, açılmış davalardan vazgeçmeleri ve kanun yollarına başvurmamaları şarttır. Bu kapsamda tamamı ödenen alacaklara ilişkin yargılama giderleri ile icra masrafları ve vekâlet ücretleri karşılıklı olarak talep edilmez.</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Bu Kanunun yayımlandığı tarih itibarıyla üyelerin oda ve borsalara, oda ve borsaların da Türkiye Odalar ve Borsalar Birliğine kısmen veya tamamen ödemiş olduğu aidat asıllarına isabet eden ve ödenmemiş olan faiz, gecikme faizi, gecikme zammı gibi fer'i alacakların tahsilinden vazgeçilir.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 xml:space="preserve">(6) </w:t>
      </w:r>
      <w:proofErr w:type="gramStart"/>
      <w:r w:rsidRPr="00E12BA1">
        <w:rPr>
          <w:rFonts w:ascii="Arial" w:eastAsia="Times New Roman" w:hAnsi="Arial" w:cs="Arial"/>
          <w:color w:val="000000"/>
          <w:sz w:val="27"/>
          <w:szCs w:val="27"/>
          <w:lang w:eastAsia="tr-TR"/>
        </w:rPr>
        <w:t>30/6/2016</w:t>
      </w:r>
      <w:proofErr w:type="gramEnd"/>
      <w:r w:rsidRPr="00E12BA1">
        <w:rPr>
          <w:rFonts w:ascii="Arial" w:eastAsia="Times New Roman" w:hAnsi="Arial" w:cs="Arial"/>
          <w:color w:val="000000"/>
          <w:sz w:val="27"/>
          <w:szCs w:val="27"/>
          <w:lang w:eastAsia="tr-TR"/>
        </w:rPr>
        <w:t xml:space="preserve"> tarihi (bu tarih dâhil) itibarıyla, ödenmesi gerektiği hâlde bu Kanunun yayımlandığı tarihe kadar ödenmemiş olan, 1/6/1989 tarihli ve 3568 sayılı Serbest Muhasebeci Mali Müşavirlik ve Yeminli Mali Müşavirlik Kanunu hükümlerine göre meslek mensuplarının üyesi oldukları odalara olan aidat borçları ile odaların Türkiye Serbest Muhasebeci Mali Müşavirler ve Yeminli Mali Müşavirler Odaları Birliğine olan birlik payı borçlarının asıllarının ödenmemiş kısmının birinci taksiti bu Kanunun yürürlüğe girdiği tarihi takip eden üçüncü ayın sonuna kadar, kalanı aylık dönemler hâlinde </w:t>
      </w:r>
      <w:r w:rsidRPr="00E12BA1">
        <w:rPr>
          <w:rFonts w:ascii="Arial" w:eastAsia="Times New Roman" w:hAnsi="Arial" w:cs="Arial"/>
          <w:color w:val="000000"/>
          <w:sz w:val="27"/>
          <w:szCs w:val="27"/>
          <w:lang w:eastAsia="tr-TR"/>
        </w:rPr>
        <w:lastRenderedPageBreak/>
        <w:t>ve azami toplam dokuz eşit taksitte ödenmesi hâlinde, bu alacaklara uygulanan faiz, gecikme faizi, gecikme zammı gibi fer'i alacakların, alacak asıllarının bu Kanunun yayımlandığı tarihten önce kısmen veya tamamen ödenmiş olması hâlinde ödenmiş borç asıllarına isabet eden faiz, gecikme faizi, gecikme zammı gibi fer'i alacakların tahsilinden vazgeçilir.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Bu fıkra hükmünden yararlanmak isteyenlerin bu Kanunun yürürlüğe girdiği tarihi izleyen ikinci ayın sonuna kadar alacaklı birime başvurmaları şarttır. Fıkra kapsamında ödenmesi gereken tutarların fıkrada öngörülen süre ve şekilde kısmen veya tamamen ödenmemesi hâlinde, ödenmemiş alacak asılları ile bunlara ilişkin faiz, gecikme faizi, gecikme zammı gibi fer'i alacaklar ilgili mevzuat hükümlerine göre tahsil edilir,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 xml:space="preserve">(7) </w:t>
      </w:r>
      <w:proofErr w:type="gramStart"/>
      <w:r w:rsidRPr="00E12BA1">
        <w:rPr>
          <w:rFonts w:ascii="Arial" w:eastAsia="Times New Roman" w:hAnsi="Arial" w:cs="Arial"/>
          <w:color w:val="000000"/>
          <w:sz w:val="27"/>
          <w:szCs w:val="27"/>
          <w:lang w:eastAsia="tr-TR"/>
        </w:rPr>
        <w:t>12/11/2012</w:t>
      </w:r>
      <w:proofErr w:type="gramEnd"/>
      <w:r w:rsidRPr="00E12BA1">
        <w:rPr>
          <w:rFonts w:ascii="Arial" w:eastAsia="Times New Roman" w:hAnsi="Arial" w:cs="Arial"/>
          <w:color w:val="000000"/>
          <w:sz w:val="27"/>
          <w:szCs w:val="27"/>
          <w:lang w:eastAsia="tr-TR"/>
        </w:rPr>
        <w:t xml:space="preserve"> tarihli ve 6360 sayılı On Dört İlde Büyükşehir Belediyesi ve Yirmi Yedi İlçe Kurulması ile Bazı Kanun ve Kanun Hükmünde Kararnamelerde Değişiklik Yapılmasına Dair Kanun ile tüzel kişiliği kaldırılan ve mahalle veya belde ismiyle tek mahalle olarak bağlı bulundukları ilçenin belediyesine katılan köyler ve tüzel kişiliği devam eden orman köyleri ile belde belediyeleri sınırları içinde bulunan su aboneleri adına büyükşehir belediyelerine bağlı su ve kanalizasyon idareleri tarafından tahakkuk ettirilen ve vadesi 30/6/2016 tarihinden (bu tarih dâhil) önce olduğu hâlde, bu Kanunun yürürlüğe girdiği tarih itibarıyla ödenmemiş bulunan su ve atık su bedellerinin tamamının 31/12/2016 tarihine kadar ilgili büyükşehir belediyeleri su ve kanalizasyon idaresine ödenmesi şartıyla, bunlara bağlı faiz, gecikme faizi ve gecikme zammı gibi fer'ilerin (sözleşmede düzenlenen her türlü ceza ve zamlar dâhil) tahsilinden vazgeçilir.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Bu fıkra kapsamında olan borçlular ilgili su ve kanalizasyon idaresine bu Kanunun yayımlandığı tarihi izleyen ikinci aym sonuna kadar başvuruda bulunmak suretiyle bu Kanunun 2 nci maddesinin dokuzuncu fıkrası kapsamında borçlarını yapılandırarak bu Kanunda belirtilen süre ve şekilde ödeyebilirler.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 xml:space="preserve">(8) </w:t>
      </w:r>
      <w:proofErr w:type="gramStart"/>
      <w:r w:rsidRPr="00E12BA1">
        <w:rPr>
          <w:rFonts w:ascii="Arial" w:eastAsia="Times New Roman" w:hAnsi="Arial" w:cs="Arial"/>
          <w:color w:val="000000"/>
          <w:sz w:val="27"/>
          <w:szCs w:val="27"/>
          <w:lang w:eastAsia="tr-TR"/>
        </w:rPr>
        <w:t>30/6/2016</w:t>
      </w:r>
      <w:proofErr w:type="gramEnd"/>
      <w:r w:rsidRPr="00E12BA1">
        <w:rPr>
          <w:rFonts w:ascii="Arial" w:eastAsia="Times New Roman" w:hAnsi="Arial" w:cs="Arial"/>
          <w:color w:val="000000"/>
          <w:sz w:val="27"/>
          <w:szCs w:val="27"/>
          <w:lang w:eastAsia="tr-TR"/>
        </w:rPr>
        <w:t xml:space="preserve"> tarihi (bu tarih dâhil) itibarıyla, ödenmesi gerektiği hâlde bu Kanunun yayımlandığı tarihe kadar ödenmemiş olan; 7/6/2005 tarihli ve 5362 sayılı Esnaf ve Sanatkarlar Meslek Kuruluşları </w:t>
      </w:r>
      <w:hyperlink r:id="rId47" w:history="1">
        <w:r w:rsidRPr="00E12BA1">
          <w:rPr>
            <w:rFonts w:ascii="Arial" w:eastAsia="Times New Roman" w:hAnsi="Arial" w:cs="Arial"/>
            <w:color w:val="0000FF"/>
            <w:sz w:val="27"/>
            <w:szCs w:val="27"/>
            <w:u w:val="single"/>
            <w:lang w:eastAsia="tr-TR"/>
          </w:rPr>
          <w:t>Kanunu</w:t>
        </w:r>
      </w:hyperlink>
      <w:r w:rsidRPr="00E12BA1">
        <w:rPr>
          <w:rFonts w:ascii="Arial" w:eastAsia="Times New Roman" w:hAnsi="Arial" w:cs="Arial"/>
          <w:color w:val="000000"/>
          <w:sz w:val="27"/>
          <w:szCs w:val="27"/>
          <w:lang w:eastAsia="tr-TR"/>
        </w:rPr>
        <w:t> hükümlerine göre esnaf ve sanatkarların üyesi oldukları odalara olan aidat borçları ile odaların birlik ve üyesi oldukları federasyonlara, birlik ve federasyonların Türkiye Esnaf ve Sanatkarları Konfederasyonuna olan katılma payı borç asıllarının ödenmemiş kısmının birinci taksiti bu Kanunun yürürlüğe girdiği tarihi takip eden üçüncü ayın sonuna kadar, kalanı aylık dönemler hâlinde ve azami toplam altı eşit taksitte ödenmesi hâlinde, bu alacaklara uygulanan faiz, gecikme faizi, gecikme zammı gibi fer'i alacakların tahsilinden vazgeçilir.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lastRenderedPageBreak/>
        <w:t>Bu fıkra hükmünden yararlanılabilmesi için bu Kanunun yayımlandığı tarihi izleyen ikinci ayın sonuna kadar alacaklı birime başvurulması şarttır. Fıkra kapsamında ödenmesi gereken tutarların fıkrada öngörülen süre ve şekilde kısmen veya tamamen ödenmemesi hâlinde, ödenmemiş alacak asılları ile bunlara ilişkin faiz, gecikme faizi, gecikme zammı gibi fer'i alacaklar ilgili mevzuat hükümlerine göre tahsil edilir.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Bu fıkra hükmünden yararlanmak isteyen borçluların fıkrada belirtilen şartları yerine getirmelerinin yanı sıra dava açmamaları, açılmış davalardan vazgeçmeleri ve kanun yollarına başvurmamaları şarttır. Bu kapsamda tamamı ödenen alacaklara ilişkin yargılama giderleri ile icra masrafları ve vekâlet ücretleri karşılıklı olarak talep edilmez.</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Bu Kanunun yayımlandığı tarih itibarıyla üyelerin odalara, odaların birlik ve federasyonlara, birlik ve federasyonların da Konfederasyona kısmen veya tamamen ödemiş olduğu aidat ve katılma payı asıllarına isabet eden ve ödenmemiş olan faiz, gecikme faizi, gecikme zammı gibi fer'i alacakların tahsilinden vazgeçilir.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 xml:space="preserve">(9) </w:t>
      </w:r>
      <w:proofErr w:type="gramStart"/>
      <w:r w:rsidRPr="00E12BA1">
        <w:rPr>
          <w:rFonts w:ascii="Arial" w:eastAsia="Times New Roman" w:hAnsi="Arial" w:cs="Arial"/>
          <w:color w:val="000000"/>
          <w:sz w:val="27"/>
          <w:szCs w:val="27"/>
          <w:lang w:eastAsia="tr-TR"/>
        </w:rPr>
        <w:t>30/6/2016</w:t>
      </w:r>
      <w:proofErr w:type="gramEnd"/>
      <w:r w:rsidRPr="00E12BA1">
        <w:rPr>
          <w:rFonts w:ascii="Arial" w:eastAsia="Times New Roman" w:hAnsi="Arial" w:cs="Arial"/>
          <w:color w:val="000000"/>
          <w:sz w:val="27"/>
          <w:szCs w:val="27"/>
          <w:lang w:eastAsia="tr-TR"/>
        </w:rPr>
        <w:t xml:space="preserve"> tarihi (bu tarih dâhil) itibarıyla, ödenmesi gerektiği hâlde bu Kanunun yayımlandığı tarihe kadar ödenmemiş olan; 19/3/1969 tarihli ve 1136 sayılı Avukatlık </w:t>
      </w:r>
      <w:hyperlink r:id="rId48" w:history="1">
        <w:r w:rsidRPr="00E12BA1">
          <w:rPr>
            <w:rFonts w:ascii="Arial" w:eastAsia="Times New Roman" w:hAnsi="Arial" w:cs="Arial"/>
            <w:color w:val="0000FF"/>
            <w:sz w:val="27"/>
            <w:szCs w:val="27"/>
            <w:u w:val="single"/>
            <w:lang w:eastAsia="tr-TR"/>
          </w:rPr>
          <w:t>Kanunu</w:t>
        </w:r>
      </w:hyperlink>
      <w:r w:rsidRPr="00E12BA1">
        <w:rPr>
          <w:rFonts w:ascii="Arial" w:eastAsia="Times New Roman" w:hAnsi="Arial" w:cs="Arial"/>
          <w:color w:val="000000"/>
          <w:sz w:val="27"/>
          <w:szCs w:val="27"/>
          <w:lang w:eastAsia="tr-TR"/>
        </w:rPr>
        <w:t>hükümlerine göre avukatların ve stajyer avukatların baro kesenekleri ile staj kredisi borçlarının asıllarının tamamının birinci taksiti bu Kanunun yürürlüğe girdiği tarihi takip eden üçüncü ayın sonuna kadar, kalanı aylık dönemler hâlinde ve azami toplam altı eşit taksitte ödenmesi hâlinde, bu alacaklara uygulanan faiz, gecikme faizi, gecikme zammı gibi fer'i alacakların, alacak asıllarının bu Kanunun yayımlandığı tarihten önce kısmen veya tamamen ödenmiş olması hâlinde ödenmiş borç asıllarına isabet eden faiz, gecikme faizi, gecikme zammı gibi fer'i alacakların tahsilinden vazgeçilir. Baro keseneğinin ve staj kredisi borcunun ödenmemesine bağlı olarak yürütülen levhadan ve sicilden silme işlemleri ile yasal takip işlemleri bu Kanunun yayımlandığı tarihi izleyen aydan itibaren taksitlerin ödeme süresinin sonuna kadar durdurulur.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Bu fıkra hükmünden yararl anılabilmesi için bu Kanunun yayımlandığı tarihi izleyen ikinci ayın sonuna kadar alacaklı baroya başvurulması şarttır. Fıkra kapsamında ödenmesi gereken tutarların fıkrada öngörülen süre ve şekilde kısmen veya tamamen ödenmemesi hâlinde, ödenmemiş alacak asılları ile bunlara ilişkin faiz, gecikme faizi, gecikme zammı gibi fer'i alacaklar ilgili mevzuat hükümlerine göre tahsil edilir.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 xml:space="preserve">Bu fıkra hükmünden yararlanmak isteyen borçluların fıkrada belirtilen şartlan yerine getirmelerinin yanı sıra dava açmamaları, açılmış davalardan vazgeçmeleri ve kanun yollarına başvurmamaları şarttır. Bu kapsamda </w:t>
      </w:r>
      <w:r w:rsidRPr="00E12BA1">
        <w:rPr>
          <w:rFonts w:ascii="Arial" w:eastAsia="Times New Roman" w:hAnsi="Arial" w:cs="Arial"/>
          <w:color w:val="000000"/>
          <w:sz w:val="27"/>
          <w:szCs w:val="27"/>
          <w:lang w:eastAsia="tr-TR"/>
        </w:rPr>
        <w:lastRenderedPageBreak/>
        <w:t>tamamı ödenen alacaklara ilişkin yargılama giderleri ile icra masrafları ve vekâlet ücretleri karşılıklı olarak talep edilmez.</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Bu fıkranın uygulamasına ilişkin usul ve esasları belirlemeye Türkiye Barolar Birliği yetkilidir.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 xml:space="preserve">(10) Orman köylerinde oturan köylüler ile bu köylülerce kendi aralarında </w:t>
      </w:r>
      <w:proofErr w:type="gramStart"/>
      <w:r w:rsidRPr="00E12BA1">
        <w:rPr>
          <w:rFonts w:ascii="Arial" w:eastAsia="Times New Roman" w:hAnsi="Arial" w:cs="Arial"/>
          <w:color w:val="000000"/>
          <w:sz w:val="27"/>
          <w:szCs w:val="27"/>
          <w:lang w:eastAsia="tr-TR"/>
        </w:rPr>
        <w:t>24/4/1969</w:t>
      </w:r>
      <w:proofErr w:type="gramEnd"/>
      <w:r w:rsidRPr="00E12BA1">
        <w:rPr>
          <w:rFonts w:ascii="Arial" w:eastAsia="Times New Roman" w:hAnsi="Arial" w:cs="Arial"/>
          <w:color w:val="000000"/>
          <w:sz w:val="27"/>
          <w:szCs w:val="27"/>
          <w:lang w:eastAsia="tr-TR"/>
        </w:rPr>
        <w:t xml:space="preserve"> tarihli ve 1163 sayılı Kooperatifler </w:t>
      </w:r>
      <w:hyperlink r:id="rId49" w:history="1">
        <w:r w:rsidRPr="00E12BA1">
          <w:rPr>
            <w:rFonts w:ascii="Arial" w:eastAsia="Times New Roman" w:hAnsi="Arial" w:cs="Arial"/>
            <w:color w:val="0000FF"/>
            <w:sz w:val="27"/>
            <w:szCs w:val="27"/>
            <w:u w:val="single"/>
            <w:lang w:eastAsia="tr-TR"/>
          </w:rPr>
          <w:t>Kanununa</w:t>
        </w:r>
      </w:hyperlink>
      <w:r w:rsidRPr="00E12BA1">
        <w:rPr>
          <w:rFonts w:ascii="Arial" w:eastAsia="Times New Roman" w:hAnsi="Arial" w:cs="Arial"/>
          <w:color w:val="000000"/>
          <w:sz w:val="27"/>
          <w:szCs w:val="27"/>
          <w:lang w:eastAsia="tr-TR"/>
        </w:rPr>
        <w:t> göre kurulmuş veya durumları bu Kanun hükümlerine intibak ettirilmiş çok amaçlı tarımsal kalkınma kooperatiflerine Orman Genel Müdürlüğünce kullandırılan kredilerden ödeme süresi geldiği hâlde bu Kanunun yayımlandığı tarih itibarıyla ödenmemiş olan kredi alacaklarının asıllarının tamamı ile bu alacaklara ilişkin fer'iler yerine, bu Kanunun yayımlandığı tarihe kadar Yİ-ÜFE aylık değişim oranları esas alınarak hesaplanacak tutarın; bu Kanunun yayımlandığı tarihi izleyen ikinci aym sonuna kadar orman bölge müdürlüklerine yazılı başvuruda bulunulması ve ödenmesi gereken tutarın, ilk taksiti bu Kanunun yayımlandığı tarihi izleyen üçüncü aydan başlamak üzere ve her yıl ilk taksitin tekabül ettiği ayda toplam beş eşit taksitte ödenmesi şartıyla bu alacakların ödenen kısmına isabet eden fer'ilerin tahsilinden vazgeçilir. Bu fıkra hükümlerine uygun ödeme yapıldığı takdirde Kanunun yayımı tarihinden sonraki sürelere herhangi bir faiz, zam ve katsayı uygulanmaz.</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Bu fıkra uyarınca taksitlendirilen alacaklara ilişkin olarak açılmış davalar sonlandırılır. Yargılama giderleri ile icra masrafları ve vekâlet ücretleri karşılıklı olarak talep edilmez.</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Bu fıkranın uygulamasına ilişkin usul ve esasları belirlemeye Orman Genel Müdürlüğü yetkilidir,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 xml:space="preserve">(11) Gıda, Tarım ve Hayvancılık Bakanlığınca, tarımsal amaçlı kooperatiflere veya bu kooperatiflerin ortaklarına </w:t>
      </w:r>
      <w:proofErr w:type="gramStart"/>
      <w:r w:rsidRPr="00E12BA1">
        <w:rPr>
          <w:rFonts w:ascii="Arial" w:eastAsia="Times New Roman" w:hAnsi="Arial" w:cs="Arial"/>
          <w:color w:val="000000"/>
          <w:sz w:val="27"/>
          <w:szCs w:val="27"/>
          <w:lang w:eastAsia="tr-TR"/>
        </w:rPr>
        <w:t>30/6/2016</w:t>
      </w:r>
      <w:proofErr w:type="gramEnd"/>
      <w:r w:rsidRPr="00E12BA1">
        <w:rPr>
          <w:rFonts w:ascii="Arial" w:eastAsia="Times New Roman" w:hAnsi="Arial" w:cs="Arial"/>
          <w:color w:val="000000"/>
          <w:sz w:val="27"/>
          <w:szCs w:val="27"/>
          <w:lang w:eastAsia="tr-TR"/>
        </w:rPr>
        <w:t xml:space="preserve"> tarihinden önce kullandırılan ve bu Kanunun yayımlandığı tarih itibarıyla muaccel hale gelen krediler ile müteakiben yeniden yapılandırılan kredi alacaklarının bakiye asılları ile ödenmeyen alacağın vadesinin başlangıç tarihi itibarıyla bu Kanunun yayımlandığı tarihe kadar Bakanlıkça bu Kanunun yayımlandığı tarihte kredilere uygulanan sözleşme faiz oranı olan yıllık %3 oranı esas alınarak hesaplanacak tutarın; bu Kanunun yayımlandığı tarihi izleyen ikinci ayın sonuna kadar Gıda, Tarım ve Hayvancılık Bakanlığı il müdürlüklerine başvuruda bulunularak ilk taksit 2016 yılı Kasım ayından başlamak üzere ve her yıl ilk taksitin tekabül ettiği ayda toplam beş eşit taksitte ödenmesi şartıyla bu alacakların ödenen kısmına isabet eden fer'ilerin tahsilinden vazgeçilir. Bu fıkra hükümlerine uygun ödeme yapıldığı takdirde Kanunun yayımı tarihinden sonraki sürelere herhangi bir faiz, zam ve katsayı uygulanmaz.</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lastRenderedPageBreak/>
        <w:t>Bu Kanunun yayımlandığı tarihten önce dava konusu edilmiş ve/veya icra takibi başlatılmış alacaklar için, borçlunun bu fikıa hükümlerinden yararlanmak üzere başvuruda bulunması hâlinde davalar sonlandırıhr ve icra takipleri durdurulur. Bu takdirde borçluların mahkeme ve icra masrafları ile vekâlet ücretini ilk taksit tutarı ile birlikte ödemeleri şarttır.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Bu fıkra kapsamına giren alacakların tamamının fıkrada öngörülen süre ve şekilde ödenmemesi hâlinde alacak ilgili mevzuatın öngördüğü şekilde hesaplanır ve ödenen tutarlar mahsup edilir.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Bu fıkra kapsamına giren alacaklara karşılık bu Kanunun yayımlandığı tarihten önce ödenen tutarlar bu fıkra hükümlerine dayanılarak red ve iade edilmez.</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Bu fıkranın uygulamasına ilişkin usul ve esasları belirlemeye Gıda, Tarım ve Hayvancılık Bakanlığı yetkilidir.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 xml:space="preserve">(12) Bilim, Sanayi ve Teknoloji Bakanlığı bütçesinden Organize Sanayi Bölgelerine ve Küçük Sanayi Sitesi Yapı Kooperatiflerine kullandırılan kredilerden, </w:t>
      </w:r>
      <w:proofErr w:type="gramStart"/>
      <w:r w:rsidRPr="00E12BA1">
        <w:rPr>
          <w:rFonts w:ascii="Arial" w:eastAsia="Times New Roman" w:hAnsi="Arial" w:cs="Arial"/>
          <w:color w:val="000000"/>
          <w:sz w:val="27"/>
          <w:szCs w:val="27"/>
          <w:lang w:eastAsia="tr-TR"/>
        </w:rPr>
        <w:t>30/6/2016</w:t>
      </w:r>
      <w:proofErr w:type="gramEnd"/>
      <w:r w:rsidRPr="00E12BA1">
        <w:rPr>
          <w:rFonts w:ascii="Arial" w:eastAsia="Times New Roman" w:hAnsi="Arial" w:cs="Arial"/>
          <w:color w:val="000000"/>
          <w:sz w:val="27"/>
          <w:szCs w:val="27"/>
          <w:lang w:eastAsia="tr-TR"/>
        </w:rPr>
        <w:t xml:space="preserve"> tarihinden önce ödeme süresi geldiği hâlde ödenmeyen kredi borçları ile kanuni takipte olan kredi borçlarının; bu Kanunun yayımlandığı tarihi izleyen ikinci ayın sonuna kadar Bilim, Sanayi ve Teknoloji Bakanlığı ya da Bakanlığın uygun görmesi hâlinde kredi ödemelerine aracılık eden bankaya başvuruda bulunulması ve alacak aslı ile buna bağlı faiz, gecikme faizi, gecikme zammı gibi fer'i alacaklar yerine bu Kanunun yayımlandığı tarihe kadar Yİ-ÜFE aylık değişim oranları esas alınarak hesaplanan tutarın, ilk taksiti bu Kanunun yayımlandığı tarihi izleyen üçüncü aydan başlamak üzere bu Kanunda öngörülen süre ve şekilde ödenmesi hâlinde bu alacaklara bağlı fer'i alacakların tahsilinden vazgeçilir.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Bu Kanunun yayımlandığı tarihten önce dava konusu edilmiş ve/veya icra takibi başlatılmış alacaklar için, borçlunun, bu fıkra hükümlerinden yararlanmak üzere başvuruda bulunması hâlinde, davalar sonlandırıhr ve icra takipleri durdurulur. Bu takdirde borçluların mahkeme ve icra masrafları ile vekâlet ücretini ilk taksit tutarı ile birlikte ödemeleri şarttır.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Bu fikra kapsamına giren alacakların tamamının bu Kanunda öngörülen süre ve şekilde ödenmemesi hâlinde alacak, ilgili mevzuatın öngördüğü şekilde hesaplanır ve ödenen tutarlar mahsup edilir.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Bu fıkra kapsamına giren alacaklara karşılık bu Kanunun yayımlandığı tarihten önce ödenen tutarlar bu fıkra hükümlerine dayanılarak red ve iade edilmez.</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lastRenderedPageBreak/>
        <w:t>Bu fıkranın uygulamasına ilişkin usul ve esasları belirlemeye Bilim, Sanayi ve Teknoloji Bakanlığı yetkilidir.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proofErr w:type="gramStart"/>
      <w:r w:rsidRPr="00E12BA1">
        <w:rPr>
          <w:rFonts w:ascii="Arial" w:eastAsia="Times New Roman" w:hAnsi="Arial" w:cs="Arial"/>
          <w:color w:val="000000"/>
          <w:sz w:val="27"/>
          <w:szCs w:val="27"/>
          <w:lang w:eastAsia="tr-TR"/>
        </w:rPr>
        <w:t>(13) 6360 sayılı Kanun kapsamında tüzel kişiliği kaldırılan belediyelerin kayıtlarında yer aldığı hâlde il özel idarelerine devredilen özel veya kamu hukukundan kaynaklı alacaklardan ash ile bunlar üzerinden hesaplanan fer'ilerin (faiz, gecikme faizi ve gecikme zammı ve sözleşmede düzenlenen her türlü ceza ve zamlar dâhil) toplam tutarı 100 Türk lirasını aşmayanlar ile aslı ödenmiş fer'i alacaklardan 100 Türk lirasını aşmayanların tahsilinden vazgeçilir.</w:t>
      </w:r>
      <w:proofErr w:type="gramEnd"/>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bookmarkStart w:id="11" w:name="12"/>
      <w:bookmarkEnd w:id="11"/>
      <w:r w:rsidRPr="00E12BA1">
        <w:rPr>
          <w:rFonts w:ascii="Arial" w:eastAsia="Times New Roman" w:hAnsi="Arial" w:cs="Arial"/>
          <w:color w:val="000000"/>
          <w:sz w:val="27"/>
          <w:szCs w:val="27"/>
          <w:lang w:eastAsia="tr-TR"/>
        </w:rPr>
        <w:t xml:space="preserve">MADDE 12 - </w:t>
      </w:r>
      <w:proofErr w:type="gramStart"/>
      <w:r w:rsidRPr="00E12BA1">
        <w:rPr>
          <w:rFonts w:ascii="Arial" w:eastAsia="Times New Roman" w:hAnsi="Arial" w:cs="Arial"/>
          <w:color w:val="000000"/>
          <w:sz w:val="27"/>
          <w:szCs w:val="27"/>
          <w:lang w:eastAsia="tr-TR"/>
        </w:rPr>
        <w:t>22/4/1983</w:t>
      </w:r>
      <w:proofErr w:type="gramEnd"/>
      <w:r w:rsidRPr="00E12BA1">
        <w:rPr>
          <w:rFonts w:ascii="Arial" w:eastAsia="Times New Roman" w:hAnsi="Arial" w:cs="Arial"/>
          <w:color w:val="000000"/>
          <w:sz w:val="27"/>
          <w:szCs w:val="27"/>
          <w:lang w:eastAsia="tr-TR"/>
        </w:rPr>
        <w:t xml:space="preserve"> tarihli ve 2820 sayılı Siyasi Partiler </w:t>
      </w:r>
      <w:hyperlink r:id="rId50" w:anchor="71" w:history="1">
        <w:r w:rsidRPr="00E12BA1">
          <w:rPr>
            <w:rFonts w:ascii="Arial" w:eastAsia="Times New Roman" w:hAnsi="Arial" w:cs="Arial"/>
            <w:color w:val="0000FF"/>
            <w:sz w:val="27"/>
            <w:szCs w:val="27"/>
            <w:u w:val="single"/>
            <w:lang w:eastAsia="tr-TR"/>
          </w:rPr>
          <w:t>Kanununun</w:t>
        </w:r>
      </w:hyperlink>
      <w:r w:rsidRPr="00E12BA1">
        <w:rPr>
          <w:rFonts w:ascii="Arial" w:eastAsia="Times New Roman" w:hAnsi="Arial" w:cs="Arial"/>
          <w:color w:val="000000"/>
          <w:sz w:val="27"/>
          <w:szCs w:val="27"/>
          <w:lang w:eastAsia="tr-TR"/>
        </w:rPr>
        <w:t> 71 inci maddesinin ikinci fıkrasının ikinci cümlesinde yer alan "parti teşkilat kademelerinin yaptıkları" ibaresinden sonra "hizmet sözleşmeleri de dâhil her türlü" ibaresi eklenmiştir.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Yürürlük</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bookmarkStart w:id="12" w:name="13"/>
      <w:bookmarkEnd w:id="12"/>
      <w:r w:rsidRPr="00E12BA1">
        <w:rPr>
          <w:rFonts w:ascii="Arial" w:eastAsia="Times New Roman" w:hAnsi="Arial" w:cs="Arial"/>
          <w:color w:val="000000"/>
          <w:sz w:val="27"/>
          <w:szCs w:val="27"/>
          <w:lang w:eastAsia="tr-TR"/>
        </w:rPr>
        <w:t>MADDE 13 - Bu Kanun yayımı tarihinde yürürlüğe girer.</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r w:rsidRPr="00E12BA1">
        <w:rPr>
          <w:rFonts w:ascii="Arial" w:eastAsia="Times New Roman" w:hAnsi="Arial" w:cs="Arial"/>
          <w:color w:val="000000"/>
          <w:sz w:val="27"/>
          <w:szCs w:val="27"/>
          <w:lang w:eastAsia="tr-TR"/>
        </w:rPr>
        <w:t>Yürütme</w:t>
      </w:r>
    </w:p>
    <w:p w:rsidR="00E12BA1" w:rsidRPr="00E12BA1" w:rsidRDefault="00E12BA1" w:rsidP="00E12BA1">
      <w:pPr>
        <w:spacing w:before="100" w:beforeAutospacing="1" w:after="100" w:afterAutospacing="1" w:line="240" w:lineRule="auto"/>
        <w:rPr>
          <w:rFonts w:ascii="Arial" w:eastAsia="Times New Roman" w:hAnsi="Arial" w:cs="Arial"/>
          <w:color w:val="000000"/>
          <w:sz w:val="27"/>
          <w:szCs w:val="27"/>
          <w:lang w:eastAsia="tr-TR"/>
        </w:rPr>
      </w:pPr>
      <w:bookmarkStart w:id="13" w:name="14"/>
      <w:bookmarkEnd w:id="13"/>
      <w:r w:rsidRPr="00E12BA1">
        <w:rPr>
          <w:rFonts w:ascii="Arial" w:eastAsia="Times New Roman" w:hAnsi="Arial" w:cs="Arial"/>
          <w:color w:val="000000"/>
          <w:sz w:val="27"/>
          <w:szCs w:val="27"/>
          <w:lang w:eastAsia="tr-TR"/>
        </w:rPr>
        <w:t>MADDE 14 - Bu Kanun hükümlerini Bakanlar Kurulu yürütür.</w:t>
      </w:r>
    </w:p>
    <w:p w:rsidR="0094278F" w:rsidRDefault="0094278F">
      <w:bookmarkStart w:id="14" w:name="_GoBack"/>
      <w:bookmarkEnd w:id="14"/>
    </w:p>
    <w:sectPr w:rsidR="009427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1F8"/>
    <w:rsid w:val="006861F8"/>
    <w:rsid w:val="0094278F"/>
    <w:rsid w:val="00E12BA1"/>
    <w:rsid w:val="00F95C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5B00B9-031A-4DAE-A4D5-13081F4F2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link w:val="Balk4Char"/>
    <w:uiPriority w:val="9"/>
    <w:qFormat/>
    <w:rsid w:val="00E12BA1"/>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E12BA1"/>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E12BA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12BA1"/>
  </w:style>
  <w:style w:type="character" w:styleId="Kpr">
    <w:name w:val="Hyperlink"/>
    <w:basedOn w:val="VarsaylanParagrafYazTipi"/>
    <w:uiPriority w:val="99"/>
    <w:semiHidden/>
    <w:unhideWhenUsed/>
    <w:rsid w:val="00E12B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57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azanci.com/kho2/mbb/files/tc3984.htm" TargetMode="External"/><Relationship Id="rId18" Type="http://schemas.openxmlformats.org/officeDocument/2006/relationships/hyperlink" Target="http://www.kazanci.com/kho2/mbb/files/tc6326.htm" TargetMode="External"/><Relationship Id="rId26" Type="http://schemas.openxmlformats.org/officeDocument/2006/relationships/hyperlink" Target="http://www.kazanci.com/kho2/mbb/files/tc5510.htm" TargetMode="External"/><Relationship Id="rId39" Type="http://schemas.openxmlformats.org/officeDocument/2006/relationships/hyperlink" Target="http://www.kazanci.com/kho2/mbb/files/tc213.htm" TargetMode="External"/><Relationship Id="rId21" Type="http://schemas.openxmlformats.org/officeDocument/2006/relationships/hyperlink" Target="http://www.kazanci.com/kho2/mbb/files/tc3213.htm" TargetMode="External"/><Relationship Id="rId34" Type="http://schemas.openxmlformats.org/officeDocument/2006/relationships/hyperlink" Target="http://www.kazanci.com/kho2/mbb/files/tc213.htm" TargetMode="External"/><Relationship Id="rId42" Type="http://schemas.openxmlformats.org/officeDocument/2006/relationships/hyperlink" Target="http://www.kazanci.com/kho2/mbb/files/tc5216.htm" TargetMode="External"/><Relationship Id="rId47" Type="http://schemas.openxmlformats.org/officeDocument/2006/relationships/hyperlink" Target="http://www.kazanci.com/kho2/mbb/files/tc5362.htm" TargetMode="External"/><Relationship Id="rId50" Type="http://schemas.openxmlformats.org/officeDocument/2006/relationships/hyperlink" Target="http://www.kazanci.com/kho2/mbb/files/tc2820.htm" TargetMode="External"/><Relationship Id="rId7" Type="http://schemas.openxmlformats.org/officeDocument/2006/relationships/hyperlink" Target="http://www.kazanci.com/kho2/mbb/files/tc2839.htm" TargetMode="External"/><Relationship Id="rId2" Type="http://schemas.openxmlformats.org/officeDocument/2006/relationships/settings" Target="settings.xml"/><Relationship Id="rId16" Type="http://schemas.openxmlformats.org/officeDocument/2006/relationships/hyperlink" Target="http://www.kazanci.com/kho2/mbb/files/tc6183.htm" TargetMode="External"/><Relationship Id="rId29" Type="http://schemas.openxmlformats.org/officeDocument/2006/relationships/hyperlink" Target="http://www.kazanci.com/kho2/mbb/files/tc213.htm" TargetMode="External"/><Relationship Id="rId11" Type="http://schemas.openxmlformats.org/officeDocument/2006/relationships/hyperlink" Target="http://www.kazanci.com/kho2/mbb/files/tc4925.htm" TargetMode="External"/><Relationship Id="rId24" Type="http://schemas.openxmlformats.org/officeDocument/2006/relationships/hyperlink" Target="http://www.kazanci.com/kho2/mbb/files/tc4458.htm" TargetMode="External"/><Relationship Id="rId32" Type="http://schemas.openxmlformats.org/officeDocument/2006/relationships/hyperlink" Target="http://www.kazanci.com/kho2/mbb/files/tc2560.htm" TargetMode="External"/><Relationship Id="rId37" Type="http://schemas.openxmlformats.org/officeDocument/2006/relationships/hyperlink" Target="http://www.kazanci.com/kho2/mbb/files/tc193.thm" TargetMode="External"/><Relationship Id="rId40" Type="http://schemas.openxmlformats.org/officeDocument/2006/relationships/hyperlink" Target="http://www.kazanci.com/kho2/mbb/files/tc6111.htm" TargetMode="External"/><Relationship Id="rId45" Type="http://schemas.openxmlformats.org/officeDocument/2006/relationships/hyperlink" Target="http://www.kazanci.com/kho2/mbb/files/tc6183.htm" TargetMode="External"/><Relationship Id="rId5" Type="http://schemas.openxmlformats.org/officeDocument/2006/relationships/hyperlink" Target="http://www.kazanci.com/kho2/mbb/files/tc1111.htm" TargetMode="External"/><Relationship Id="rId15" Type="http://schemas.openxmlformats.org/officeDocument/2006/relationships/hyperlink" Target="http://www.kazanci.com/kho2/mbb/files/tc6001.htm" TargetMode="External"/><Relationship Id="rId23" Type="http://schemas.openxmlformats.org/officeDocument/2006/relationships/hyperlink" Target="http://www.kazanci.com/kho2/mbb/files/khk655.htm" TargetMode="External"/><Relationship Id="rId28" Type="http://schemas.openxmlformats.org/officeDocument/2006/relationships/hyperlink" Target="http://www.kazanci.com/kho2/mbb/files/tc2464.htm" TargetMode="External"/><Relationship Id="rId36" Type="http://schemas.openxmlformats.org/officeDocument/2006/relationships/hyperlink" Target="http://www.kazanci.com/kho2/mbb/files/tc193.htm" TargetMode="External"/><Relationship Id="rId49" Type="http://schemas.openxmlformats.org/officeDocument/2006/relationships/hyperlink" Target="http://www.kazanci.com/kho2/mbb/files/tc1163.htm" TargetMode="External"/><Relationship Id="rId10" Type="http://schemas.openxmlformats.org/officeDocument/2006/relationships/hyperlink" Target="http://www.kazanci.com/kho2/mbb/files/tc3376.htm" TargetMode="External"/><Relationship Id="rId19" Type="http://schemas.openxmlformats.org/officeDocument/2006/relationships/hyperlink" Target="http://www.kazanci.com/kho2/mbb/files/tc6491.htm" TargetMode="External"/><Relationship Id="rId31" Type="http://schemas.openxmlformats.org/officeDocument/2006/relationships/hyperlink" Target="http://www.kazanci.com/kho2/mbb/files/tc2872.htm" TargetMode="External"/><Relationship Id="rId44" Type="http://schemas.openxmlformats.org/officeDocument/2006/relationships/hyperlink" Target="http://www.kazanci.com/kho2/mbb/files/tc213.htm" TargetMode="External"/><Relationship Id="rId52" Type="http://schemas.openxmlformats.org/officeDocument/2006/relationships/theme" Target="theme/theme1.xml"/><Relationship Id="rId4" Type="http://schemas.openxmlformats.org/officeDocument/2006/relationships/hyperlink" Target="http://www.kazanci.com/kho2/mbb/files/tc213.htm" TargetMode="External"/><Relationship Id="rId9" Type="http://schemas.openxmlformats.org/officeDocument/2006/relationships/hyperlink" Target="http://www.kazanci.com/kho2/mbb/files/tc2972.htm" TargetMode="External"/><Relationship Id="rId14" Type="http://schemas.openxmlformats.org/officeDocument/2006/relationships/hyperlink" Target="http://www.kazanci.com/kho2/mbb/files/tc6112.htm" TargetMode="External"/><Relationship Id="rId22" Type="http://schemas.openxmlformats.org/officeDocument/2006/relationships/hyperlink" Target="http://www.kazanci.com/kho2/mbb/files/khk491.htm" TargetMode="External"/><Relationship Id="rId27" Type="http://schemas.openxmlformats.org/officeDocument/2006/relationships/hyperlink" Target="http://www.kazanci.com/kho2/mbb/files/tc3213.htm" TargetMode="External"/><Relationship Id="rId30" Type="http://schemas.openxmlformats.org/officeDocument/2006/relationships/hyperlink" Target="http://www.kazanci.com/kho2/mbb/files/tc5393.htm" TargetMode="External"/><Relationship Id="rId35" Type="http://schemas.openxmlformats.org/officeDocument/2006/relationships/hyperlink" Target="http://www.kazanci.com/kho2/mbb/files/tc193.htm" TargetMode="External"/><Relationship Id="rId43" Type="http://schemas.openxmlformats.org/officeDocument/2006/relationships/hyperlink" Target="http://www.kazanci.com/kho2/mbb/files/tc6552.htm" TargetMode="External"/><Relationship Id="rId48" Type="http://schemas.openxmlformats.org/officeDocument/2006/relationships/hyperlink" Target="http://www.kazanci.com/kho2/mbb/files/tc1136.htm" TargetMode="External"/><Relationship Id="rId8" Type="http://schemas.openxmlformats.org/officeDocument/2006/relationships/hyperlink" Target="http://www.kazanci.com/kho2/mbb/files/tc2918.htm" TargetMode="Externa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www.kazanci.com/kho2/mbb/files/tc5490.htm" TargetMode="External"/><Relationship Id="rId17" Type="http://schemas.openxmlformats.org/officeDocument/2006/relationships/hyperlink" Target="http://www.kazanci.com/kho2/mbb/files/tc4749.htm" TargetMode="External"/><Relationship Id="rId25" Type="http://schemas.openxmlformats.org/officeDocument/2006/relationships/hyperlink" Target="http://www.kazanci.com/kho2/mbb/files/tc6183.htm" TargetMode="External"/><Relationship Id="rId33" Type="http://schemas.openxmlformats.org/officeDocument/2006/relationships/hyperlink" Target="http://www.kazanci.com/kho2/mbb/files/tc197.htm" TargetMode="External"/><Relationship Id="rId38" Type="http://schemas.openxmlformats.org/officeDocument/2006/relationships/hyperlink" Target="http://www.kazanci.com/kho2/mbb/files/tcv.htm" TargetMode="External"/><Relationship Id="rId46" Type="http://schemas.openxmlformats.org/officeDocument/2006/relationships/hyperlink" Target="http://www.kazanci.com/kho2/mbb/files/tc6552.htm" TargetMode="External"/><Relationship Id="rId20" Type="http://schemas.openxmlformats.org/officeDocument/2006/relationships/hyperlink" Target="http://www.kazanci.com/kho2/mbb/files/tc6747.htm" TargetMode="External"/><Relationship Id="rId41" Type="http://schemas.openxmlformats.org/officeDocument/2006/relationships/hyperlink" Target="http://www.kazanci.com/kho2/mbb/files/tc5393.htm" TargetMode="External"/><Relationship Id="rId1" Type="http://schemas.openxmlformats.org/officeDocument/2006/relationships/styles" Target="styles.xml"/><Relationship Id="rId6" Type="http://schemas.openxmlformats.org/officeDocument/2006/relationships/hyperlink" Target="http://www.kazanci.com/kho2/mbb/files/tc5539.ht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16095</Words>
  <Characters>91748</Characters>
  <Application>Microsoft Office Word</Application>
  <DocSecurity>0</DocSecurity>
  <Lines>764</Lines>
  <Paragraphs>215</Paragraphs>
  <ScaleCrop>false</ScaleCrop>
  <Company/>
  <LinksUpToDate>false</LinksUpToDate>
  <CharactersWithSpaces>107628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isil.sel</dc:creator>
  <cp:keywords/>
  <dc:description/>
  <cp:lastModifiedBy>isil.sel</cp:lastModifiedBy>
  <cp:revision>2</cp:revision>
  <dcterms:created xsi:type="dcterms:W3CDTF">2016-08-26T13:41:00Z</dcterms:created>
  <dcterms:modified xsi:type="dcterms:W3CDTF">2016-08-26T13:41:00Z</dcterms:modified>
</cp:coreProperties>
</file>