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60D63" w:rsidRPr="00AB7A18" w:rsidRDefault="00460D63" w:rsidP="00460D63">
      <w:pPr>
        <w:widowControl w:val="0"/>
        <w:autoSpaceDE w:val="0"/>
        <w:autoSpaceDN w:val="0"/>
        <w:adjustRightInd w:val="0"/>
        <w:spacing w:line="280" w:lineRule="auto"/>
        <w:jc w:val="center"/>
        <w:rPr>
          <w:rFonts w:asciiTheme="minorEastAsia" w:hAnsiTheme="minorEastAsia" w:cstheme="minorEastAsia"/>
          <w:b/>
          <w:color w:val="FF0000"/>
          <w:sz w:val="28"/>
          <w:szCs w:val="24"/>
          <w:lang w:val="en-GB"/>
        </w:rPr>
      </w:pPr>
      <w:r w:rsidRPr="00AB7A18">
        <w:rPr>
          <w:noProof/>
        </w:rPr>
        <w:drawing>
          <wp:anchor distT="0" distB="0" distL="114300" distR="114300" simplePos="0" relativeHeight="251688960" behindDoc="1" locked="0" layoutInCell="1" allowOverlap="1">
            <wp:simplePos x="0" y="0"/>
            <wp:positionH relativeFrom="column">
              <wp:posOffset>4598670</wp:posOffset>
            </wp:positionH>
            <wp:positionV relativeFrom="paragraph">
              <wp:posOffset>483235</wp:posOffset>
            </wp:positionV>
            <wp:extent cx="1847850" cy="1343025"/>
            <wp:effectExtent l="19050" t="0" r="0" b="0"/>
            <wp:wrapTight wrapText="bothSides">
              <wp:wrapPolygon edited="0">
                <wp:start x="-223" y="0"/>
                <wp:lineTo x="-223" y="21447"/>
                <wp:lineTo x="21600" y="21447"/>
                <wp:lineTo x="21600" y="0"/>
                <wp:lineTo x="-223" y="0"/>
              </wp:wrapPolygon>
            </wp:wrapTight>
            <wp:docPr id="6"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pic:cNvPicPr>
                      <a:picLocks noChangeAspect="1" noChangeArrowheads="1"/>
                    </pic:cNvPicPr>
                  </pic:nvPicPr>
                  <pic:blipFill>
                    <a:blip r:embed="rId5" cstate="print"/>
                    <a:srcRect/>
                    <a:stretch>
                      <a:fillRect/>
                    </a:stretch>
                  </pic:blipFill>
                  <pic:spPr bwMode="auto">
                    <a:xfrm>
                      <a:off x="0" y="0"/>
                      <a:ext cx="1847850" cy="1343025"/>
                    </a:xfrm>
                    <a:prstGeom prst="rect">
                      <a:avLst/>
                    </a:prstGeom>
                    <a:noFill/>
                    <a:ln w="9525">
                      <a:noFill/>
                      <a:miter lim="800000"/>
                      <a:headEnd/>
                      <a:tailEnd/>
                    </a:ln>
                  </pic:spPr>
                </pic:pic>
              </a:graphicData>
            </a:graphic>
          </wp:anchor>
        </w:drawing>
      </w:r>
      <w:r w:rsidRPr="00AB7A18">
        <w:rPr>
          <w:noProof/>
        </w:rPr>
        <w:drawing>
          <wp:anchor distT="0" distB="0" distL="114300" distR="114300" simplePos="0" relativeHeight="251689984" behindDoc="1" locked="0" layoutInCell="1" allowOverlap="1">
            <wp:simplePos x="0" y="0"/>
            <wp:positionH relativeFrom="column">
              <wp:posOffset>2340610</wp:posOffset>
            </wp:positionH>
            <wp:positionV relativeFrom="paragraph">
              <wp:posOffset>483235</wp:posOffset>
            </wp:positionV>
            <wp:extent cx="2257425" cy="1343025"/>
            <wp:effectExtent l="19050" t="0" r="9525" b="0"/>
            <wp:wrapTight wrapText="bothSides">
              <wp:wrapPolygon edited="0">
                <wp:start x="-182" y="0"/>
                <wp:lineTo x="-182" y="21447"/>
                <wp:lineTo x="21691" y="21447"/>
                <wp:lineTo x="21691" y="0"/>
                <wp:lineTo x="-182" y="0"/>
              </wp:wrapPolygon>
            </wp:wrapTight>
            <wp:docPr id="7"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pic:cNvPicPr>
                      <a:picLocks noChangeAspect="1" noChangeArrowheads="1"/>
                    </pic:cNvPicPr>
                  </pic:nvPicPr>
                  <pic:blipFill>
                    <a:blip r:embed="rId6" cstate="print"/>
                    <a:srcRect/>
                    <a:stretch>
                      <a:fillRect/>
                    </a:stretch>
                  </pic:blipFill>
                  <pic:spPr bwMode="auto">
                    <a:xfrm>
                      <a:off x="0" y="0"/>
                      <a:ext cx="2257425" cy="1343025"/>
                    </a:xfrm>
                    <a:prstGeom prst="rect">
                      <a:avLst/>
                    </a:prstGeom>
                    <a:noFill/>
                    <a:ln w="9525">
                      <a:noFill/>
                      <a:miter lim="800000"/>
                      <a:headEnd/>
                      <a:tailEnd/>
                    </a:ln>
                  </pic:spPr>
                </pic:pic>
              </a:graphicData>
            </a:graphic>
          </wp:anchor>
        </w:drawing>
      </w:r>
      <w:r w:rsidRPr="00AB7A18">
        <w:rPr>
          <w:rFonts w:ascii="minorEastAsia" w:hAnsi="minorEastAsia"/>
          <w:b/>
          <w:color w:val="000080"/>
          <w:sz w:val="28"/>
          <w:szCs w:val="24"/>
          <w:lang w:val="en-GB"/>
        </w:rPr>
        <w:t>TOUR PROGRAM - 1</w:t>
      </w:r>
    </w:p>
    <w:p w:rsidR="00667D88" w:rsidRPr="00AB7A18" w:rsidRDefault="00667D88" w:rsidP="00667D88">
      <w:pPr>
        <w:widowControl w:val="0"/>
        <w:autoSpaceDE w:val="0"/>
        <w:autoSpaceDN w:val="0"/>
        <w:adjustRightInd w:val="0"/>
        <w:rPr>
          <w:rFonts w:ascii="Calibri" w:hAnsi="Calibri" w:cs="Calibri"/>
          <w:lang w:val="en-GB"/>
        </w:rPr>
      </w:pPr>
      <w:r w:rsidRPr="00AB7A18">
        <w:rPr>
          <w:noProof/>
        </w:rPr>
        <w:drawing>
          <wp:anchor distT="0" distB="0" distL="114300" distR="114300" simplePos="0" relativeHeight="251661312" behindDoc="1" locked="0" layoutInCell="1" allowOverlap="1">
            <wp:simplePos x="0" y="0"/>
            <wp:positionH relativeFrom="column">
              <wp:posOffset>16510</wp:posOffset>
            </wp:positionH>
            <wp:positionV relativeFrom="paragraph">
              <wp:posOffset>102870</wp:posOffset>
            </wp:positionV>
            <wp:extent cx="2362200" cy="1341120"/>
            <wp:effectExtent l="19050" t="0" r="0" b="0"/>
            <wp:wrapTight wrapText="bothSides">
              <wp:wrapPolygon edited="0">
                <wp:start x="-174" y="0"/>
                <wp:lineTo x="-174" y="21170"/>
                <wp:lineTo x="21600" y="21170"/>
                <wp:lineTo x="21600" y="0"/>
                <wp:lineTo x="-174" y="0"/>
              </wp:wrapPolygon>
            </wp:wrapTight>
            <wp:docPr id="1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7" cstate="print"/>
                    <a:srcRect/>
                    <a:stretch>
                      <a:fillRect/>
                    </a:stretch>
                  </pic:blipFill>
                  <pic:spPr bwMode="auto">
                    <a:xfrm>
                      <a:off x="0" y="0"/>
                      <a:ext cx="2362200" cy="1341120"/>
                    </a:xfrm>
                    <a:prstGeom prst="rect">
                      <a:avLst/>
                    </a:prstGeom>
                    <a:noFill/>
                    <a:ln w="9525">
                      <a:noFill/>
                      <a:miter lim="800000"/>
                      <a:headEnd/>
                      <a:tailEnd/>
                    </a:ln>
                  </pic:spPr>
                </pic:pic>
              </a:graphicData>
            </a:graphic>
          </wp:anchor>
        </w:drawing>
      </w:r>
    </w:p>
    <w:p w:rsidR="00DB61CC" w:rsidRPr="00AB7A18" w:rsidRDefault="00DB61CC" w:rsidP="00DB61CC">
      <w:pPr>
        <w:widowControl w:val="0"/>
        <w:autoSpaceDE w:val="0"/>
        <w:autoSpaceDN w:val="0"/>
        <w:adjustRightInd w:val="0"/>
        <w:spacing w:after="0" w:line="280" w:lineRule="auto"/>
        <w:jc w:val="center"/>
        <w:rPr>
          <w:rFonts w:asciiTheme="minorEastAsia" w:hAnsiTheme="minorEastAsia" w:cstheme="minorEastAsia"/>
          <w:sz w:val="24"/>
          <w:szCs w:val="24"/>
          <w:lang w:val="en-GB"/>
        </w:rPr>
      </w:pPr>
      <w:r w:rsidRPr="00AB7A18">
        <w:rPr>
          <w:rFonts w:ascii="minorEastAsia" w:hAnsi="minorEastAsia"/>
          <w:b/>
          <w:color w:val="000080"/>
          <w:sz w:val="24"/>
          <w:szCs w:val="24"/>
          <w:lang w:val="en-GB"/>
        </w:rPr>
        <w:t>ADANA TOUR (ONE-DAY)</w:t>
      </w:r>
      <w:r w:rsidRPr="00AB7A18">
        <w:rPr>
          <w:rFonts w:ascii="minorEastAsia" w:hAnsi="minorEastAsia"/>
          <w:b/>
          <w:sz w:val="24"/>
          <w:szCs w:val="24"/>
          <w:lang w:val="en-GB"/>
        </w:rPr>
        <w:t xml:space="preserve"> </w:t>
      </w:r>
    </w:p>
    <w:p w:rsidR="00E77CC6" w:rsidRPr="00AB7A18" w:rsidRDefault="00E77CC6" w:rsidP="00C44648">
      <w:pPr>
        <w:widowControl w:val="0"/>
        <w:autoSpaceDE w:val="0"/>
        <w:autoSpaceDN w:val="0"/>
        <w:adjustRightInd w:val="0"/>
        <w:spacing w:after="0" w:line="280" w:lineRule="auto"/>
        <w:jc w:val="center"/>
        <w:rPr>
          <w:rFonts w:asciiTheme="minorEastAsia" w:hAnsiTheme="minorEastAsia" w:cstheme="minorEastAsia"/>
          <w:szCs w:val="24"/>
          <w:lang w:val="en-GB"/>
        </w:rPr>
      </w:pPr>
      <w:r w:rsidRPr="00AB7A18">
        <w:rPr>
          <w:rFonts w:ascii="minorEastAsia" w:hAnsi="minorEastAsia"/>
          <w:color w:val="000080"/>
          <w:szCs w:val="24"/>
          <w:lang w:val="en-GB"/>
        </w:rPr>
        <w:t>VARDA VIADUCT - KAPIKAYA CANYON- THE LITTLE CLOCK - GREAT CLOCK TOWER - GRAND MOSQUE - RAMAZANOĞLU COMPLEX - OIL MOSQUE - ALİ MÜNİF ROAD - BOILERSMITH BAZAAR - TEPEBAĞ HOUSES - THEATRE MUSEUM - ATATÜRK'S HOUSE - STONE BRIDGE - HISTORICAL HIGH SCHOOL FOR GIRLS - SABANCI CENTRAL MOSQUE - CENTRAL PARK - WOMEN'S TERRACE - SEYHAN DAM LAKE- ÇUKUROVA UNIVERSITY- ÇATALAN BRIDGE- THE SHRINE OF SHEPHERD GRANDPA</w:t>
      </w:r>
    </w:p>
    <w:p w:rsidR="00667D88" w:rsidRPr="00AB7A18" w:rsidRDefault="00667D88" w:rsidP="00667D88">
      <w:pPr>
        <w:widowControl w:val="0"/>
        <w:autoSpaceDE w:val="0"/>
        <w:autoSpaceDN w:val="0"/>
        <w:adjustRightInd w:val="0"/>
        <w:spacing w:after="0"/>
        <w:jc w:val="center"/>
        <w:rPr>
          <w:rFonts w:ascii="Calibri" w:hAnsi="Calibri" w:cs="Calibri"/>
          <w:lang w:val="en-GB"/>
        </w:rPr>
      </w:pPr>
    </w:p>
    <w:p w:rsidR="007F58AA" w:rsidRPr="00AB7A18" w:rsidRDefault="007F58AA" w:rsidP="003F3B52">
      <w:pPr>
        <w:widowControl w:val="0"/>
        <w:autoSpaceDE w:val="0"/>
        <w:autoSpaceDN w:val="0"/>
        <w:adjustRightInd w:val="0"/>
        <w:spacing w:line="280" w:lineRule="auto"/>
        <w:jc w:val="both"/>
        <w:rPr>
          <w:rFonts w:asciiTheme="minorEastAsia" w:hAnsiTheme="minorEastAsia" w:cstheme="minorEastAsia"/>
          <w:szCs w:val="24"/>
          <w:lang w:val="en-GB"/>
        </w:rPr>
      </w:pPr>
      <w:r w:rsidRPr="00AB7A18">
        <w:rPr>
          <w:rFonts w:ascii="minorEastAsia" w:hAnsi="minorEastAsia"/>
          <w:color w:val="000080"/>
          <w:szCs w:val="24"/>
          <w:lang w:val="en-GB"/>
        </w:rPr>
        <w:t>DAY 1:</w:t>
      </w:r>
      <w:r w:rsidRPr="00AB7A18">
        <w:rPr>
          <w:rFonts w:ascii="minorEastAsia" w:hAnsi="minorEastAsia"/>
          <w:szCs w:val="24"/>
          <w:lang w:val="en-GB"/>
        </w:rPr>
        <w:t xml:space="preserve"> </w:t>
      </w:r>
      <w:r w:rsidRPr="00AB7A18">
        <w:rPr>
          <w:rFonts w:ascii="minorEastAsia" w:hAnsi="minorEastAsia"/>
          <w:color w:val="000080"/>
          <w:szCs w:val="24"/>
          <w:lang w:val="en-GB"/>
        </w:rPr>
        <w:t xml:space="preserve">Upon arrival at ……. o'clock at Adana and getting on the awaiting bus, we start the day's tour by visiting to the </w:t>
      </w:r>
      <w:proofErr w:type="spellStart"/>
      <w:r w:rsidRPr="00AB7A18">
        <w:rPr>
          <w:rFonts w:ascii="minorEastAsia" w:hAnsi="minorEastAsia"/>
          <w:color w:val="000080"/>
          <w:szCs w:val="24"/>
          <w:lang w:val="en-GB"/>
        </w:rPr>
        <w:t>Varda</w:t>
      </w:r>
      <w:proofErr w:type="spellEnd"/>
      <w:r w:rsidRPr="00AB7A18">
        <w:rPr>
          <w:rFonts w:ascii="minorEastAsia" w:hAnsi="minorEastAsia"/>
          <w:color w:val="000080"/>
          <w:szCs w:val="24"/>
          <w:lang w:val="en-GB"/>
        </w:rPr>
        <w:t xml:space="preserve"> (German) Viaduct, which is a great </w:t>
      </w:r>
      <w:r w:rsidR="000F5BDD" w:rsidRPr="00AB7A18">
        <w:rPr>
          <w:rFonts w:ascii="minorEastAsia" w:hAnsi="minorEastAsia"/>
          <w:color w:val="000080"/>
          <w:szCs w:val="24"/>
          <w:lang w:val="en-GB"/>
        </w:rPr>
        <w:t>architectural</w:t>
      </w:r>
      <w:r w:rsidRPr="00AB7A18">
        <w:rPr>
          <w:rFonts w:ascii="minorEastAsia" w:hAnsi="minorEastAsia"/>
          <w:color w:val="000080"/>
          <w:szCs w:val="24"/>
          <w:lang w:val="en-GB"/>
        </w:rPr>
        <w:t xml:space="preserve"> work.</w:t>
      </w:r>
      <w:r w:rsidRPr="00AB7A18">
        <w:rPr>
          <w:rFonts w:ascii="minorEastAsia" w:hAnsi="minorEastAsia"/>
          <w:szCs w:val="24"/>
          <w:lang w:val="en-GB"/>
        </w:rPr>
        <w:t xml:space="preserve"> </w:t>
      </w:r>
      <w:r w:rsidRPr="00AB7A18">
        <w:rPr>
          <w:rFonts w:ascii="minorEastAsia" w:hAnsi="minorEastAsia"/>
          <w:color w:val="000080"/>
          <w:szCs w:val="24"/>
          <w:lang w:val="en-GB"/>
        </w:rPr>
        <w:t xml:space="preserve">At morning, we move where there are Bungalow-type wooden houses in touch with nature for breakfast, which have been made by the </w:t>
      </w:r>
      <w:proofErr w:type="spellStart"/>
      <w:r w:rsidRPr="00AB7A18">
        <w:rPr>
          <w:rFonts w:ascii="minorEastAsia" w:hAnsi="minorEastAsia"/>
          <w:color w:val="000080"/>
          <w:szCs w:val="24"/>
          <w:lang w:val="en-GB"/>
        </w:rPr>
        <w:t>Karaisalı</w:t>
      </w:r>
      <w:proofErr w:type="spellEnd"/>
      <w:r w:rsidRPr="00AB7A18">
        <w:rPr>
          <w:rFonts w:ascii="minorEastAsia" w:hAnsi="minorEastAsia"/>
          <w:color w:val="000080"/>
          <w:szCs w:val="24"/>
          <w:lang w:val="en-GB"/>
        </w:rPr>
        <w:t xml:space="preserve"> Municipality for tourism purposes.</w:t>
      </w:r>
      <w:r w:rsidRPr="00AB7A18">
        <w:rPr>
          <w:rFonts w:ascii="minorEastAsia" w:hAnsi="minorEastAsia"/>
          <w:szCs w:val="24"/>
          <w:lang w:val="en-GB"/>
        </w:rPr>
        <w:t xml:space="preserve"> </w:t>
      </w:r>
      <w:r w:rsidRPr="00AB7A18">
        <w:rPr>
          <w:rFonts w:ascii="minorEastAsia" w:hAnsi="minorEastAsia"/>
          <w:color w:val="000080"/>
          <w:szCs w:val="24"/>
          <w:lang w:val="en-GB"/>
        </w:rPr>
        <w:t xml:space="preserve">After breakfast, we have a short </w:t>
      </w:r>
      <w:r w:rsidR="003F3B52">
        <w:rPr>
          <w:rFonts w:ascii="minorEastAsia" w:hAnsi="minorEastAsia"/>
          <w:color w:val="000080"/>
          <w:szCs w:val="24"/>
          <w:lang w:val="en-GB"/>
        </w:rPr>
        <w:t xml:space="preserve">walk in nature through the </w:t>
      </w:r>
      <w:proofErr w:type="spellStart"/>
      <w:r w:rsidR="003F3B52">
        <w:rPr>
          <w:rFonts w:ascii="minorEastAsia" w:hAnsi="minorEastAsia"/>
          <w:color w:val="000080"/>
          <w:szCs w:val="24"/>
          <w:lang w:val="en-GB"/>
        </w:rPr>
        <w:t>Kapı</w:t>
      </w:r>
      <w:r w:rsidRPr="00AB7A18">
        <w:rPr>
          <w:rFonts w:ascii="minorEastAsia" w:hAnsi="minorEastAsia"/>
          <w:color w:val="000080"/>
          <w:szCs w:val="24"/>
          <w:lang w:val="en-GB"/>
        </w:rPr>
        <w:t>kaya</w:t>
      </w:r>
      <w:proofErr w:type="spellEnd"/>
      <w:r w:rsidRPr="00AB7A18">
        <w:rPr>
          <w:rFonts w:ascii="minorEastAsia" w:hAnsi="minorEastAsia"/>
          <w:color w:val="000080"/>
          <w:szCs w:val="24"/>
          <w:lang w:val="en-GB"/>
        </w:rPr>
        <w:t xml:space="preserve"> Canyon, and to the </w:t>
      </w:r>
      <w:proofErr w:type="spellStart"/>
      <w:r w:rsidRPr="00AB7A18">
        <w:rPr>
          <w:rFonts w:ascii="minorEastAsia" w:hAnsi="minorEastAsia"/>
          <w:color w:val="000080"/>
          <w:szCs w:val="24"/>
          <w:lang w:val="en-GB"/>
        </w:rPr>
        <w:t>Varda</w:t>
      </w:r>
      <w:proofErr w:type="spellEnd"/>
      <w:r w:rsidRPr="00AB7A18">
        <w:rPr>
          <w:rFonts w:ascii="minorEastAsia" w:hAnsi="minorEastAsia"/>
          <w:color w:val="000080"/>
          <w:szCs w:val="24"/>
          <w:lang w:val="en-GB"/>
        </w:rPr>
        <w:t xml:space="preserve"> Viaduct, which was used for the movie James Bond-</w:t>
      </w:r>
      <w:proofErr w:type="spellStart"/>
      <w:r w:rsidRPr="00AB7A18">
        <w:rPr>
          <w:rFonts w:ascii="minorEastAsia" w:hAnsi="minorEastAsia"/>
          <w:color w:val="000080"/>
          <w:szCs w:val="24"/>
          <w:lang w:val="en-GB"/>
        </w:rPr>
        <w:t>Skyfall</w:t>
      </w:r>
      <w:proofErr w:type="spellEnd"/>
      <w:r w:rsidRPr="00AB7A18">
        <w:rPr>
          <w:rFonts w:ascii="minorEastAsia" w:hAnsi="minorEastAsia"/>
          <w:color w:val="000080"/>
          <w:szCs w:val="24"/>
          <w:lang w:val="en-GB"/>
        </w:rPr>
        <w:t>, and then we come back to the centrum after for panoramic photography in free time and for relaxation.</w:t>
      </w:r>
      <w:r w:rsidRPr="00AB7A18">
        <w:rPr>
          <w:rFonts w:ascii="minorEastAsia" w:hAnsi="minorEastAsia"/>
          <w:szCs w:val="24"/>
          <w:lang w:val="en-GB"/>
        </w:rPr>
        <w:t xml:space="preserve">  </w:t>
      </w:r>
      <w:r w:rsidRPr="00AB7A18">
        <w:rPr>
          <w:rFonts w:ascii="minorEastAsia" w:hAnsi="minorEastAsia"/>
          <w:color w:val="000080"/>
          <w:szCs w:val="24"/>
          <w:lang w:val="en-GB"/>
        </w:rPr>
        <w:t xml:space="preserve">We set off to see the squares of Little Clock and Great Clock Tower, which are highly-dense venues, and visit the Oil Mosque, one of the oldest mosques in the city, and the </w:t>
      </w:r>
      <w:proofErr w:type="spellStart"/>
      <w:r w:rsidRPr="00AB7A18">
        <w:rPr>
          <w:rFonts w:ascii="minorEastAsia" w:hAnsi="minorEastAsia"/>
          <w:color w:val="000080"/>
          <w:szCs w:val="24"/>
          <w:lang w:val="en-GB"/>
        </w:rPr>
        <w:t>Boilersmith</w:t>
      </w:r>
      <w:proofErr w:type="spellEnd"/>
      <w:r w:rsidRPr="00AB7A18">
        <w:rPr>
          <w:rFonts w:ascii="minorEastAsia" w:hAnsi="minorEastAsia"/>
          <w:color w:val="000080"/>
          <w:szCs w:val="24"/>
          <w:lang w:val="en-GB"/>
        </w:rPr>
        <w:t xml:space="preserve"> Bazaar after getting out of the bus.</w:t>
      </w:r>
      <w:r w:rsidRPr="00AB7A18">
        <w:rPr>
          <w:rFonts w:ascii="minorEastAsia" w:hAnsi="minorEastAsia"/>
          <w:szCs w:val="24"/>
          <w:lang w:val="en-GB"/>
        </w:rPr>
        <w:t xml:space="preserve"> </w:t>
      </w:r>
      <w:r w:rsidRPr="00AB7A18">
        <w:rPr>
          <w:rFonts w:ascii="minorEastAsia" w:hAnsi="minorEastAsia"/>
          <w:color w:val="000080"/>
          <w:szCs w:val="24"/>
          <w:lang w:val="en-GB"/>
        </w:rPr>
        <w:t xml:space="preserve">We shop at </w:t>
      </w:r>
      <w:proofErr w:type="spellStart"/>
      <w:r w:rsidRPr="00AB7A18">
        <w:rPr>
          <w:rFonts w:ascii="minorEastAsia" w:hAnsi="minorEastAsia"/>
          <w:color w:val="000080"/>
          <w:szCs w:val="24"/>
          <w:lang w:val="en-GB"/>
        </w:rPr>
        <w:t>Yeni</w:t>
      </w:r>
      <w:proofErr w:type="spellEnd"/>
      <w:r w:rsidRPr="00AB7A18">
        <w:rPr>
          <w:rFonts w:ascii="minorEastAsia" w:hAnsi="minorEastAsia"/>
          <w:color w:val="000080"/>
          <w:szCs w:val="24"/>
          <w:lang w:val="en-GB"/>
        </w:rPr>
        <w:t xml:space="preserve"> </w:t>
      </w:r>
      <w:proofErr w:type="spellStart"/>
      <w:r w:rsidRPr="00AB7A18">
        <w:rPr>
          <w:rFonts w:ascii="minorEastAsia" w:hAnsi="minorEastAsia"/>
          <w:color w:val="000080"/>
          <w:szCs w:val="24"/>
          <w:lang w:val="en-GB"/>
        </w:rPr>
        <w:t>Uğur</w:t>
      </w:r>
      <w:proofErr w:type="spellEnd"/>
      <w:r w:rsidRPr="00AB7A18">
        <w:rPr>
          <w:rFonts w:ascii="minorEastAsia" w:hAnsi="minorEastAsia"/>
          <w:color w:val="000080"/>
          <w:szCs w:val="24"/>
          <w:lang w:val="en-GB"/>
        </w:rPr>
        <w:t xml:space="preserve"> </w:t>
      </w:r>
      <w:proofErr w:type="spellStart"/>
      <w:r w:rsidRPr="00AB7A18">
        <w:rPr>
          <w:rFonts w:ascii="minorEastAsia" w:hAnsi="minorEastAsia"/>
          <w:color w:val="000080"/>
          <w:szCs w:val="24"/>
          <w:lang w:val="en-GB"/>
        </w:rPr>
        <w:t>Cezerye</w:t>
      </w:r>
      <w:proofErr w:type="spellEnd"/>
      <w:r w:rsidRPr="00AB7A18">
        <w:rPr>
          <w:rFonts w:ascii="minorEastAsia" w:hAnsi="minorEastAsia"/>
          <w:color w:val="000080"/>
          <w:szCs w:val="24"/>
          <w:lang w:val="en-GB"/>
        </w:rPr>
        <w:t xml:space="preserve"> (a Turkish Delight Store) in the bazaar, and we have lunch at the restaurant in which the tastes of Adana, e.g. Adana Kebab, Turnip Juice, </w:t>
      </w:r>
      <w:proofErr w:type="spellStart"/>
      <w:r w:rsidRPr="00AB7A18">
        <w:rPr>
          <w:rFonts w:ascii="minorEastAsia" w:hAnsi="minorEastAsia"/>
          <w:color w:val="000080"/>
          <w:szCs w:val="24"/>
          <w:lang w:val="en-GB"/>
        </w:rPr>
        <w:t>Bici</w:t>
      </w:r>
      <w:proofErr w:type="spellEnd"/>
      <w:r w:rsidRPr="00AB7A18">
        <w:rPr>
          <w:rFonts w:ascii="minorEastAsia" w:hAnsi="minorEastAsia"/>
          <w:color w:val="000080"/>
          <w:szCs w:val="24"/>
          <w:lang w:val="en-GB"/>
        </w:rPr>
        <w:t xml:space="preserve"> </w:t>
      </w:r>
      <w:proofErr w:type="spellStart"/>
      <w:r w:rsidRPr="00AB7A18">
        <w:rPr>
          <w:rFonts w:ascii="minorEastAsia" w:hAnsi="minorEastAsia"/>
          <w:color w:val="000080"/>
          <w:szCs w:val="24"/>
          <w:lang w:val="en-GB"/>
        </w:rPr>
        <w:t>Bici</w:t>
      </w:r>
      <w:proofErr w:type="spellEnd"/>
      <w:r w:rsidRPr="00AB7A18">
        <w:rPr>
          <w:rFonts w:ascii="minorEastAsia" w:hAnsi="minorEastAsia"/>
          <w:color w:val="000080"/>
          <w:szCs w:val="24"/>
          <w:lang w:val="en-GB"/>
        </w:rPr>
        <w:t xml:space="preserve"> dessert.</w:t>
      </w:r>
      <w:r w:rsidRPr="00AB7A18">
        <w:rPr>
          <w:rFonts w:ascii="minorEastAsia" w:hAnsi="minorEastAsia"/>
          <w:szCs w:val="24"/>
          <w:lang w:val="en-GB"/>
        </w:rPr>
        <w:t xml:space="preserve"> </w:t>
      </w:r>
      <w:r w:rsidRPr="00AB7A18">
        <w:rPr>
          <w:rFonts w:ascii="minorEastAsia" w:hAnsi="minorEastAsia"/>
          <w:color w:val="000080"/>
          <w:szCs w:val="24"/>
          <w:lang w:val="en-GB"/>
        </w:rPr>
        <w:t xml:space="preserve">After lunch, we visit by walking the Great Clock Tower, the </w:t>
      </w:r>
      <w:proofErr w:type="spellStart"/>
      <w:r w:rsidRPr="00AB7A18">
        <w:rPr>
          <w:rFonts w:ascii="minorEastAsia" w:hAnsi="minorEastAsia"/>
          <w:color w:val="000080"/>
          <w:szCs w:val="24"/>
          <w:lang w:val="en-GB"/>
        </w:rPr>
        <w:t>Ramazanoğlu</w:t>
      </w:r>
      <w:proofErr w:type="spellEnd"/>
      <w:r w:rsidRPr="00AB7A18">
        <w:rPr>
          <w:rFonts w:ascii="minorEastAsia" w:hAnsi="minorEastAsia"/>
          <w:color w:val="000080"/>
          <w:szCs w:val="24"/>
          <w:lang w:val="en-GB"/>
        </w:rPr>
        <w:t xml:space="preserve"> Mansion dating back to the times of </w:t>
      </w:r>
      <w:proofErr w:type="spellStart"/>
      <w:r w:rsidRPr="00AB7A18">
        <w:rPr>
          <w:rFonts w:ascii="minorEastAsia" w:hAnsi="minorEastAsia"/>
          <w:color w:val="000080"/>
          <w:szCs w:val="24"/>
          <w:lang w:val="en-GB"/>
        </w:rPr>
        <w:t>Ramazanoğlu</w:t>
      </w:r>
      <w:proofErr w:type="spellEnd"/>
      <w:r w:rsidRPr="00AB7A18">
        <w:rPr>
          <w:rFonts w:ascii="minorEastAsia" w:hAnsi="minorEastAsia"/>
          <w:color w:val="000080"/>
          <w:szCs w:val="24"/>
          <w:lang w:val="en-GB"/>
        </w:rPr>
        <w:t xml:space="preserve"> </w:t>
      </w:r>
      <w:proofErr w:type="spellStart"/>
      <w:r w:rsidRPr="00AB7A18">
        <w:rPr>
          <w:rFonts w:ascii="minorEastAsia" w:hAnsi="minorEastAsia"/>
          <w:color w:val="000080"/>
          <w:szCs w:val="24"/>
          <w:lang w:val="en-GB"/>
        </w:rPr>
        <w:t>Seignory</w:t>
      </w:r>
      <w:proofErr w:type="spellEnd"/>
      <w:r w:rsidRPr="00AB7A18">
        <w:rPr>
          <w:rFonts w:ascii="minorEastAsia" w:hAnsi="minorEastAsia"/>
          <w:color w:val="000080"/>
          <w:szCs w:val="24"/>
          <w:lang w:val="en-GB"/>
        </w:rPr>
        <w:t xml:space="preserve">, and the Grand Mosque and Madrasah dating back to the time of that </w:t>
      </w:r>
      <w:proofErr w:type="spellStart"/>
      <w:r w:rsidRPr="00AB7A18">
        <w:rPr>
          <w:rFonts w:ascii="minorEastAsia" w:hAnsi="minorEastAsia"/>
          <w:color w:val="000080"/>
          <w:szCs w:val="24"/>
          <w:lang w:val="en-GB"/>
        </w:rPr>
        <w:t>Seignory</w:t>
      </w:r>
      <w:proofErr w:type="spellEnd"/>
      <w:r w:rsidRPr="00AB7A18">
        <w:rPr>
          <w:rFonts w:ascii="minorEastAsia" w:hAnsi="minorEastAsia"/>
          <w:color w:val="000080"/>
          <w:szCs w:val="24"/>
          <w:lang w:val="en-GB"/>
        </w:rPr>
        <w:t>.</w:t>
      </w:r>
      <w:r w:rsidRPr="00AB7A18">
        <w:rPr>
          <w:rFonts w:ascii="minorEastAsia" w:hAnsi="minorEastAsia"/>
          <w:szCs w:val="24"/>
          <w:lang w:val="en-GB"/>
        </w:rPr>
        <w:t xml:space="preserve"> </w:t>
      </w:r>
      <w:r w:rsidRPr="00AB7A18">
        <w:rPr>
          <w:rFonts w:ascii="minorEastAsia" w:hAnsi="minorEastAsia"/>
          <w:color w:val="000080"/>
          <w:szCs w:val="24"/>
          <w:lang w:val="en-GB"/>
        </w:rPr>
        <w:t xml:space="preserve">Then, we walk to the former High School for Girls, which is located by the </w:t>
      </w:r>
      <w:proofErr w:type="spellStart"/>
      <w:r w:rsidRPr="00AB7A18">
        <w:rPr>
          <w:rFonts w:ascii="minorEastAsia" w:hAnsi="minorEastAsia"/>
          <w:color w:val="000080"/>
          <w:szCs w:val="24"/>
          <w:lang w:val="en-GB"/>
        </w:rPr>
        <w:t>Seyhan</w:t>
      </w:r>
      <w:proofErr w:type="spellEnd"/>
      <w:r w:rsidRPr="00AB7A18">
        <w:rPr>
          <w:rFonts w:ascii="minorEastAsia" w:hAnsi="minorEastAsia"/>
          <w:color w:val="000080"/>
          <w:szCs w:val="24"/>
          <w:lang w:val="en-GB"/>
        </w:rPr>
        <w:t xml:space="preserve"> </w:t>
      </w:r>
      <w:proofErr w:type="gramStart"/>
      <w:r w:rsidRPr="00AB7A18">
        <w:rPr>
          <w:rFonts w:ascii="minorEastAsia" w:hAnsi="minorEastAsia"/>
          <w:color w:val="000080"/>
          <w:szCs w:val="24"/>
          <w:lang w:val="en-GB"/>
        </w:rPr>
        <w:t>river</w:t>
      </w:r>
      <w:proofErr w:type="gramEnd"/>
      <w:r w:rsidRPr="00AB7A18">
        <w:rPr>
          <w:rFonts w:ascii="minorEastAsia" w:hAnsi="minorEastAsia"/>
          <w:color w:val="000080"/>
          <w:szCs w:val="24"/>
          <w:lang w:val="en-GB"/>
        </w:rPr>
        <w:t xml:space="preserve"> and used as a cultural centre, and the Stone Bridge, which is one of the oldest bridges in use in the world, the Theatre Museum, and the </w:t>
      </w:r>
      <w:proofErr w:type="spellStart"/>
      <w:r w:rsidRPr="00AB7A18">
        <w:rPr>
          <w:rFonts w:ascii="minorEastAsia" w:hAnsi="minorEastAsia"/>
          <w:color w:val="000080"/>
          <w:szCs w:val="24"/>
          <w:lang w:val="en-GB"/>
        </w:rPr>
        <w:t>Ataturks's</w:t>
      </w:r>
      <w:proofErr w:type="spellEnd"/>
      <w:r w:rsidRPr="00AB7A18">
        <w:rPr>
          <w:rFonts w:ascii="minorEastAsia" w:hAnsi="minorEastAsia"/>
          <w:color w:val="000080"/>
          <w:szCs w:val="24"/>
          <w:lang w:val="en-GB"/>
        </w:rPr>
        <w:t xml:space="preserve"> House, which was presented to Mustafa Kemal Atatürk by the </w:t>
      </w:r>
      <w:proofErr w:type="spellStart"/>
      <w:r w:rsidRPr="00AB7A18">
        <w:rPr>
          <w:rFonts w:ascii="minorEastAsia" w:hAnsi="minorEastAsia"/>
          <w:color w:val="000080"/>
          <w:szCs w:val="24"/>
          <w:lang w:val="en-GB"/>
        </w:rPr>
        <w:t>Ramazanoğlu</w:t>
      </w:r>
      <w:proofErr w:type="spellEnd"/>
      <w:r w:rsidRPr="00AB7A18">
        <w:rPr>
          <w:rFonts w:ascii="minorEastAsia" w:hAnsi="minorEastAsia"/>
          <w:color w:val="000080"/>
          <w:szCs w:val="24"/>
          <w:lang w:val="en-GB"/>
        </w:rPr>
        <w:t xml:space="preserve"> family.</w:t>
      </w:r>
      <w:r w:rsidRPr="00AB7A18">
        <w:rPr>
          <w:rFonts w:ascii="minorEastAsia" w:hAnsi="minorEastAsia"/>
          <w:szCs w:val="24"/>
          <w:lang w:val="en-GB"/>
        </w:rPr>
        <w:t xml:space="preserve"> </w:t>
      </w:r>
      <w:r w:rsidRPr="00AB7A18">
        <w:rPr>
          <w:rFonts w:ascii="minorEastAsia" w:hAnsi="minorEastAsia"/>
          <w:color w:val="000080"/>
          <w:szCs w:val="24"/>
          <w:lang w:val="en-GB"/>
        </w:rPr>
        <w:t xml:space="preserve">Getting on the bus, we go to the </w:t>
      </w:r>
      <w:proofErr w:type="spellStart"/>
      <w:r w:rsidRPr="00AB7A18">
        <w:rPr>
          <w:rFonts w:ascii="minorEastAsia" w:hAnsi="minorEastAsia"/>
          <w:color w:val="000080"/>
          <w:szCs w:val="24"/>
          <w:lang w:val="en-GB"/>
        </w:rPr>
        <w:t>Sabancı</w:t>
      </w:r>
      <w:proofErr w:type="spellEnd"/>
      <w:r w:rsidRPr="00AB7A18">
        <w:rPr>
          <w:rFonts w:ascii="minorEastAsia" w:hAnsi="minorEastAsia"/>
          <w:color w:val="000080"/>
          <w:szCs w:val="24"/>
          <w:lang w:val="en-GB"/>
        </w:rPr>
        <w:t xml:space="preserve"> Central Mosque, which is a splendid work, and walk through the Central Park to the bus.</w:t>
      </w:r>
      <w:r w:rsidRPr="00AB7A18">
        <w:rPr>
          <w:rFonts w:ascii="minorEastAsia" w:hAnsi="minorEastAsia"/>
          <w:szCs w:val="24"/>
          <w:lang w:val="en-GB"/>
        </w:rPr>
        <w:t xml:space="preserve"> </w:t>
      </w:r>
      <w:r w:rsidRPr="00AB7A18">
        <w:rPr>
          <w:rFonts w:ascii="minorEastAsia" w:hAnsi="minorEastAsia"/>
          <w:color w:val="000080"/>
          <w:szCs w:val="24"/>
          <w:lang w:val="en-GB"/>
        </w:rPr>
        <w:t xml:space="preserve">After that, we visit the Women's Terrace, </w:t>
      </w:r>
      <w:proofErr w:type="spellStart"/>
      <w:r w:rsidRPr="00AB7A18">
        <w:rPr>
          <w:rFonts w:ascii="minorEastAsia" w:hAnsi="minorEastAsia"/>
          <w:color w:val="000080"/>
          <w:szCs w:val="24"/>
          <w:lang w:val="en-GB"/>
        </w:rPr>
        <w:t>Seyhan</w:t>
      </w:r>
      <w:proofErr w:type="spellEnd"/>
      <w:r w:rsidRPr="00AB7A18">
        <w:rPr>
          <w:rFonts w:ascii="minorEastAsia" w:hAnsi="minorEastAsia"/>
          <w:color w:val="000080"/>
          <w:szCs w:val="24"/>
          <w:lang w:val="en-GB"/>
        </w:rPr>
        <w:t xml:space="preserve"> Dam Lake, and Watergate, and the campus of the </w:t>
      </w:r>
      <w:proofErr w:type="spellStart"/>
      <w:r w:rsidRPr="00AB7A18">
        <w:rPr>
          <w:rFonts w:ascii="minorEastAsia" w:hAnsi="minorEastAsia"/>
          <w:color w:val="000080"/>
          <w:szCs w:val="24"/>
          <w:lang w:val="en-GB"/>
        </w:rPr>
        <w:t>Çukurova</w:t>
      </w:r>
      <w:proofErr w:type="spellEnd"/>
      <w:r w:rsidRPr="00AB7A18">
        <w:rPr>
          <w:rFonts w:ascii="minorEastAsia" w:hAnsi="minorEastAsia"/>
          <w:color w:val="000080"/>
          <w:szCs w:val="24"/>
          <w:lang w:val="en-GB"/>
        </w:rPr>
        <w:t xml:space="preserve"> University.</w:t>
      </w:r>
      <w:r w:rsidRPr="00AB7A18">
        <w:rPr>
          <w:rFonts w:ascii="minorEastAsia" w:hAnsi="minorEastAsia"/>
          <w:szCs w:val="24"/>
          <w:lang w:val="en-GB"/>
        </w:rPr>
        <w:t xml:space="preserve"> </w:t>
      </w:r>
      <w:r w:rsidRPr="00AB7A18">
        <w:rPr>
          <w:rFonts w:ascii="minorEastAsia" w:hAnsi="minorEastAsia"/>
          <w:color w:val="000080"/>
          <w:szCs w:val="24"/>
          <w:lang w:val="en-GB"/>
        </w:rPr>
        <w:t xml:space="preserve">We visit the Shrine of Shepherd Grandpa, where the </w:t>
      </w:r>
      <w:proofErr w:type="spellStart"/>
      <w:r w:rsidRPr="00AB7A18">
        <w:rPr>
          <w:rFonts w:ascii="minorEastAsia" w:hAnsi="minorEastAsia"/>
          <w:color w:val="000080"/>
          <w:szCs w:val="24"/>
          <w:lang w:val="en-GB"/>
        </w:rPr>
        <w:t>Adanian</w:t>
      </w:r>
      <w:proofErr w:type="spellEnd"/>
      <w:r w:rsidRPr="00AB7A18">
        <w:rPr>
          <w:rFonts w:ascii="minorEastAsia" w:hAnsi="minorEastAsia"/>
          <w:color w:val="000080"/>
          <w:szCs w:val="24"/>
          <w:lang w:val="en-GB"/>
        </w:rPr>
        <w:t xml:space="preserve"> people visit for making wishes, the Dam Lake side, the </w:t>
      </w:r>
      <w:proofErr w:type="spellStart"/>
      <w:r w:rsidRPr="00AB7A18">
        <w:rPr>
          <w:rFonts w:ascii="minorEastAsia" w:hAnsi="minorEastAsia"/>
          <w:color w:val="000080"/>
          <w:szCs w:val="24"/>
          <w:lang w:val="en-GB"/>
        </w:rPr>
        <w:t>Çatalan</w:t>
      </w:r>
      <w:proofErr w:type="spellEnd"/>
      <w:r w:rsidRPr="00AB7A18">
        <w:rPr>
          <w:rFonts w:ascii="minorEastAsia" w:hAnsi="minorEastAsia"/>
          <w:color w:val="000080"/>
          <w:szCs w:val="24"/>
          <w:lang w:val="en-GB"/>
        </w:rPr>
        <w:t xml:space="preserve"> Bridge, which was launched for use in 2002 and which is the longest bridge thanks to its length of 1575 meters in Turkey, the New Adana districts that are the modern face of Adana, the </w:t>
      </w:r>
      <w:proofErr w:type="spellStart"/>
      <w:r w:rsidRPr="00AB7A18">
        <w:rPr>
          <w:rFonts w:ascii="minorEastAsia" w:hAnsi="minorEastAsia"/>
          <w:color w:val="000080"/>
          <w:szCs w:val="24"/>
          <w:lang w:val="en-GB"/>
        </w:rPr>
        <w:t>Baraj</w:t>
      </w:r>
      <w:proofErr w:type="spellEnd"/>
      <w:r w:rsidRPr="00AB7A18">
        <w:rPr>
          <w:rFonts w:ascii="minorEastAsia" w:hAnsi="minorEastAsia"/>
          <w:color w:val="000080"/>
          <w:szCs w:val="24"/>
          <w:lang w:val="en-GB"/>
        </w:rPr>
        <w:t xml:space="preserve"> </w:t>
      </w:r>
      <w:proofErr w:type="spellStart"/>
      <w:r w:rsidRPr="00AB7A18">
        <w:rPr>
          <w:rFonts w:ascii="minorEastAsia" w:hAnsi="minorEastAsia"/>
          <w:color w:val="000080"/>
          <w:szCs w:val="24"/>
          <w:lang w:val="en-GB"/>
        </w:rPr>
        <w:t>Yolu</w:t>
      </w:r>
      <w:proofErr w:type="spellEnd"/>
      <w:r w:rsidRPr="00AB7A18">
        <w:rPr>
          <w:rFonts w:ascii="minorEastAsia" w:hAnsi="minorEastAsia"/>
          <w:color w:val="000080"/>
          <w:szCs w:val="24"/>
          <w:lang w:val="en-GB"/>
        </w:rPr>
        <w:t xml:space="preserve"> boulevard, Atatürk Park, and the </w:t>
      </w:r>
      <w:proofErr w:type="spellStart"/>
      <w:r w:rsidRPr="00AB7A18">
        <w:rPr>
          <w:rFonts w:ascii="minorEastAsia" w:hAnsi="minorEastAsia"/>
          <w:color w:val="000080"/>
          <w:szCs w:val="24"/>
          <w:lang w:val="en-GB"/>
        </w:rPr>
        <w:t>Dörtyol</w:t>
      </w:r>
      <w:proofErr w:type="spellEnd"/>
      <w:r w:rsidRPr="00AB7A18">
        <w:rPr>
          <w:rFonts w:ascii="minorEastAsia" w:hAnsi="minorEastAsia"/>
          <w:color w:val="000080"/>
          <w:szCs w:val="24"/>
          <w:lang w:val="en-GB"/>
        </w:rPr>
        <w:t xml:space="preserve"> area, one by one. </w:t>
      </w:r>
      <w:r w:rsidRPr="00AB7A18">
        <w:rPr>
          <w:rFonts w:ascii="minorEastAsia" w:hAnsi="minorEastAsia"/>
          <w:szCs w:val="24"/>
          <w:lang w:val="en-GB"/>
        </w:rPr>
        <w:t xml:space="preserve"> </w:t>
      </w:r>
      <w:r w:rsidRPr="00AB7A18">
        <w:rPr>
          <w:rFonts w:ascii="minorEastAsia" w:hAnsi="minorEastAsia"/>
          <w:color w:val="000080"/>
          <w:szCs w:val="24"/>
          <w:lang w:val="en-GB"/>
        </w:rPr>
        <w:t xml:space="preserve">Also, we drink the turnip juice, which is a must, at the famous </w:t>
      </w:r>
      <w:proofErr w:type="spellStart"/>
      <w:r w:rsidRPr="00AB7A18">
        <w:rPr>
          <w:rFonts w:ascii="minorEastAsia" w:hAnsi="minorEastAsia"/>
          <w:color w:val="000080"/>
          <w:szCs w:val="24"/>
          <w:lang w:val="en-GB"/>
        </w:rPr>
        <w:t>Meşhur</w:t>
      </w:r>
      <w:proofErr w:type="spellEnd"/>
      <w:r w:rsidRPr="00AB7A18">
        <w:rPr>
          <w:rFonts w:ascii="minorEastAsia" w:hAnsi="minorEastAsia"/>
          <w:color w:val="000080"/>
          <w:szCs w:val="24"/>
          <w:lang w:val="en-GB"/>
        </w:rPr>
        <w:t xml:space="preserve"> Ali </w:t>
      </w:r>
      <w:proofErr w:type="spellStart"/>
      <w:r w:rsidRPr="00AB7A18">
        <w:rPr>
          <w:rFonts w:ascii="minorEastAsia" w:hAnsi="minorEastAsia"/>
          <w:color w:val="000080"/>
          <w:szCs w:val="24"/>
          <w:lang w:val="en-GB"/>
        </w:rPr>
        <w:t>Göde</w:t>
      </w:r>
      <w:proofErr w:type="spellEnd"/>
      <w:r w:rsidRPr="00AB7A18">
        <w:rPr>
          <w:rFonts w:ascii="minorEastAsia" w:hAnsi="minorEastAsia"/>
          <w:color w:val="000080"/>
          <w:szCs w:val="24"/>
          <w:lang w:val="en-GB"/>
        </w:rPr>
        <w:t>, and go to the hotel.</w:t>
      </w:r>
      <w:r w:rsidRPr="00AB7A18">
        <w:rPr>
          <w:rFonts w:ascii="minorEastAsia" w:hAnsi="minorEastAsia"/>
          <w:szCs w:val="24"/>
          <w:lang w:val="en-GB"/>
        </w:rPr>
        <w:t xml:space="preserve"> </w:t>
      </w:r>
      <w:r w:rsidRPr="00AB7A18">
        <w:rPr>
          <w:rFonts w:ascii="minorEastAsia" w:hAnsi="minorEastAsia"/>
          <w:color w:val="000080"/>
          <w:szCs w:val="24"/>
          <w:lang w:val="en-GB"/>
        </w:rPr>
        <w:t>End of tour.</w:t>
      </w:r>
      <w:r w:rsidRPr="00AB7A18">
        <w:rPr>
          <w:rFonts w:ascii="minorEastAsia" w:hAnsi="minorEastAsia"/>
          <w:szCs w:val="24"/>
          <w:lang w:val="en-GB"/>
        </w:rPr>
        <w:t xml:space="preserve">  </w:t>
      </w:r>
    </w:p>
    <w:p w:rsidR="00BC6783" w:rsidRPr="00AB7A18" w:rsidRDefault="00BC6783" w:rsidP="00BC6783">
      <w:pPr>
        <w:widowControl w:val="0"/>
        <w:autoSpaceDE w:val="0"/>
        <w:autoSpaceDN w:val="0"/>
        <w:adjustRightInd w:val="0"/>
        <w:spacing w:line="280" w:lineRule="auto"/>
        <w:rPr>
          <w:rFonts w:asciiTheme="minorEastAsia" w:hAnsiTheme="minorEastAsia" w:cstheme="minorEastAsia"/>
          <w:szCs w:val="24"/>
          <w:lang w:val="en-GB"/>
        </w:rPr>
      </w:pPr>
      <w:r w:rsidRPr="00AB7A18">
        <w:rPr>
          <w:rFonts w:ascii="minorEastAsia" w:hAnsi="minorEastAsia"/>
          <w:b/>
          <w:color w:val="FF0000"/>
          <w:szCs w:val="24"/>
          <w:lang w:val="en-GB"/>
        </w:rPr>
        <w:t>Note</w:t>
      </w:r>
      <w:r w:rsidRPr="00AB7A18">
        <w:rPr>
          <w:rFonts w:ascii="minorEastAsia" w:hAnsi="minorEastAsia"/>
          <w:b/>
          <w:color w:val="000080"/>
          <w:szCs w:val="24"/>
          <w:lang w:val="en-GB"/>
        </w:rPr>
        <w:t>:</w:t>
      </w:r>
      <w:r w:rsidRPr="00AB7A18">
        <w:rPr>
          <w:rFonts w:ascii="minorEastAsia" w:hAnsi="minorEastAsia"/>
          <w:b/>
          <w:szCs w:val="24"/>
          <w:lang w:val="en-GB"/>
        </w:rPr>
        <w:t xml:space="preserve"> </w:t>
      </w:r>
      <w:r w:rsidRPr="00AB7A18">
        <w:rPr>
          <w:rFonts w:ascii="minorEastAsia" w:hAnsi="minorEastAsia"/>
          <w:b/>
          <w:color w:val="000080"/>
          <w:szCs w:val="24"/>
          <w:lang w:val="en-GB"/>
        </w:rPr>
        <w:t xml:space="preserve">Adana cuisine (Adana Kebab, Liver Kebab, Turnip Juice, </w:t>
      </w:r>
      <w:proofErr w:type="spellStart"/>
      <w:r w:rsidRPr="00AB7A18">
        <w:rPr>
          <w:rFonts w:ascii="minorEastAsia" w:hAnsi="minorEastAsia"/>
          <w:b/>
          <w:color w:val="000080"/>
          <w:szCs w:val="24"/>
          <w:lang w:val="en-GB"/>
        </w:rPr>
        <w:t>Bici</w:t>
      </w:r>
      <w:proofErr w:type="spellEnd"/>
      <w:r w:rsidRPr="00AB7A18">
        <w:rPr>
          <w:rFonts w:ascii="minorEastAsia" w:hAnsi="minorEastAsia"/>
          <w:b/>
          <w:color w:val="000080"/>
          <w:szCs w:val="24"/>
          <w:lang w:val="en-GB"/>
        </w:rPr>
        <w:t xml:space="preserve"> </w:t>
      </w:r>
      <w:proofErr w:type="spellStart"/>
      <w:r w:rsidRPr="00AB7A18">
        <w:rPr>
          <w:rFonts w:ascii="minorEastAsia" w:hAnsi="minorEastAsia"/>
          <w:b/>
          <w:color w:val="000080"/>
          <w:szCs w:val="24"/>
          <w:lang w:val="en-GB"/>
        </w:rPr>
        <w:t>Bici</w:t>
      </w:r>
      <w:proofErr w:type="spellEnd"/>
      <w:r w:rsidRPr="00AB7A18">
        <w:rPr>
          <w:rFonts w:ascii="minorEastAsia" w:hAnsi="minorEastAsia"/>
          <w:b/>
          <w:color w:val="000080"/>
          <w:szCs w:val="24"/>
          <w:lang w:val="en-GB"/>
        </w:rPr>
        <w:t xml:space="preserve">, and </w:t>
      </w:r>
      <w:proofErr w:type="spellStart"/>
      <w:r w:rsidRPr="00AB7A18">
        <w:rPr>
          <w:rFonts w:ascii="minorEastAsia" w:hAnsi="minorEastAsia"/>
          <w:b/>
          <w:color w:val="000080"/>
          <w:szCs w:val="24"/>
          <w:lang w:val="en-GB"/>
        </w:rPr>
        <w:t>Şırdan</w:t>
      </w:r>
      <w:proofErr w:type="spellEnd"/>
      <w:r w:rsidRPr="00AB7A18">
        <w:rPr>
          <w:rFonts w:ascii="minorEastAsia" w:hAnsi="minorEastAsia"/>
          <w:b/>
          <w:color w:val="000080"/>
          <w:szCs w:val="24"/>
          <w:lang w:val="en-GB"/>
        </w:rPr>
        <w:t xml:space="preserve"> and </w:t>
      </w:r>
      <w:proofErr w:type="spellStart"/>
      <w:r w:rsidRPr="00AB7A18">
        <w:rPr>
          <w:rFonts w:ascii="minorEastAsia" w:hAnsi="minorEastAsia"/>
          <w:b/>
          <w:color w:val="000080"/>
          <w:szCs w:val="24"/>
          <w:lang w:val="en-GB"/>
        </w:rPr>
        <w:t>Kokoreç</w:t>
      </w:r>
      <w:proofErr w:type="spellEnd"/>
      <w:r w:rsidRPr="00AB7A18">
        <w:rPr>
          <w:rFonts w:ascii="minorEastAsia" w:hAnsi="minorEastAsia"/>
          <w:b/>
          <w:color w:val="000080"/>
          <w:szCs w:val="24"/>
          <w:lang w:val="en-GB"/>
        </w:rPr>
        <w:t xml:space="preserve"> - foods made of animal intestines)</w:t>
      </w:r>
    </w:p>
    <w:p w:rsidR="0029756B" w:rsidRPr="00AB7A18" w:rsidRDefault="0029756B" w:rsidP="0029756B">
      <w:pPr>
        <w:widowControl w:val="0"/>
        <w:autoSpaceDE w:val="0"/>
        <w:autoSpaceDN w:val="0"/>
        <w:adjustRightInd w:val="0"/>
        <w:spacing w:line="280" w:lineRule="auto"/>
        <w:rPr>
          <w:rFonts w:asciiTheme="minorEastAsia" w:hAnsiTheme="minorEastAsia" w:cstheme="minorEastAsia"/>
          <w:b/>
          <w:szCs w:val="24"/>
          <w:lang w:val="en-GB"/>
        </w:rPr>
      </w:pPr>
      <w:r w:rsidRPr="00AB7A18">
        <w:rPr>
          <w:rFonts w:ascii="minorEastAsia" w:hAnsi="minorEastAsia"/>
          <w:b/>
          <w:color w:val="FF0000"/>
          <w:szCs w:val="24"/>
          <w:lang w:val="en-GB"/>
        </w:rPr>
        <w:t>Restaurants</w:t>
      </w:r>
      <w:r w:rsidRPr="00AB7A18">
        <w:rPr>
          <w:rFonts w:ascii="minorEastAsia" w:hAnsi="minorEastAsia"/>
          <w:b/>
          <w:color w:val="000080"/>
          <w:szCs w:val="24"/>
          <w:lang w:val="en-GB"/>
        </w:rPr>
        <w:t>: (</w:t>
      </w:r>
      <w:proofErr w:type="spellStart"/>
      <w:r w:rsidRPr="00AB7A18">
        <w:rPr>
          <w:rFonts w:ascii="minorEastAsia" w:hAnsi="minorEastAsia"/>
          <w:b/>
          <w:color w:val="000080"/>
          <w:szCs w:val="24"/>
          <w:lang w:val="en-GB"/>
        </w:rPr>
        <w:t>Özasma</w:t>
      </w:r>
      <w:proofErr w:type="spellEnd"/>
      <w:r w:rsidRPr="00AB7A18">
        <w:rPr>
          <w:rFonts w:ascii="minorEastAsia" w:hAnsi="minorEastAsia"/>
          <w:b/>
          <w:color w:val="000080"/>
          <w:szCs w:val="24"/>
          <w:lang w:val="en-GB"/>
        </w:rPr>
        <w:t xml:space="preserve"> </w:t>
      </w:r>
      <w:proofErr w:type="spellStart"/>
      <w:r w:rsidRPr="00AB7A18">
        <w:rPr>
          <w:rFonts w:ascii="minorEastAsia" w:hAnsi="minorEastAsia"/>
          <w:b/>
          <w:color w:val="000080"/>
          <w:szCs w:val="24"/>
          <w:lang w:val="en-GB"/>
        </w:rPr>
        <w:t>Altı-Kazancılar-Kolcuoğlu-Birbiçer-Beyazsaray</w:t>
      </w:r>
      <w:proofErr w:type="spellEnd"/>
      <w:r w:rsidRPr="00AB7A18">
        <w:rPr>
          <w:rFonts w:ascii="minorEastAsia" w:hAnsi="minorEastAsia"/>
          <w:b/>
          <w:color w:val="000080"/>
          <w:szCs w:val="24"/>
          <w:lang w:val="en-GB"/>
        </w:rPr>
        <w:t xml:space="preserve"> -</w:t>
      </w:r>
      <w:proofErr w:type="spellStart"/>
      <w:r w:rsidRPr="00AB7A18">
        <w:rPr>
          <w:rFonts w:ascii="minorEastAsia" w:hAnsi="minorEastAsia"/>
          <w:b/>
          <w:color w:val="000080"/>
          <w:szCs w:val="24"/>
          <w:lang w:val="en-GB"/>
        </w:rPr>
        <w:t>Hasan</w:t>
      </w:r>
      <w:proofErr w:type="spellEnd"/>
      <w:r w:rsidRPr="00AB7A18">
        <w:rPr>
          <w:rFonts w:ascii="minorEastAsia" w:hAnsi="minorEastAsia"/>
          <w:b/>
          <w:color w:val="000080"/>
          <w:szCs w:val="24"/>
          <w:lang w:val="en-GB"/>
        </w:rPr>
        <w:t xml:space="preserve"> </w:t>
      </w:r>
      <w:proofErr w:type="spellStart"/>
      <w:r w:rsidRPr="00AB7A18">
        <w:rPr>
          <w:rFonts w:ascii="minorEastAsia" w:hAnsi="minorEastAsia"/>
          <w:b/>
          <w:color w:val="000080"/>
          <w:szCs w:val="24"/>
          <w:lang w:val="en-GB"/>
        </w:rPr>
        <w:t>Usta-Kebapçı</w:t>
      </w:r>
      <w:proofErr w:type="spellEnd"/>
      <w:r w:rsidRPr="00AB7A18">
        <w:rPr>
          <w:rFonts w:ascii="minorEastAsia" w:hAnsi="minorEastAsia"/>
          <w:b/>
          <w:color w:val="000080"/>
          <w:szCs w:val="24"/>
          <w:lang w:val="en-GB"/>
        </w:rPr>
        <w:t xml:space="preserve"> </w:t>
      </w:r>
      <w:proofErr w:type="spellStart"/>
      <w:r w:rsidRPr="00AB7A18">
        <w:rPr>
          <w:rFonts w:ascii="minorEastAsia" w:hAnsi="minorEastAsia"/>
          <w:b/>
          <w:color w:val="000080"/>
          <w:szCs w:val="24"/>
          <w:lang w:val="en-GB"/>
        </w:rPr>
        <w:t>Mesut-Kebapçı</w:t>
      </w:r>
      <w:proofErr w:type="spellEnd"/>
      <w:r w:rsidRPr="00AB7A18">
        <w:rPr>
          <w:rFonts w:ascii="minorEastAsia" w:hAnsi="minorEastAsia"/>
          <w:b/>
          <w:color w:val="000080"/>
          <w:szCs w:val="24"/>
          <w:lang w:val="en-GB"/>
        </w:rPr>
        <w:t xml:space="preserve"> </w:t>
      </w:r>
      <w:proofErr w:type="spellStart"/>
      <w:r w:rsidRPr="00AB7A18">
        <w:rPr>
          <w:rFonts w:ascii="minorEastAsia" w:hAnsi="minorEastAsia"/>
          <w:b/>
          <w:color w:val="000080"/>
          <w:szCs w:val="24"/>
          <w:lang w:val="en-GB"/>
        </w:rPr>
        <w:t>Adil</w:t>
      </w:r>
      <w:proofErr w:type="spellEnd"/>
      <w:r w:rsidRPr="00AB7A18">
        <w:rPr>
          <w:rFonts w:ascii="minorEastAsia" w:hAnsi="minorEastAsia"/>
          <w:b/>
          <w:color w:val="000080"/>
          <w:szCs w:val="24"/>
          <w:lang w:val="en-GB"/>
        </w:rPr>
        <w:t xml:space="preserve">-Park </w:t>
      </w:r>
      <w:proofErr w:type="spellStart"/>
      <w:r w:rsidRPr="00AB7A18">
        <w:rPr>
          <w:rFonts w:ascii="minorEastAsia" w:hAnsi="minorEastAsia"/>
          <w:b/>
          <w:color w:val="000080"/>
          <w:szCs w:val="24"/>
          <w:lang w:val="en-GB"/>
        </w:rPr>
        <w:t>zirve</w:t>
      </w:r>
      <w:proofErr w:type="spellEnd"/>
      <w:r w:rsidRPr="00AB7A18">
        <w:rPr>
          <w:rFonts w:ascii="minorEastAsia" w:hAnsi="minorEastAsia"/>
          <w:b/>
          <w:color w:val="000080"/>
          <w:szCs w:val="24"/>
          <w:lang w:val="en-GB"/>
        </w:rPr>
        <w:t>, etc.)</w:t>
      </w:r>
    </w:p>
    <w:p w:rsidR="00275B7F" w:rsidRPr="00AB7A18" w:rsidRDefault="00275B7F" w:rsidP="00275B7F">
      <w:pPr>
        <w:widowControl w:val="0"/>
        <w:autoSpaceDE w:val="0"/>
        <w:autoSpaceDN w:val="0"/>
        <w:adjustRightInd w:val="0"/>
        <w:spacing w:line="280" w:lineRule="auto"/>
        <w:rPr>
          <w:rFonts w:asciiTheme="minorEastAsia" w:hAnsiTheme="minorEastAsia" w:cstheme="minorEastAsia"/>
          <w:szCs w:val="24"/>
          <w:lang w:val="en-GB"/>
        </w:rPr>
      </w:pPr>
      <w:r w:rsidRPr="00AB7A18">
        <w:rPr>
          <w:rFonts w:ascii="minorEastAsia" w:hAnsi="minorEastAsia"/>
          <w:b/>
          <w:color w:val="FF0000"/>
          <w:szCs w:val="24"/>
          <w:lang w:val="en-GB"/>
        </w:rPr>
        <w:t>Hotels</w:t>
      </w:r>
      <w:r w:rsidRPr="00AB7A18">
        <w:rPr>
          <w:rFonts w:ascii="minorEastAsia" w:hAnsi="minorEastAsia"/>
          <w:b/>
          <w:color w:val="000080"/>
          <w:szCs w:val="24"/>
          <w:lang w:val="en-GB"/>
        </w:rPr>
        <w:t>:</w:t>
      </w:r>
      <w:r w:rsidRPr="00AB7A18">
        <w:rPr>
          <w:rFonts w:ascii="minorEastAsia" w:hAnsi="minorEastAsia"/>
          <w:szCs w:val="24"/>
          <w:lang w:val="en-GB"/>
        </w:rPr>
        <w:t xml:space="preserve"> ........................</w:t>
      </w:r>
    </w:p>
    <w:p w:rsidR="00667D88" w:rsidRPr="00AB7A18" w:rsidRDefault="00667D88" w:rsidP="00667D88">
      <w:pPr>
        <w:widowControl w:val="0"/>
        <w:autoSpaceDE w:val="0"/>
        <w:autoSpaceDN w:val="0"/>
        <w:adjustRightInd w:val="0"/>
        <w:rPr>
          <w:rFonts w:ascii="Calibri" w:hAnsi="Calibri" w:cs="Calibri"/>
          <w:lang w:val="en-GB"/>
        </w:rPr>
      </w:pPr>
    </w:p>
    <w:p w:rsidR="00667D88" w:rsidRPr="00AB7A18" w:rsidRDefault="00667D88" w:rsidP="00667D88">
      <w:pPr>
        <w:widowControl w:val="0"/>
        <w:autoSpaceDE w:val="0"/>
        <w:autoSpaceDN w:val="0"/>
        <w:adjustRightInd w:val="0"/>
        <w:rPr>
          <w:rFonts w:ascii="Calibri" w:hAnsi="Calibri" w:cs="Calibri"/>
          <w:lang w:val="en-GB"/>
        </w:rPr>
      </w:pPr>
    </w:p>
    <w:p w:rsidR="00667D88" w:rsidRPr="00AB7A18" w:rsidRDefault="00667D88" w:rsidP="00667D88">
      <w:pPr>
        <w:widowControl w:val="0"/>
        <w:autoSpaceDE w:val="0"/>
        <w:autoSpaceDN w:val="0"/>
        <w:adjustRightInd w:val="0"/>
        <w:rPr>
          <w:rFonts w:ascii="Calibri" w:hAnsi="Calibri" w:cs="Calibri"/>
          <w:lang w:val="en-GB"/>
        </w:rPr>
      </w:pPr>
    </w:p>
    <w:p w:rsidR="00275B7F" w:rsidRPr="00AB7A18" w:rsidRDefault="00275B7F" w:rsidP="00275B7F">
      <w:pPr>
        <w:widowControl w:val="0"/>
        <w:autoSpaceDE w:val="0"/>
        <w:autoSpaceDN w:val="0"/>
        <w:adjustRightInd w:val="0"/>
        <w:spacing w:line="280" w:lineRule="auto"/>
        <w:jc w:val="center"/>
        <w:rPr>
          <w:rFonts w:asciiTheme="minorEastAsia" w:hAnsiTheme="minorEastAsia" w:cstheme="minorEastAsia"/>
          <w:b/>
          <w:color w:val="FF0000"/>
          <w:sz w:val="28"/>
          <w:szCs w:val="24"/>
          <w:lang w:val="en-GB"/>
        </w:rPr>
      </w:pPr>
      <w:r w:rsidRPr="00AB7A18">
        <w:rPr>
          <w:noProof/>
        </w:rPr>
        <w:drawing>
          <wp:anchor distT="0" distB="0" distL="114300" distR="114300" simplePos="0" relativeHeight="251692032" behindDoc="1" locked="0" layoutInCell="1" allowOverlap="1">
            <wp:simplePos x="0" y="0"/>
            <wp:positionH relativeFrom="column">
              <wp:posOffset>4250055</wp:posOffset>
            </wp:positionH>
            <wp:positionV relativeFrom="paragraph">
              <wp:posOffset>354330</wp:posOffset>
            </wp:positionV>
            <wp:extent cx="2505075" cy="1104900"/>
            <wp:effectExtent l="19050" t="0" r="9525" b="0"/>
            <wp:wrapTight wrapText="bothSides">
              <wp:wrapPolygon edited="0">
                <wp:start x="-164" y="0"/>
                <wp:lineTo x="-164" y="21228"/>
                <wp:lineTo x="21682" y="21228"/>
                <wp:lineTo x="21682" y="0"/>
                <wp:lineTo x="-164" y="0"/>
              </wp:wrapPolygon>
            </wp:wrapTight>
            <wp:docPr id="12"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pic:cNvPicPr>
                      <a:picLocks noChangeAspect="1" noChangeArrowheads="1"/>
                    </pic:cNvPicPr>
                  </pic:nvPicPr>
                  <pic:blipFill>
                    <a:blip r:embed="rId8" cstate="print"/>
                    <a:srcRect/>
                    <a:stretch>
                      <a:fillRect/>
                    </a:stretch>
                  </pic:blipFill>
                  <pic:spPr bwMode="auto">
                    <a:xfrm>
                      <a:off x="0" y="0"/>
                      <a:ext cx="2505075" cy="1104900"/>
                    </a:xfrm>
                    <a:prstGeom prst="rect">
                      <a:avLst/>
                    </a:prstGeom>
                    <a:noFill/>
                    <a:ln w="9525">
                      <a:noFill/>
                      <a:miter lim="800000"/>
                      <a:headEnd/>
                      <a:tailEnd/>
                    </a:ln>
                  </pic:spPr>
                </pic:pic>
              </a:graphicData>
            </a:graphic>
          </wp:anchor>
        </w:drawing>
      </w:r>
      <w:r w:rsidRPr="00AB7A18">
        <w:rPr>
          <w:noProof/>
        </w:rPr>
        <w:drawing>
          <wp:anchor distT="0" distB="0" distL="114300" distR="114300" simplePos="0" relativeHeight="251693056" behindDoc="1" locked="0" layoutInCell="1" allowOverlap="1">
            <wp:simplePos x="0" y="0"/>
            <wp:positionH relativeFrom="column">
              <wp:posOffset>1973580</wp:posOffset>
            </wp:positionH>
            <wp:positionV relativeFrom="paragraph">
              <wp:posOffset>268605</wp:posOffset>
            </wp:positionV>
            <wp:extent cx="2276475" cy="1190625"/>
            <wp:effectExtent l="19050" t="0" r="9525" b="0"/>
            <wp:wrapTight wrapText="bothSides">
              <wp:wrapPolygon edited="0">
                <wp:start x="-181" y="0"/>
                <wp:lineTo x="-181" y="21427"/>
                <wp:lineTo x="21690" y="21427"/>
                <wp:lineTo x="21690" y="0"/>
                <wp:lineTo x="-181" y="0"/>
              </wp:wrapPolygon>
            </wp:wrapTight>
            <wp:docPr id="9"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pic:cNvPicPr>
                      <a:picLocks noChangeAspect="1" noChangeArrowheads="1"/>
                    </pic:cNvPicPr>
                  </pic:nvPicPr>
                  <pic:blipFill>
                    <a:blip r:embed="rId9" cstate="print"/>
                    <a:srcRect/>
                    <a:stretch>
                      <a:fillRect/>
                    </a:stretch>
                  </pic:blipFill>
                  <pic:spPr bwMode="auto">
                    <a:xfrm>
                      <a:off x="0" y="0"/>
                      <a:ext cx="2276475" cy="1190625"/>
                    </a:xfrm>
                    <a:prstGeom prst="rect">
                      <a:avLst/>
                    </a:prstGeom>
                    <a:noFill/>
                    <a:ln w="9525">
                      <a:noFill/>
                      <a:miter lim="800000"/>
                      <a:headEnd/>
                      <a:tailEnd/>
                    </a:ln>
                  </pic:spPr>
                </pic:pic>
              </a:graphicData>
            </a:graphic>
          </wp:anchor>
        </w:drawing>
      </w:r>
      <w:r w:rsidRPr="00AB7A18">
        <w:rPr>
          <w:noProof/>
        </w:rPr>
        <w:drawing>
          <wp:anchor distT="0" distB="0" distL="114300" distR="114300" simplePos="0" relativeHeight="251694080" behindDoc="1" locked="0" layoutInCell="1" allowOverlap="1">
            <wp:simplePos x="0" y="0"/>
            <wp:positionH relativeFrom="column">
              <wp:posOffset>-33020</wp:posOffset>
            </wp:positionH>
            <wp:positionV relativeFrom="paragraph">
              <wp:posOffset>357505</wp:posOffset>
            </wp:positionV>
            <wp:extent cx="2009775" cy="1104900"/>
            <wp:effectExtent l="19050" t="0" r="9525" b="0"/>
            <wp:wrapTight wrapText="bothSides">
              <wp:wrapPolygon edited="0">
                <wp:start x="-205" y="0"/>
                <wp:lineTo x="-205" y="21228"/>
                <wp:lineTo x="21702" y="21228"/>
                <wp:lineTo x="21702" y="0"/>
                <wp:lineTo x="-205" y="0"/>
              </wp:wrapPolygon>
            </wp:wrapTight>
            <wp:docPr id="10"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10" cstate="print"/>
                    <a:srcRect/>
                    <a:stretch>
                      <a:fillRect/>
                    </a:stretch>
                  </pic:blipFill>
                  <pic:spPr bwMode="auto">
                    <a:xfrm>
                      <a:off x="0" y="0"/>
                      <a:ext cx="2009775" cy="1104900"/>
                    </a:xfrm>
                    <a:prstGeom prst="rect">
                      <a:avLst/>
                    </a:prstGeom>
                    <a:noFill/>
                    <a:ln w="9525">
                      <a:noFill/>
                      <a:miter lim="800000"/>
                      <a:headEnd/>
                      <a:tailEnd/>
                    </a:ln>
                  </pic:spPr>
                </pic:pic>
              </a:graphicData>
            </a:graphic>
          </wp:anchor>
        </w:drawing>
      </w:r>
      <w:r w:rsidRPr="00AB7A18">
        <w:rPr>
          <w:rFonts w:ascii="minorEastAsia" w:hAnsi="minorEastAsia"/>
          <w:b/>
          <w:color w:val="FF0000"/>
          <w:sz w:val="28"/>
          <w:szCs w:val="24"/>
          <w:lang w:val="en-GB"/>
        </w:rPr>
        <w:t xml:space="preserve">TOUR PROGRAM-2 / </w:t>
      </w:r>
      <w:r w:rsidRPr="00AB7A18">
        <w:rPr>
          <w:rFonts w:ascii="minorEastAsia" w:hAnsi="minorEastAsia"/>
          <w:b/>
          <w:color w:val="0070C0"/>
          <w:sz w:val="24"/>
          <w:szCs w:val="24"/>
          <w:lang w:val="en-GB"/>
        </w:rPr>
        <w:t>3 DAYS / 2 NIGHTS</w:t>
      </w:r>
      <w:r w:rsidRPr="00AB7A18">
        <w:rPr>
          <w:rFonts w:ascii="minorEastAsia" w:hAnsi="minorEastAsia"/>
          <w:b/>
          <w:color w:val="FF0000"/>
          <w:sz w:val="24"/>
          <w:szCs w:val="24"/>
          <w:lang w:val="en-GB"/>
        </w:rPr>
        <w:t xml:space="preserve"> (ADANA - TARSUS - MERSİN - </w:t>
      </w:r>
      <w:proofErr w:type="gramStart"/>
      <w:r w:rsidRPr="00AB7A18">
        <w:rPr>
          <w:rFonts w:ascii="minorEastAsia" w:hAnsi="minorEastAsia"/>
          <w:b/>
          <w:color w:val="FF0000"/>
          <w:sz w:val="24"/>
          <w:szCs w:val="24"/>
          <w:lang w:val="en-GB"/>
        </w:rPr>
        <w:t>HATAY )</w:t>
      </w:r>
      <w:proofErr w:type="gramEnd"/>
    </w:p>
    <w:p w:rsidR="00667D88" w:rsidRPr="00AB7A18" w:rsidRDefault="00667D88" w:rsidP="00667D88">
      <w:pPr>
        <w:widowControl w:val="0"/>
        <w:autoSpaceDE w:val="0"/>
        <w:autoSpaceDN w:val="0"/>
        <w:adjustRightInd w:val="0"/>
        <w:jc w:val="center"/>
        <w:rPr>
          <w:rFonts w:ascii="Calibri" w:hAnsi="Calibri" w:cs="Calibri"/>
          <w:b/>
          <w:bCs/>
          <w:sz w:val="24"/>
          <w:szCs w:val="24"/>
          <w:lang w:val="en-GB"/>
        </w:rPr>
      </w:pPr>
    </w:p>
    <w:p w:rsidR="0038621D" w:rsidRPr="00AB7A18" w:rsidRDefault="0038621D" w:rsidP="0038621D">
      <w:pPr>
        <w:widowControl w:val="0"/>
        <w:autoSpaceDE w:val="0"/>
        <w:autoSpaceDN w:val="0"/>
        <w:adjustRightInd w:val="0"/>
        <w:spacing w:line="280" w:lineRule="auto"/>
        <w:jc w:val="center"/>
        <w:rPr>
          <w:rFonts w:asciiTheme="minorEastAsia" w:hAnsiTheme="minorEastAsia" w:cstheme="minorEastAsia"/>
          <w:szCs w:val="24"/>
          <w:lang w:val="en-GB"/>
        </w:rPr>
      </w:pPr>
      <w:r w:rsidRPr="00AB7A18">
        <w:rPr>
          <w:rFonts w:ascii="minorEastAsia" w:hAnsi="minorEastAsia"/>
          <w:b/>
          <w:color w:val="0070C0"/>
          <w:sz w:val="24"/>
          <w:szCs w:val="24"/>
          <w:lang w:val="en-GB"/>
        </w:rPr>
        <w:t xml:space="preserve">1. </w:t>
      </w:r>
      <w:r w:rsidRPr="00AB7A18">
        <w:rPr>
          <w:rFonts w:ascii="minorEastAsia" w:hAnsi="minorEastAsia"/>
          <w:b/>
          <w:color w:val="000080"/>
          <w:sz w:val="24"/>
          <w:szCs w:val="24"/>
          <w:lang w:val="en-GB"/>
        </w:rPr>
        <w:t>DAY:</w:t>
      </w:r>
      <w:r w:rsidRPr="00AB7A18">
        <w:rPr>
          <w:rFonts w:ascii="minorEastAsia" w:hAnsi="minorEastAsia"/>
          <w:b/>
          <w:color w:val="0070C0"/>
          <w:sz w:val="24"/>
          <w:szCs w:val="24"/>
          <w:lang w:val="en-GB"/>
        </w:rPr>
        <w:t xml:space="preserve"> </w:t>
      </w:r>
      <w:r w:rsidRPr="00AB7A18">
        <w:rPr>
          <w:rFonts w:ascii="minorEastAsia" w:hAnsi="minorEastAsia"/>
          <w:b/>
          <w:color w:val="000080"/>
          <w:sz w:val="24"/>
          <w:szCs w:val="24"/>
          <w:lang w:val="en-GB"/>
        </w:rPr>
        <w:t>ADANUS &amp; CLEOPATRA</w:t>
      </w:r>
      <w:r w:rsidRPr="00AB7A18">
        <w:rPr>
          <w:rFonts w:ascii="minorEastAsia" w:hAnsi="minorEastAsia"/>
          <w:b/>
          <w:color w:val="0070C0"/>
          <w:sz w:val="24"/>
          <w:szCs w:val="24"/>
          <w:lang w:val="en-GB"/>
        </w:rPr>
        <w:t xml:space="preserve"> </w:t>
      </w:r>
    </w:p>
    <w:p w:rsidR="0038621D" w:rsidRPr="00AB7A18" w:rsidRDefault="0038621D" w:rsidP="0038621D">
      <w:pPr>
        <w:widowControl w:val="0"/>
        <w:autoSpaceDE w:val="0"/>
        <w:autoSpaceDN w:val="0"/>
        <w:adjustRightInd w:val="0"/>
        <w:spacing w:line="280" w:lineRule="auto"/>
        <w:jc w:val="center"/>
        <w:rPr>
          <w:rFonts w:asciiTheme="minorEastAsia" w:hAnsiTheme="minorEastAsia" w:cstheme="minorEastAsia"/>
          <w:b/>
          <w:sz w:val="18"/>
          <w:szCs w:val="24"/>
          <w:lang w:val="en-GB"/>
        </w:rPr>
      </w:pPr>
      <w:r w:rsidRPr="00AB7A18">
        <w:rPr>
          <w:rFonts w:ascii="minorEastAsia" w:hAnsi="minorEastAsia"/>
          <w:b/>
          <w:color w:val="000080"/>
          <w:sz w:val="18"/>
          <w:szCs w:val="24"/>
          <w:lang w:val="en-GB"/>
        </w:rPr>
        <w:t>ADANA TOUR (ONE-DAY) VARDA BRIDGE - KAPIKAYA CANYON- THE LITTLE CLOCK - GREAT CLOCK TOWER - GRAND MOSQUE - RAMAZANOĞLU COMPLEX - OIL MOSQUE - ALİ MÜNİF ROAD - BOILERSMITH BAZAAR - TEPEBAĞ HOUSES - THEATRE MUSEUM - ATATÜRK'S HOUSE - STONE BRIDHE - HISTORICAL HIGH SCHOOL FOR GIRLS - SABANCI CENTRAL MOSQUE - CENTRAL PARK - WOMEN'S TERRACE - SEYHAN DAM LAKE- ÇUKUROVA UNIVERSITY- ÇATALAN BRIDGE- THE SHRINE OF SHEPHERD GRANDPA</w:t>
      </w:r>
    </w:p>
    <w:p w:rsidR="007F58AA" w:rsidRPr="00AB7A18" w:rsidRDefault="007F58AA" w:rsidP="003F3B52">
      <w:pPr>
        <w:widowControl w:val="0"/>
        <w:autoSpaceDE w:val="0"/>
        <w:autoSpaceDN w:val="0"/>
        <w:adjustRightInd w:val="0"/>
        <w:spacing w:line="280" w:lineRule="auto"/>
        <w:jc w:val="both"/>
        <w:rPr>
          <w:rFonts w:asciiTheme="minorEastAsia" w:hAnsiTheme="minorEastAsia" w:cstheme="minorEastAsia"/>
          <w:szCs w:val="24"/>
          <w:lang w:val="en-GB"/>
        </w:rPr>
      </w:pPr>
      <w:r w:rsidRPr="00AB7A18">
        <w:rPr>
          <w:rFonts w:ascii="minorEastAsia" w:hAnsi="minorEastAsia"/>
          <w:b/>
          <w:color w:val="000080"/>
          <w:szCs w:val="24"/>
          <w:lang w:val="en-GB"/>
        </w:rPr>
        <w:t>DAY 1:</w:t>
      </w:r>
      <w:r w:rsidRPr="00AB7A18">
        <w:rPr>
          <w:rFonts w:ascii="minorEastAsia" w:hAnsi="minorEastAsia"/>
          <w:szCs w:val="24"/>
          <w:lang w:val="en-GB"/>
        </w:rPr>
        <w:t xml:space="preserve"> </w:t>
      </w:r>
      <w:r w:rsidR="00B63E56">
        <w:rPr>
          <w:rFonts w:ascii="minorEastAsia" w:hAnsi="minorEastAsia"/>
          <w:color w:val="000080"/>
          <w:szCs w:val="24"/>
          <w:lang w:val="en-GB"/>
        </w:rPr>
        <w:t>Upon arrival at 07:30</w:t>
      </w:r>
      <w:r w:rsidRPr="00AB7A18">
        <w:rPr>
          <w:rFonts w:ascii="minorEastAsia" w:hAnsi="minorEastAsia"/>
          <w:color w:val="000080"/>
          <w:szCs w:val="24"/>
          <w:lang w:val="en-GB"/>
        </w:rPr>
        <w:t xml:space="preserve"> o'clock at Adana and getting on the awaiting bus, we start the day's tour by visiting to the </w:t>
      </w:r>
      <w:proofErr w:type="spellStart"/>
      <w:r w:rsidRPr="00AB7A18">
        <w:rPr>
          <w:rFonts w:ascii="minorEastAsia" w:hAnsi="minorEastAsia"/>
          <w:color w:val="000080"/>
          <w:szCs w:val="24"/>
          <w:lang w:val="en-GB"/>
        </w:rPr>
        <w:t>Varda</w:t>
      </w:r>
      <w:proofErr w:type="spellEnd"/>
      <w:r w:rsidRPr="00AB7A18">
        <w:rPr>
          <w:rFonts w:ascii="minorEastAsia" w:hAnsi="minorEastAsia"/>
          <w:color w:val="000080"/>
          <w:szCs w:val="24"/>
          <w:lang w:val="en-GB"/>
        </w:rPr>
        <w:t xml:space="preserve"> (German) Viaduct, which is a great </w:t>
      </w:r>
      <w:r w:rsidR="003F3B52" w:rsidRPr="00AB7A18">
        <w:rPr>
          <w:rFonts w:ascii="minorEastAsia" w:hAnsi="minorEastAsia"/>
          <w:color w:val="000080"/>
          <w:szCs w:val="24"/>
          <w:lang w:val="en-GB"/>
        </w:rPr>
        <w:t>architectural</w:t>
      </w:r>
      <w:r w:rsidRPr="00AB7A18">
        <w:rPr>
          <w:rFonts w:ascii="minorEastAsia" w:hAnsi="minorEastAsia"/>
          <w:color w:val="000080"/>
          <w:szCs w:val="24"/>
          <w:lang w:val="en-GB"/>
        </w:rPr>
        <w:t xml:space="preserve"> work.</w:t>
      </w:r>
      <w:r w:rsidRPr="00AB7A18">
        <w:rPr>
          <w:rFonts w:ascii="minorEastAsia" w:hAnsi="minorEastAsia"/>
          <w:szCs w:val="24"/>
          <w:lang w:val="en-GB"/>
        </w:rPr>
        <w:t xml:space="preserve"> </w:t>
      </w:r>
      <w:r w:rsidRPr="00AB7A18">
        <w:rPr>
          <w:rFonts w:ascii="minorEastAsia" w:hAnsi="minorEastAsia"/>
          <w:color w:val="000080"/>
          <w:szCs w:val="24"/>
          <w:lang w:val="en-GB"/>
        </w:rPr>
        <w:t xml:space="preserve">At morning, we move where there are </w:t>
      </w:r>
      <w:proofErr w:type="spellStart"/>
      <w:r w:rsidRPr="00AB7A18">
        <w:rPr>
          <w:rFonts w:ascii="minorEastAsia" w:hAnsi="minorEastAsia"/>
          <w:color w:val="000080"/>
          <w:szCs w:val="24"/>
          <w:lang w:val="en-GB"/>
        </w:rPr>
        <w:t>Bungolo</w:t>
      </w:r>
      <w:proofErr w:type="spellEnd"/>
      <w:r w:rsidRPr="00AB7A18">
        <w:rPr>
          <w:rFonts w:ascii="minorEastAsia" w:hAnsi="minorEastAsia"/>
          <w:color w:val="000080"/>
          <w:szCs w:val="24"/>
          <w:lang w:val="en-GB"/>
        </w:rPr>
        <w:t xml:space="preserve">-type wooden houses in touch with nature for breakfast, which have been made by the </w:t>
      </w:r>
      <w:proofErr w:type="spellStart"/>
      <w:r w:rsidRPr="00AB7A18">
        <w:rPr>
          <w:rFonts w:ascii="minorEastAsia" w:hAnsi="minorEastAsia"/>
          <w:color w:val="000080"/>
          <w:szCs w:val="24"/>
          <w:lang w:val="en-GB"/>
        </w:rPr>
        <w:t>Karaisalı</w:t>
      </w:r>
      <w:proofErr w:type="spellEnd"/>
      <w:r w:rsidRPr="00AB7A18">
        <w:rPr>
          <w:rFonts w:ascii="minorEastAsia" w:hAnsi="minorEastAsia"/>
          <w:color w:val="000080"/>
          <w:szCs w:val="24"/>
          <w:lang w:val="en-GB"/>
        </w:rPr>
        <w:t xml:space="preserve"> Municipality for tourism purposes.</w:t>
      </w:r>
      <w:r w:rsidRPr="00AB7A18">
        <w:rPr>
          <w:rFonts w:ascii="minorEastAsia" w:hAnsi="minorEastAsia"/>
          <w:szCs w:val="24"/>
          <w:lang w:val="en-GB"/>
        </w:rPr>
        <w:t xml:space="preserve"> </w:t>
      </w:r>
      <w:r w:rsidRPr="00AB7A18">
        <w:rPr>
          <w:rFonts w:ascii="minorEastAsia" w:hAnsi="minorEastAsia"/>
          <w:color w:val="000080"/>
          <w:szCs w:val="24"/>
          <w:lang w:val="en-GB"/>
        </w:rPr>
        <w:t xml:space="preserve">After breakfast, we have a short </w:t>
      </w:r>
      <w:r w:rsidR="003F3B52">
        <w:rPr>
          <w:rFonts w:ascii="minorEastAsia" w:hAnsi="minorEastAsia"/>
          <w:color w:val="000080"/>
          <w:szCs w:val="24"/>
          <w:lang w:val="en-GB"/>
        </w:rPr>
        <w:t xml:space="preserve">walk in nature through the </w:t>
      </w:r>
      <w:proofErr w:type="spellStart"/>
      <w:r w:rsidR="003F3B52">
        <w:rPr>
          <w:rFonts w:ascii="minorEastAsia" w:hAnsi="minorEastAsia"/>
          <w:color w:val="000080"/>
          <w:szCs w:val="24"/>
          <w:lang w:val="en-GB"/>
        </w:rPr>
        <w:t>Kapı</w:t>
      </w:r>
      <w:r w:rsidRPr="00AB7A18">
        <w:rPr>
          <w:rFonts w:ascii="minorEastAsia" w:hAnsi="minorEastAsia"/>
          <w:color w:val="000080"/>
          <w:szCs w:val="24"/>
          <w:lang w:val="en-GB"/>
        </w:rPr>
        <w:t>kaya</w:t>
      </w:r>
      <w:proofErr w:type="spellEnd"/>
      <w:r w:rsidRPr="00AB7A18">
        <w:rPr>
          <w:rFonts w:ascii="minorEastAsia" w:hAnsi="minorEastAsia"/>
          <w:color w:val="000080"/>
          <w:szCs w:val="24"/>
          <w:lang w:val="en-GB"/>
        </w:rPr>
        <w:t xml:space="preserve"> Canyon, and to the </w:t>
      </w:r>
      <w:proofErr w:type="spellStart"/>
      <w:r w:rsidRPr="00AB7A18">
        <w:rPr>
          <w:rFonts w:ascii="minorEastAsia" w:hAnsi="minorEastAsia"/>
          <w:color w:val="000080"/>
          <w:szCs w:val="24"/>
          <w:lang w:val="en-GB"/>
        </w:rPr>
        <w:t>Varda</w:t>
      </w:r>
      <w:proofErr w:type="spellEnd"/>
      <w:r w:rsidRPr="00AB7A18">
        <w:rPr>
          <w:rFonts w:ascii="minorEastAsia" w:hAnsi="minorEastAsia"/>
          <w:color w:val="000080"/>
          <w:szCs w:val="24"/>
          <w:lang w:val="en-GB"/>
        </w:rPr>
        <w:t xml:space="preserve"> Viaduct, which was used for the movie James Bond-</w:t>
      </w:r>
      <w:proofErr w:type="spellStart"/>
      <w:r w:rsidRPr="00AB7A18">
        <w:rPr>
          <w:rFonts w:ascii="minorEastAsia" w:hAnsi="minorEastAsia"/>
          <w:color w:val="000080"/>
          <w:szCs w:val="24"/>
          <w:lang w:val="en-GB"/>
        </w:rPr>
        <w:t>Skyfall</w:t>
      </w:r>
      <w:proofErr w:type="spellEnd"/>
      <w:r w:rsidRPr="00AB7A18">
        <w:rPr>
          <w:rFonts w:ascii="minorEastAsia" w:hAnsi="minorEastAsia"/>
          <w:color w:val="000080"/>
          <w:szCs w:val="24"/>
          <w:lang w:val="en-GB"/>
        </w:rPr>
        <w:t>, and then we move to the historical county Tarsus, which is one of the largest counties of Mersin, after for panoramic photography in free time and for relaxation.</w:t>
      </w:r>
      <w:r w:rsidRPr="00AB7A18">
        <w:rPr>
          <w:rFonts w:ascii="minorEastAsia" w:hAnsi="minorEastAsia"/>
          <w:szCs w:val="24"/>
          <w:lang w:val="en-GB"/>
        </w:rPr>
        <w:t xml:space="preserve"> </w:t>
      </w:r>
      <w:proofErr w:type="gramStart"/>
      <w:r w:rsidRPr="00AB7A18">
        <w:rPr>
          <w:rFonts w:ascii="minorEastAsia" w:hAnsi="minorEastAsia"/>
          <w:color w:val="000080"/>
          <w:szCs w:val="24"/>
          <w:lang w:val="en-GB"/>
        </w:rPr>
        <w:t>Arrival at Tarsus.</w:t>
      </w:r>
      <w:proofErr w:type="gramEnd"/>
      <w:r w:rsidRPr="00AB7A18">
        <w:rPr>
          <w:rFonts w:ascii="minorEastAsia" w:hAnsi="minorEastAsia"/>
          <w:color w:val="000080"/>
          <w:szCs w:val="24"/>
          <w:lang w:val="en-GB"/>
        </w:rPr>
        <w:t xml:space="preserve"> We visit the </w:t>
      </w:r>
      <w:proofErr w:type="spellStart"/>
      <w:r w:rsidRPr="00AB7A18">
        <w:rPr>
          <w:rFonts w:ascii="minorEastAsia" w:hAnsi="minorEastAsia"/>
          <w:color w:val="000080"/>
          <w:szCs w:val="24"/>
          <w:lang w:val="en-GB"/>
        </w:rPr>
        <w:t>Taşkuyu</w:t>
      </w:r>
      <w:proofErr w:type="spellEnd"/>
      <w:r w:rsidRPr="00AB7A18">
        <w:rPr>
          <w:rFonts w:ascii="minorEastAsia" w:hAnsi="minorEastAsia"/>
          <w:color w:val="000080"/>
          <w:szCs w:val="24"/>
          <w:lang w:val="en-GB"/>
        </w:rPr>
        <w:t xml:space="preserve"> inn out of the centrum, which reflects a work made by all artists of the world.</w:t>
      </w:r>
      <w:r w:rsidRPr="00AB7A18">
        <w:rPr>
          <w:rFonts w:ascii="minorEastAsia" w:hAnsi="minorEastAsia"/>
          <w:szCs w:val="24"/>
          <w:lang w:val="en-GB"/>
        </w:rPr>
        <w:t xml:space="preserve"> </w:t>
      </w:r>
      <w:r w:rsidRPr="00AB7A18">
        <w:rPr>
          <w:rFonts w:ascii="minorEastAsia" w:hAnsi="minorEastAsia"/>
          <w:color w:val="000080"/>
          <w:szCs w:val="24"/>
          <w:lang w:val="en-GB"/>
        </w:rPr>
        <w:t xml:space="preserve">Then, after seeing the greatest waterfall in the world, which is </w:t>
      </w:r>
      <w:proofErr w:type="gramStart"/>
      <w:r w:rsidRPr="00AB7A18">
        <w:rPr>
          <w:rFonts w:ascii="minorEastAsia" w:hAnsi="minorEastAsia"/>
          <w:color w:val="000080"/>
          <w:szCs w:val="24"/>
          <w:lang w:val="en-GB"/>
        </w:rPr>
        <w:t>an</w:t>
      </w:r>
      <w:proofErr w:type="gramEnd"/>
      <w:r w:rsidRPr="00AB7A18">
        <w:rPr>
          <w:rFonts w:ascii="minorEastAsia" w:hAnsi="minorEastAsia"/>
          <w:color w:val="000080"/>
          <w:szCs w:val="24"/>
          <w:lang w:val="en-GB"/>
        </w:rPr>
        <w:t xml:space="preserve"> Roman necropolis area, we move to the centrum. We visit the Holy </w:t>
      </w:r>
      <w:proofErr w:type="gramStart"/>
      <w:r w:rsidRPr="00AB7A18">
        <w:rPr>
          <w:rFonts w:ascii="minorEastAsia" w:hAnsi="minorEastAsia"/>
          <w:color w:val="000080"/>
          <w:szCs w:val="24"/>
          <w:lang w:val="en-GB"/>
        </w:rPr>
        <w:t>Mosque,</w:t>
      </w:r>
      <w:proofErr w:type="gramEnd"/>
      <w:r w:rsidRPr="00AB7A18">
        <w:rPr>
          <w:rFonts w:ascii="minorEastAsia" w:hAnsi="minorEastAsia"/>
          <w:color w:val="000080"/>
          <w:szCs w:val="24"/>
          <w:lang w:val="en-GB"/>
        </w:rPr>
        <w:t xml:space="preserve"> </w:t>
      </w:r>
      <w:proofErr w:type="spellStart"/>
      <w:r w:rsidRPr="00AB7A18">
        <w:rPr>
          <w:rFonts w:ascii="minorEastAsia" w:hAnsi="minorEastAsia"/>
          <w:color w:val="000080"/>
          <w:szCs w:val="24"/>
          <w:lang w:val="en-GB"/>
        </w:rPr>
        <w:t>Şit</w:t>
      </w:r>
      <w:proofErr w:type="spellEnd"/>
      <w:r w:rsidRPr="00AB7A18">
        <w:rPr>
          <w:rFonts w:ascii="minorEastAsia" w:hAnsi="minorEastAsia"/>
          <w:color w:val="000080"/>
          <w:szCs w:val="24"/>
          <w:lang w:val="en-GB"/>
        </w:rPr>
        <w:t xml:space="preserve"> </w:t>
      </w:r>
      <w:proofErr w:type="spellStart"/>
      <w:r w:rsidRPr="00AB7A18">
        <w:rPr>
          <w:rFonts w:ascii="minorEastAsia" w:hAnsi="minorEastAsia"/>
          <w:color w:val="000080"/>
          <w:szCs w:val="24"/>
          <w:lang w:val="en-GB"/>
        </w:rPr>
        <w:t>Danyel</w:t>
      </w:r>
      <w:proofErr w:type="spellEnd"/>
      <w:r w:rsidRPr="00AB7A18">
        <w:rPr>
          <w:rFonts w:ascii="minorEastAsia" w:hAnsi="minorEastAsia"/>
          <w:color w:val="000080"/>
          <w:szCs w:val="24"/>
          <w:lang w:val="en-GB"/>
        </w:rPr>
        <w:t xml:space="preserve"> Prophet, the Kırk </w:t>
      </w:r>
      <w:proofErr w:type="spellStart"/>
      <w:r w:rsidRPr="00AB7A18">
        <w:rPr>
          <w:rFonts w:ascii="minorEastAsia" w:hAnsi="minorEastAsia"/>
          <w:color w:val="000080"/>
          <w:szCs w:val="24"/>
          <w:lang w:val="en-GB"/>
        </w:rPr>
        <w:t>Kaşık</w:t>
      </w:r>
      <w:proofErr w:type="spellEnd"/>
      <w:r w:rsidRPr="00AB7A18">
        <w:rPr>
          <w:rFonts w:ascii="minorEastAsia" w:hAnsi="minorEastAsia"/>
          <w:color w:val="000080"/>
          <w:szCs w:val="24"/>
          <w:lang w:val="en-GB"/>
        </w:rPr>
        <w:t xml:space="preserve"> Covered-Bazaar where the spring drink peculiar to Tarsus is available, trip to the Roman Road, the Cleopatra Gate where Cleopatra the </w:t>
      </w:r>
      <w:proofErr w:type="spellStart"/>
      <w:r w:rsidRPr="00AB7A18">
        <w:rPr>
          <w:rFonts w:ascii="minorEastAsia" w:hAnsi="minorEastAsia"/>
          <w:color w:val="000080"/>
          <w:szCs w:val="24"/>
          <w:lang w:val="en-GB"/>
        </w:rPr>
        <w:t>Egypty</w:t>
      </w:r>
      <w:proofErr w:type="spellEnd"/>
      <w:r w:rsidRPr="00AB7A18">
        <w:rPr>
          <w:rFonts w:ascii="minorEastAsia" w:hAnsi="minorEastAsia"/>
          <w:color w:val="000080"/>
          <w:szCs w:val="24"/>
          <w:lang w:val="en-GB"/>
        </w:rPr>
        <w:t xml:space="preserve"> Queen and Roman General </w:t>
      </w:r>
      <w:proofErr w:type="spellStart"/>
      <w:r w:rsidRPr="00AB7A18">
        <w:rPr>
          <w:rFonts w:ascii="minorEastAsia" w:hAnsi="minorEastAsia"/>
          <w:color w:val="000080"/>
          <w:szCs w:val="24"/>
          <w:lang w:val="en-GB"/>
        </w:rPr>
        <w:t>Antinous</w:t>
      </w:r>
      <w:proofErr w:type="spellEnd"/>
      <w:r w:rsidRPr="00AB7A18">
        <w:rPr>
          <w:rFonts w:ascii="minorEastAsia" w:hAnsi="minorEastAsia"/>
          <w:color w:val="000080"/>
          <w:szCs w:val="24"/>
          <w:lang w:val="en-GB"/>
        </w:rPr>
        <w:t xml:space="preserve"> met, and the Tomb of </w:t>
      </w:r>
      <w:proofErr w:type="spellStart"/>
      <w:r w:rsidRPr="00AB7A18">
        <w:rPr>
          <w:rFonts w:ascii="minorEastAsia" w:hAnsi="minorEastAsia"/>
          <w:color w:val="000080"/>
          <w:szCs w:val="24"/>
          <w:lang w:val="en-GB"/>
        </w:rPr>
        <w:t>Danyal</w:t>
      </w:r>
      <w:proofErr w:type="spellEnd"/>
      <w:r w:rsidRPr="00AB7A18">
        <w:rPr>
          <w:rFonts w:ascii="minorEastAsia" w:hAnsi="minorEastAsia"/>
          <w:color w:val="000080"/>
          <w:szCs w:val="24"/>
          <w:lang w:val="en-GB"/>
        </w:rPr>
        <w:t xml:space="preserve"> Prophet.</w:t>
      </w:r>
      <w:r w:rsidRPr="00AB7A18">
        <w:rPr>
          <w:rFonts w:ascii="minorEastAsia" w:hAnsi="minorEastAsia"/>
          <w:szCs w:val="24"/>
          <w:lang w:val="en-GB"/>
        </w:rPr>
        <w:t xml:space="preserve"> </w:t>
      </w:r>
      <w:r w:rsidRPr="00AB7A18">
        <w:rPr>
          <w:rFonts w:ascii="minorEastAsia" w:hAnsi="minorEastAsia"/>
          <w:color w:val="000080"/>
          <w:szCs w:val="24"/>
          <w:lang w:val="en-GB"/>
        </w:rPr>
        <w:t xml:space="preserve">Then, we set off to see the squares of Little Clock and Great Clock Tower, which are highly-dense venues, and visit the Oil Mosque, one of the oldest mosques in the city, and the </w:t>
      </w:r>
      <w:proofErr w:type="spellStart"/>
      <w:r w:rsidRPr="00AB7A18">
        <w:rPr>
          <w:rFonts w:ascii="minorEastAsia" w:hAnsi="minorEastAsia"/>
          <w:color w:val="000080"/>
          <w:szCs w:val="24"/>
          <w:lang w:val="en-GB"/>
        </w:rPr>
        <w:t>Boilersmith</w:t>
      </w:r>
      <w:proofErr w:type="spellEnd"/>
      <w:r w:rsidRPr="00AB7A18">
        <w:rPr>
          <w:rFonts w:ascii="minorEastAsia" w:hAnsi="minorEastAsia"/>
          <w:color w:val="000080"/>
          <w:szCs w:val="24"/>
          <w:lang w:val="en-GB"/>
        </w:rPr>
        <w:t xml:space="preserve"> Bazaar after getting out of the bus.</w:t>
      </w:r>
      <w:r w:rsidRPr="00AB7A18">
        <w:rPr>
          <w:rFonts w:ascii="minorEastAsia" w:hAnsi="minorEastAsia"/>
          <w:szCs w:val="24"/>
          <w:lang w:val="en-GB"/>
        </w:rPr>
        <w:t xml:space="preserve"> </w:t>
      </w:r>
      <w:r w:rsidRPr="00AB7A18">
        <w:rPr>
          <w:rFonts w:ascii="minorEastAsia" w:hAnsi="minorEastAsia"/>
          <w:color w:val="000080"/>
          <w:szCs w:val="24"/>
          <w:lang w:val="en-GB"/>
        </w:rPr>
        <w:t xml:space="preserve">We shop at </w:t>
      </w:r>
      <w:proofErr w:type="spellStart"/>
      <w:r w:rsidRPr="00AB7A18">
        <w:rPr>
          <w:rFonts w:ascii="minorEastAsia" w:hAnsi="minorEastAsia"/>
          <w:color w:val="000080"/>
          <w:szCs w:val="24"/>
          <w:lang w:val="en-GB"/>
        </w:rPr>
        <w:t>Yeni</w:t>
      </w:r>
      <w:proofErr w:type="spellEnd"/>
      <w:r w:rsidRPr="00AB7A18">
        <w:rPr>
          <w:rFonts w:ascii="minorEastAsia" w:hAnsi="minorEastAsia"/>
          <w:color w:val="000080"/>
          <w:szCs w:val="24"/>
          <w:lang w:val="en-GB"/>
        </w:rPr>
        <w:t xml:space="preserve"> </w:t>
      </w:r>
      <w:proofErr w:type="spellStart"/>
      <w:r w:rsidRPr="00AB7A18">
        <w:rPr>
          <w:rFonts w:ascii="minorEastAsia" w:hAnsi="minorEastAsia"/>
          <w:color w:val="000080"/>
          <w:szCs w:val="24"/>
          <w:lang w:val="en-GB"/>
        </w:rPr>
        <w:t>Uğur</w:t>
      </w:r>
      <w:proofErr w:type="spellEnd"/>
      <w:r w:rsidRPr="00AB7A18">
        <w:rPr>
          <w:rFonts w:ascii="minorEastAsia" w:hAnsi="minorEastAsia"/>
          <w:color w:val="000080"/>
          <w:szCs w:val="24"/>
          <w:lang w:val="en-GB"/>
        </w:rPr>
        <w:t xml:space="preserve"> </w:t>
      </w:r>
      <w:proofErr w:type="spellStart"/>
      <w:r w:rsidRPr="00AB7A18">
        <w:rPr>
          <w:rFonts w:ascii="minorEastAsia" w:hAnsi="minorEastAsia"/>
          <w:color w:val="000080"/>
          <w:szCs w:val="24"/>
          <w:lang w:val="en-GB"/>
        </w:rPr>
        <w:t>Cezerye</w:t>
      </w:r>
      <w:proofErr w:type="spellEnd"/>
      <w:r w:rsidRPr="00AB7A18">
        <w:rPr>
          <w:rFonts w:ascii="minorEastAsia" w:hAnsi="minorEastAsia"/>
          <w:color w:val="000080"/>
          <w:szCs w:val="24"/>
          <w:lang w:val="en-GB"/>
        </w:rPr>
        <w:t xml:space="preserve"> (a Turkish Delight Store) in the bazaar, and we have lunch at the restaurant in which the tastes of Adana, e.g. Adana Kebab, Turnip Juice, </w:t>
      </w:r>
      <w:proofErr w:type="spellStart"/>
      <w:r w:rsidRPr="00AB7A18">
        <w:rPr>
          <w:rFonts w:ascii="minorEastAsia" w:hAnsi="minorEastAsia"/>
          <w:color w:val="000080"/>
          <w:szCs w:val="24"/>
          <w:lang w:val="en-GB"/>
        </w:rPr>
        <w:t>Bici</w:t>
      </w:r>
      <w:proofErr w:type="spellEnd"/>
      <w:r w:rsidRPr="00AB7A18">
        <w:rPr>
          <w:rFonts w:ascii="minorEastAsia" w:hAnsi="minorEastAsia"/>
          <w:color w:val="000080"/>
          <w:szCs w:val="24"/>
          <w:lang w:val="en-GB"/>
        </w:rPr>
        <w:t xml:space="preserve"> </w:t>
      </w:r>
      <w:proofErr w:type="spellStart"/>
      <w:r w:rsidRPr="00AB7A18">
        <w:rPr>
          <w:rFonts w:ascii="minorEastAsia" w:hAnsi="minorEastAsia"/>
          <w:color w:val="000080"/>
          <w:szCs w:val="24"/>
          <w:lang w:val="en-GB"/>
        </w:rPr>
        <w:t>Bici</w:t>
      </w:r>
      <w:proofErr w:type="spellEnd"/>
      <w:r w:rsidRPr="00AB7A18">
        <w:rPr>
          <w:rFonts w:ascii="minorEastAsia" w:hAnsi="minorEastAsia"/>
          <w:color w:val="000080"/>
          <w:szCs w:val="24"/>
          <w:lang w:val="en-GB"/>
        </w:rPr>
        <w:t xml:space="preserve"> dessert.</w:t>
      </w:r>
      <w:r w:rsidRPr="00AB7A18">
        <w:rPr>
          <w:rFonts w:ascii="minorEastAsia" w:hAnsi="minorEastAsia"/>
          <w:szCs w:val="24"/>
          <w:lang w:val="en-GB"/>
        </w:rPr>
        <w:t xml:space="preserve"> </w:t>
      </w:r>
      <w:r w:rsidRPr="00AB7A18">
        <w:rPr>
          <w:rFonts w:ascii="minorEastAsia" w:hAnsi="minorEastAsia"/>
          <w:color w:val="000080"/>
          <w:szCs w:val="24"/>
          <w:lang w:val="en-GB"/>
        </w:rPr>
        <w:t xml:space="preserve">After lunch, we visit by walking the Great Clock Tower, the </w:t>
      </w:r>
      <w:proofErr w:type="spellStart"/>
      <w:r w:rsidRPr="00AB7A18">
        <w:rPr>
          <w:rFonts w:ascii="minorEastAsia" w:hAnsi="minorEastAsia"/>
          <w:color w:val="000080"/>
          <w:szCs w:val="24"/>
          <w:lang w:val="en-GB"/>
        </w:rPr>
        <w:t>Ramazanoğlu</w:t>
      </w:r>
      <w:proofErr w:type="spellEnd"/>
      <w:r w:rsidRPr="00AB7A18">
        <w:rPr>
          <w:rFonts w:ascii="minorEastAsia" w:hAnsi="minorEastAsia"/>
          <w:color w:val="000080"/>
          <w:szCs w:val="24"/>
          <w:lang w:val="en-GB"/>
        </w:rPr>
        <w:t xml:space="preserve"> Mansion dating back to the times of </w:t>
      </w:r>
      <w:proofErr w:type="spellStart"/>
      <w:r w:rsidRPr="00AB7A18">
        <w:rPr>
          <w:rFonts w:ascii="minorEastAsia" w:hAnsi="minorEastAsia"/>
          <w:color w:val="000080"/>
          <w:szCs w:val="24"/>
          <w:lang w:val="en-GB"/>
        </w:rPr>
        <w:t>Ramazanoğlu</w:t>
      </w:r>
      <w:proofErr w:type="spellEnd"/>
      <w:r w:rsidRPr="00AB7A18">
        <w:rPr>
          <w:rFonts w:ascii="minorEastAsia" w:hAnsi="minorEastAsia"/>
          <w:color w:val="000080"/>
          <w:szCs w:val="24"/>
          <w:lang w:val="en-GB"/>
        </w:rPr>
        <w:t xml:space="preserve"> </w:t>
      </w:r>
      <w:proofErr w:type="spellStart"/>
      <w:r w:rsidRPr="00AB7A18">
        <w:rPr>
          <w:rFonts w:ascii="minorEastAsia" w:hAnsi="minorEastAsia"/>
          <w:color w:val="000080"/>
          <w:szCs w:val="24"/>
          <w:lang w:val="en-GB"/>
        </w:rPr>
        <w:t>Seignory</w:t>
      </w:r>
      <w:proofErr w:type="spellEnd"/>
      <w:r w:rsidRPr="00AB7A18">
        <w:rPr>
          <w:rFonts w:ascii="minorEastAsia" w:hAnsi="minorEastAsia"/>
          <w:color w:val="000080"/>
          <w:szCs w:val="24"/>
          <w:lang w:val="en-GB"/>
        </w:rPr>
        <w:t xml:space="preserve">, and the Grand Mosque and Madrasah dating back to the time of that </w:t>
      </w:r>
      <w:proofErr w:type="spellStart"/>
      <w:r w:rsidRPr="00AB7A18">
        <w:rPr>
          <w:rFonts w:ascii="minorEastAsia" w:hAnsi="minorEastAsia"/>
          <w:color w:val="000080"/>
          <w:szCs w:val="24"/>
          <w:lang w:val="en-GB"/>
        </w:rPr>
        <w:t>Seignory</w:t>
      </w:r>
      <w:proofErr w:type="spellEnd"/>
      <w:r w:rsidRPr="00AB7A18">
        <w:rPr>
          <w:rFonts w:ascii="minorEastAsia" w:hAnsi="minorEastAsia"/>
          <w:color w:val="000080"/>
          <w:szCs w:val="24"/>
          <w:lang w:val="en-GB"/>
        </w:rPr>
        <w:t>.</w:t>
      </w:r>
      <w:r w:rsidRPr="00AB7A18">
        <w:rPr>
          <w:rFonts w:ascii="minorEastAsia" w:hAnsi="minorEastAsia"/>
          <w:szCs w:val="24"/>
          <w:lang w:val="en-GB"/>
        </w:rPr>
        <w:t xml:space="preserve"> </w:t>
      </w:r>
      <w:r w:rsidRPr="00AB7A18">
        <w:rPr>
          <w:rFonts w:ascii="minorEastAsia" w:hAnsi="minorEastAsia"/>
          <w:color w:val="000080"/>
          <w:szCs w:val="24"/>
          <w:lang w:val="en-GB"/>
        </w:rPr>
        <w:t xml:space="preserve">Then, we walk to the former High School for Girls, which is located by the </w:t>
      </w:r>
      <w:proofErr w:type="spellStart"/>
      <w:r w:rsidRPr="00AB7A18">
        <w:rPr>
          <w:rFonts w:ascii="minorEastAsia" w:hAnsi="minorEastAsia"/>
          <w:color w:val="000080"/>
          <w:szCs w:val="24"/>
          <w:lang w:val="en-GB"/>
        </w:rPr>
        <w:t>Seyhan</w:t>
      </w:r>
      <w:proofErr w:type="spellEnd"/>
      <w:r w:rsidRPr="00AB7A18">
        <w:rPr>
          <w:rFonts w:ascii="minorEastAsia" w:hAnsi="minorEastAsia"/>
          <w:color w:val="000080"/>
          <w:szCs w:val="24"/>
          <w:lang w:val="en-GB"/>
        </w:rPr>
        <w:t xml:space="preserve"> </w:t>
      </w:r>
      <w:proofErr w:type="gramStart"/>
      <w:r w:rsidRPr="00AB7A18">
        <w:rPr>
          <w:rFonts w:ascii="minorEastAsia" w:hAnsi="minorEastAsia"/>
          <w:color w:val="000080"/>
          <w:szCs w:val="24"/>
          <w:lang w:val="en-GB"/>
        </w:rPr>
        <w:t>river</w:t>
      </w:r>
      <w:proofErr w:type="gramEnd"/>
      <w:r w:rsidRPr="00AB7A18">
        <w:rPr>
          <w:rFonts w:ascii="minorEastAsia" w:hAnsi="minorEastAsia"/>
          <w:color w:val="000080"/>
          <w:szCs w:val="24"/>
          <w:lang w:val="en-GB"/>
        </w:rPr>
        <w:t xml:space="preserve"> and used as a cultural centre, and the Stone Bridge, which is one of the oldest bridges in use in the world, the Theatre Museum, and the </w:t>
      </w:r>
      <w:proofErr w:type="spellStart"/>
      <w:r w:rsidRPr="00AB7A18">
        <w:rPr>
          <w:rFonts w:ascii="minorEastAsia" w:hAnsi="minorEastAsia"/>
          <w:color w:val="000080"/>
          <w:szCs w:val="24"/>
          <w:lang w:val="en-GB"/>
        </w:rPr>
        <w:t>Ataturks's</w:t>
      </w:r>
      <w:proofErr w:type="spellEnd"/>
      <w:r w:rsidRPr="00AB7A18">
        <w:rPr>
          <w:rFonts w:ascii="minorEastAsia" w:hAnsi="minorEastAsia"/>
          <w:color w:val="000080"/>
          <w:szCs w:val="24"/>
          <w:lang w:val="en-GB"/>
        </w:rPr>
        <w:t xml:space="preserve"> House, which was presented to Mustafa Kemal Atatürk by the </w:t>
      </w:r>
      <w:proofErr w:type="spellStart"/>
      <w:r w:rsidRPr="00AB7A18">
        <w:rPr>
          <w:rFonts w:ascii="minorEastAsia" w:hAnsi="minorEastAsia"/>
          <w:color w:val="000080"/>
          <w:szCs w:val="24"/>
          <w:lang w:val="en-GB"/>
        </w:rPr>
        <w:t>Ramazanoğlu</w:t>
      </w:r>
      <w:proofErr w:type="spellEnd"/>
      <w:r w:rsidRPr="00AB7A18">
        <w:rPr>
          <w:rFonts w:ascii="minorEastAsia" w:hAnsi="minorEastAsia"/>
          <w:color w:val="000080"/>
          <w:szCs w:val="24"/>
          <w:lang w:val="en-GB"/>
        </w:rPr>
        <w:t xml:space="preserve"> family.</w:t>
      </w:r>
      <w:r w:rsidRPr="00AB7A18">
        <w:rPr>
          <w:rFonts w:ascii="minorEastAsia" w:hAnsi="minorEastAsia"/>
          <w:szCs w:val="24"/>
          <w:lang w:val="en-GB"/>
        </w:rPr>
        <w:t xml:space="preserve"> </w:t>
      </w:r>
      <w:r w:rsidRPr="00AB7A18">
        <w:rPr>
          <w:rFonts w:ascii="minorEastAsia" w:hAnsi="minorEastAsia"/>
          <w:color w:val="000080"/>
          <w:szCs w:val="24"/>
          <w:lang w:val="en-GB"/>
        </w:rPr>
        <w:t xml:space="preserve">Getting on the bus, we go to the </w:t>
      </w:r>
      <w:proofErr w:type="spellStart"/>
      <w:r w:rsidRPr="00AB7A18">
        <w:rPr>
          <w:rFonts w:ascii="minorEastAsia" w:hAnsi="minorEastAsia"/>
          <w:color w:val="000080"/>
          <w:szCs w:val="24"/>
          <w:lang w:val="en-GB"/>
        </w:rPr>
        <w:t>Sabancı</w:t>
      </w:r>
      <w:proofErr w:type="spellEnd"/>
      <w:r w:rsidRPr="00AB7A18">
        <w:rPr>
          <w:rFonts w:ascii="minorEastAsia" w:hAnsi="minorEastAsia"/>
          <w:color w:val="000080"/>
          <w:szCs w:val="24"/>
          <w:lang w:val="en-GB"/>
        </w:rPr>
        <w:t xml:space="preserve"> Central Mosque, which is a splendid work, and walk through the Central Park to the bus.</w:t>
      </w:r>
      <w:r w:rsidRPr="00AB7A18">
        <w:rPr>
          <w:rFonts w:ascii="minorEastAsia" w:hAnsi="minorEastAsia"/>
          <w:szCs w:val="24"/>
          <w:lang w:val="en-GB"/>
        </w:rPr>
        <w:t xml:space="preserve"> </w:t>
      </w:r>
      <w:r w:rsidRPr="00AB7A18">
        <w:rPr>
          <w:rFonts w:ascii="minorEastAsia" w:hAnsi="minorEastAsia"/>
          <w:color w:val="000080"/>
          <w:szCs w:val="24"/>
          <w:lang w:val="en-GB"/>
        </w:rPr>
        <w:t xml:space="preserve">After that, we visit the Women's Terrace, </w:t>
      </w:r>
      <w:proofErr w:type="spellStart"/>
      <w:r w:rsidRPr="00AB7A18">
        <w:rPr>
          <w:rFonts w:ascii="minorEastAsia" w:hAnsi="minorEastAsia"/>
          <w:color w:val="000080"/>
          <w:szCs w:val="24"/>
          <w:lang w:val="en-GB"/>
        </w:rPr>
        <w:t>Seyhan</w:t>
      </w:r>
      <w:proofErr w:type="spellEnd"/>
      <w:r w:rsidRPr="00AB7A18">
        <w:rPr>
          <w:rFonts w:ascii="minorEastAsia" w:hAnsi="minorEastAsia"/>
          <w:color w:val="000080"/>
          <w:szCs w:val="24"/>
          <w:lang w:val="en-GB"/>
        </w:rPr>
        <w:t xml:space="preserve"> Dam Lake, and Watergate, and the campus of the </w:t>
      </w:r>
      <w:proofErr w:type="spellStart"/>
      <w:r w:rsidRPr="00AB7A18">
        <w:rPr>
          <w:rFonts w:ascii="minorEastAsia" w:hAnsi="minorEastAsia"/>
          <w:color w:val="000080"/>
          <w:szCs w:val="24"/>
          <w:lang w:val="en-GB"/>
        </w:rPr>
        <w:t>Çukurova</w:t>
      </w:r>
      <w:proofErr w:type="spellEnd"/>
      <w:r w:rsidRPr="00AB7A18">
        <w:rPr>
          <w:rFonts w:ascii="minorEastAsia" w:hAnsi="minorEastAsia"/>
          <w:color w:val="000080"/>
          <w:szCs w:val="24"/>
          <w:lang w:val="en-GB"/>
        </w:rPr>
        <w:t xml:space="preserve"> University.</w:t>
      </w:r>
      <w:r w:rsidRPr="00AB7A18">
        <w:rPr>
          <w:rFonts w:ascii="minorEastAsia" w:hAnsi="minorEastAsia"/>
          <w:szCs w:val="24"/>
          <w:lang w:val="en-GB"/>
        </w:rPr>
        <w:t xml:space="preserve"> </w:t>
      </w:r>
      <w:r w:rsidRPr="00AB7A18">
        <w:rPr>
          <w:rFonts w:ascii="minorEastAsia" w:hAnsi="minorEastAsia"/>
          <w:color w:val="000080"/>
          <w:szCs w:val="24"/>
          <w:lang w:val="en-GB"/>
        </w:rPr>
        <w:t xml:space="preserve">We visit the Shrine of Shepherd Grandpa, where the </w:t>
      </w:r>
      <w:proofErr w:type="spellStart"/>
      <w:r w:rsidRPr="00AB7A18">
        <w:rPr>
          <w:rFonts w:ascii="minorEastAsia" w:hAnsi="minorEastAsia"/>
          <w:color w:val="000080"/>
          <w:szCs w:val="24"/>
          <w:lang w:val="en-GB"/>
        </w:rPr>
        <w:t>Adanian</w:t>
      </w:r>
      <w:proofErr w:type="spellEnd"/>
      <w:r w:rsidRPr="00AB7A18">
        <w:rPr>
          <w:rFonts w:ascii="minorEastAsia" w:hAnsi="minorEastAsia"/>
          <w:color w:val="000080"/>
          <w:szCs w:val="24"/>
          <w:lang w:val="en-GB"/>
        </w:rPr>
        <w:t xml:space="preserve"> people visit for making wishes, the Dam Lake side, the </w:t>
      </w:r>
      <w:proofErr w:type="spellStart"/>
      <w:r w:rsidRPr="00AB7A18">
        <w:rPr>
          <w:rFonts w:ascii="minorEastAsia" w:hAnsi="minorEastAsia"/>
          <w:color w:val="000080"/>
          <w:szCs w:val="24"/>
          <w:lang w:val="en-GB"/>
        </w:rPr>
        <w:t>Çatalan</w:t>
      </w:r>
      <w:proofErr w:type="spellEnd"/>
      <w:r w:rsidRPr="00AB7A18">
        <w:rPr>
          <w:rFonts w:ascii="minorEastAsia" w:hAnsi="minorEastAsia"/>
          <w:color w:val="000080"/>
          <w:szCs w:val="24"/>
          <w:lang w:val="en-GB"/>
        </w:rPr>
        <w:t xml:space="preserve"> Bridge, which was launched for use in 2002 and which is the longest bridge thanks to its length of 1575 meters in Turkey, the New Adana districts that are the modern face of Adana, the </w:t>
      </w:r>
      <w:proofErr w:type="spellStart"/>
      <w:r w:rsidRPr="00AB7A18">
        <w:rPr>
          <w:rFonts w:ascii="minorEastAsia" w:hAnsi="minorEastAsia"/>
          <w:color w:val="000080"/>
          <w:szCs w:val="24"/>
          <w:lang w:val="en-GB"/>
        </w:rPr>
        <w:t>Baraj</w:t>
      </w:r>
      <w:proofErr w:type="spellEnd"/>
      <w:r w:rsidRPr="00AB7A18">
        <w:rPr>
          <w:rFonts w:ascii="minorEastAsia" w:hAnsi="minorEastAsia"/>
          <w:color w:val="000080"/>
          <w:szCs w:val="24"/>
          <w:lang w:val="en-GB"/>
        </w:rPr>
        <w:t xml:space="preserve"> </w:t>
      </w:r>
      <w:proofErr w:type="spellStart"/>
      <w:r w:rsidRPr="00AB7A18">
        <w:rPr>
          <w:rFonts w:ascii="minorEastAsia" w:hAnsi="minorEastAsia"/>
          <w:color w:val="000080"/>
          <w:szCs w:val="24"/>
          <w:lang w:val="en-GB"/>
        </w:rPr>
        <w:t>Yolu</w:t>
      </w:r>
      <w:proofErr w:type="spellEnd"/>
      <w:r w:rsidRPr="00AB7A18">
        <w:rPr>
          <w:rFonts w:ascii="minorEastAsia" w:hAnsi="minorEastAsia"/>
          <w:color w:val="000080"/>
          <w:szCs w:val="24"/>
          <w:lang w:val="en-GB"/>
        </w:rPr>
        <w:t xml:space="preserve"> boulevard, Atatürk Park, and the </w:t>
      </w:r>
      <w:proofErr w:type="spellStart"/>
      <w:r w:rsidRPr="00AB7A18">
        <w:rPr>
          <w:rFonts w:ascii="minorEastAsia" w:hAnsi="minorEastAsia"/>
          <w:color w:val="000080"/>
          <w:szCs w:val="24"/>
          <w:lang w:val="en-GB"/>
        </w:rPr>
        <w:t>Dörtyol</w:t>
      </w:r>
      <w:proofErr w:type="spellEnd"/>
      <w:r w:rsidRPr="00AB7A18">
        <w:rPr>
          <w:rFonts w:ascii="minorEastAsia" w:hAnsi="minorEastAsia"/>
          <w:color w:val="000080"/>
          <w:szCs w:val="24"/>
          <w:lang w:val="en-GB"/>
        </w:rPr>
        <w:t xml:space="preserve"> area, one by one. </w:t>
      </w:r>
      <w:r w:rsidRPr="00AB7A18">
        <w:rPr>
          <w:rFonts w:ascii="minorEastAsia" w:hAnsi="minorEastAsia"/>
          <w:szCs w:val="24"/>
          <w:lang w:val="en-GB"/>
        </w:rPr>
        <w:t xml:space="preserve"> </w:t>
      </w:r>
      <w:r w:rsidRPr="00AB7A18">
        <w:rPr>
          <w:rFonts w:ascii="minorEastAsia" w:hAnsi="minorEastAsia"/>
          <w:color w:val="000080"/>
          <w:szCs w:val="24"/>
          <w:lang w:val="en-GB"/>
        </w:rPr>
        <w:t xml:space="preserve">Also, we drink the turnip juice, which is a must, at the famous </w:t>
      </w:r>
      <w:proofErr w:type="spellStart"/>
      <w:r w:rsidRPr="00AB7A18">
        <w:rPr>
          <w:rFonts w:ascii="minorEastAsia" w:hAnsi="minorEastAsia"/>
          <w:color w:val="000080"/>
          <w:szCs w:val="24"/>
          <w:lang w:val="en-GB"/>
        </w:rPr>
        <w:t>Meşhur</w:t>
      </w:r>
      <w:proofErr w:type="spellEnd"/>
      <w:r w:rsidRPr="00AB7A18">
        <w:rPr>
          <w:rFonts w:ascii="minorEastAsia" w:hAnsi="minorEastAsia"/>
          <w:color w:val="000080"/>
          <w:szCs w:val="24"/>
          <w:lang w:val="en-GB"/>
        </w:rPr>
        <w:t xml:space="preserve"> Ali </w:t>
      </w:r>
      <w:proofErr w:type="spellStart"/>
      <w:r w:rsidRPr="00AB7A18">
        <w:rPr>
          <w:rFonts w:ascii="minorEastAsia" w:hAnsi="minorEastAsia"/>
          <w:color w:val="000080"/>
          <w:szCs w:val="24"/>
          <w:lang w:val="en-GB"/>
        </w:rPr>
        <w:t>Göde</w:t>
      </w:r>
      <w:proofErr w:type="spellEnd"/>
      <w:r w:rsidRPr="00AB7A18">
        <w:rPr>
          <w:rFonts w:ascii="minorEastAsia" w:hAnsi="minorEastAsia"/>
          <w:color w:val="000080"/>
          <w:szCs w:val="24"/>
          <w:lang w:val="en-GB"/>
        </w:rPr>
        <w:t>, and go to the hotel.</w:t>
      </w:r>
      <w:r w:rsidRPr="00AB7A18">
        <w:rPr>
          <w:rFonts w:ascii="minorEastAsia" w:hAnsi="minorEastAsia"/>
          <w:szCs w:val="24"/>
          <w:lang w:val="en-GB"/>
        </w:rPr>
        <w:t xml:space="preserve"> </w:t>
      </w:r>
      <w:r w:rsidRPr="00AB7A18">
        <w:rPr>
          <w:rFonts w:ascii="minorEastAsia" w:hAnsi="minorEastAsia"/>
          <w:color w:val="000080"/>
          <w:szCs w:val="24"/>
          <w:lang w:val="en-GB"/>
        </w:rPr>
        <w:t>End of tour.</w:t>
      </w:r>
      <w:r w:rsidRPr="00AB7A18">
        <w:rPr>
          <w:rFonts w:ascii="minorEastAsia" w:hAnsi="minorEastAsia"/>
          <w:szCs w:val="24"/>
          <w:lang w:val="en-GB"/>
        </w:rPr>
        <w:t xml:space="preserve">  </w:t>
      </w:r>
    </w:p>
    <w:p w:rsidR="00667D88" w:rsidRPr="00AB7A18" w:rsidRDefault="00667D88" w:rsidP="00667D88">
      <w:pPr>
        <w:widowControl w:val="0"/>
        <w:autoSpaceDE w:val="0"/>
        <w:autoSpaceDN w:val="0"/>
        <w:adjustRightInd w:val="0"/>
        <w:spacing w:after="0"/>
        <w:rPr>
          <w:rFonts w:ascii="Calibri" w:hAnsi="Calibri" w:cs="Calibri"/>
          <w:b/>
          <w:bCs/>
          <w:color w:val="FF0000"/>
          <w:lang w:val="en-GB"/>
        </w:rPr>
      </w:pPr>
    </w:p>
    <w:p w:rsidR="00667D88" w:rsidRPr="00AB7A18" w:rsidRDefault="00667D88" w:rsidP="00667D88">
      <w:pPr>
        <w:widowControl w:val="0"/>
        <w:autoSpaceDE w:val="0"/>
        <w:autoSpaceDN w:val="0"/>
        <w:adjustRightInd w:val="0"/>
        <w:spacing w:after="0"/>
        <w:rPr>
          <w:rFonts w:ascii="Calibri" w:hAnsi="Calibri" w:cs="Calibri"/>
          <w:b/>
          <w:bCs/>
          <w:color w:val="FF0000"/>
          <w:lang w:val="en-GB"/>
        </w:rPr>
      </w:pPr>
    </w:p>
    <w:p w:rsidR="002A7537" w:rsidRPr="00AB7A18" w:rsidRDefault="002A7537" w:rsidP="002A7537">
      <w:pPr>
        <w:widowControl w:val="0"/>
        <w:autoSpaceDE w:val="0"/>
        <w:autoSpaceDN w:val="0"/>
        <w:adjustRightInd w:val="0"/>
        <w:spacing w:after="0" w:line="280" w:lineRule="auto"/>
        <w:rPr>
          <w:rFonts w:asciiTheme="minorEastAsia" w:hAnsiTheme="minorEastAsia" w:cstheme="minorEastAsia"/>
          <w:b/>
          <w:szCs w:val="24"/>
          <w:lang w:val="en-GB"/>
        </w:rPr>
      </w:pPr>
      <w:r w:rsidRPr="00AB7A18">
        <w:rPr>
          <w:rFonts w:ascii="minorEastAsia" w:hAnsi="minorEastAsia"/>
          <w:b/>
          <w:color w:val="FF0000"/>
          <w:szCs w:val="24"/>
          <w:lang w:val="en-GB"/>
        </w:rPr>
        <w:t>Adana cuisine</w:t>
      </w:r>
      <w:r w:rsidRPr="00AB7A18">
        <w:rPr>
          <w:rFonts w:ascii="minorEastAsia" w:hAnsi="minorEastAsia"/>
          <w:b/>
          <w:color w:val="000080"/>
          <w:szCs w:val="24"/>
          <w:lang w:val="en-GB"/>
        </w:rPr>
        <w:t xml:space="preserve"> (Adana Kebab, Liver Kebab, Turnip Juice, </w:t>
      </w:r>
      <w:proofErr w:type="spellStart"/>
      <w:r w:rsidRPr="00AB7A18">
        <w:rPr>
          <w:rFonts w:ascii="minorEastAsia" w:hAnsi="minorEastAsia"/>
          <w:b/>
          <w:color w:val="000080"/>
          <w:szCs w:val="24"/>
          <w:lang w:val="en-GB"/>
        </w:rPr>
        <w:t>Bici</w:t>
      </w:r>
      <w:proofErr w:type="spellEnd"/>
      <w:r w:rsidRPr="00AB7A18">
        <w:rPr>
          <w:rFonts w:ascii="minorEastAsia" w:hAnsi="minorEastAsia"/>
          <w:b/>
          <w:color w:val="000080"/>
          <w:szCs w:val="24"/>
          <w:lang w:val="en-GB"/>
        </w:rPr>
        <w:t xml:space="preserve"> </w:t>
      </w:r>
      <w:proofErr w:type="spellStart"/>
      <w:r w:rsidRPr="00AB7A18">
        <w:rPr>
          <w:rFonts w:ascii="minorEastAsia" w:hAnsi="minorEastAsia"/>
          <w:b/>
          <w:color w:val="000080"/>
          <w:szCs w:val="24"/>
          <w:lang w:val="en-GB"/>
        </w:rPr>
        <w:t>Bici</w:t>
      </w:r>
      <w:proofErr w:type="spellEnd"/>
      <w:r w:rsidRPr="00AB7A18">
        <w:rPr>
          <w:rFonts w:ascii="minorEastAsia" w:hAnsi="minorEastAsia"/>
          <w:b/>
          <w:color w:val="000080"/>
          <w:szCs w:val="24"/>
          <w:lang w:val="en-GB"/>
        </w:rPr>
        <w:t xml:space="preserve">, and </w:t>
      </w:r>
      <w:proofErr w:type="spellStart"/>
      <w:r w:rsidRPr="00AB7A18">
        <w:rPr>
          <w:rFonts w:ascii="minorEastAsia" w:hAnsi="minorEastAsia"/>
          <w:b/>
          <w:color w:val="000080"/>
          <w:szCs w:val="24"/>
          <w:lang w:val="en-GB"/>
        </w:rPr>
        <w:t>Şırdan</w:t>
      </w:r>
      <w:proofErr w:type="spellEnd"/>
      <w:r w:rsidRPr="00AB7A18">
        <w:rPr>
          <w:rFonts w:ascii="minorEastAsia" w:hAnsi="minorEastAsia"/>
          <w:b/>
          <w:color w:val="000080"/>
          <w:szCs w:val="24"/>
          <w:lang w:val="en-GB"/>
        </w:rPr>
        <w:t xml:space="preserve"> and </w:t>
      </w:r>
      <w:proofErr w:type="spellStart"/>
      <w:r w:rsidRPr="00AB7A18">
        <w:rPr>
          <w:rFonts w:ascii="minorEastAsia" w:hAnsi="minorEastAsia"/>
          <w:b/>
          <w:color w:val="000080"/>
          <w:szCs w:val="24"/>
          <w:lang w:val="en-GB"/>
        </w:rPr>
        <w:t>Kokoreç</w:t>
      </w:r>
      <w:proofErr w:type="spellEnd"/>
      <w:r w:rsidRPr="00AB7A18">
        <w:rPr>
          <w:rFonts w:ascii="minorEastAsia" w:hAnsi="minorEastAsia"/>
          <w:b/>
          <w:color w:val="000080"/>
          <w:szCs w:val="24"/>
          <w:lang w:val="en-GB"/>
        </w:rPr>
        <w:t xml:space="preserve"> - foods made of animal intestines)</w:t>
      </w:r>
    </w:p>
    <w:p w:rsidR="002A7537" w:rsidRPr="00AB7A18" w:rsidRDefault="002A7537" w:rsidP="002A7537">
      <w:pPr>
        <w:widowControl w:val="0"/>
        <w:autoSpaceDE w:val="0"/>
        <w:autoSpaceDN w:val="0"/>
        <w:adjustRightInd w:val="0"/>
        <w:spacing w:after="0" w:line="280" w:lineRule="auto"/>
        <w:rPr>
          <w:rFonts w:asciiTheme="minorEastAsia" w:hAnsiTheme="minorEastAsia" w:cstheme="minorEastAsia"/>
          <w:b/>
          <w:szCs w:val="24"/>
          <w:lang w:val="en-GB"/>
        </w:rPr>
      </w:pPr>
      <w:r w:rsidRPr="00AB7A18">
        <w:rPr>
          <w:rFonts w:ascii="minorEastAsia" w:hAnsi="minorEastAsia"/>
          <w:b/>
          <w:color w:val="FF0000"/>
          <w:szCs w:val="24"/>
          <w:lang w:val="en-GB"/>
        </w:rPr>
        <w:t>Restaurants</w:t>
      </w:r>
      <w:r w:rsidRPr="00AB7A18">
        <w:rPr>
          <w:rFonts w:ascii="minorEastAsia" w:hAnsi="minorEastAsia"/>
          <w:b/>
          <w:color w:val="000080"/>
          <w:szCs w:val="24"/>
          <w:lang w:val="en-GB"/>
        </w:rPr>
        <w:t>: (</w:t>
      </w:r>
      <w:proofErr w:type="spellStart"/>
      <w:r w:rsidRPr="00AB7A18">
        <w:rPr>
          <w:rFonts w:ascii="minorEastAsia" w:hAnsi="minorEastAsia"/>
          <w:b/>
          <w:color w:val="000080"/>
          <w:szCs w:val="24"/>
          <w:lang w:val="en-GB"/>
        </w:rPr>
        <w:t>Özasma</w:t>
      </w:r>
      <w:proofErr w:type="spellEnd"/>
      <w:r w:rsidRPr="00AB7A18">
        <w:rPr>
          <w:rFonts w:ascii="minorEastAsia" w:hAnsi="minorEastAsia"/>
          <w:b/>
          <w:color w:val="000080"/>
          <w:szCs w:val="24"/>
          <w:lang w:val="en-GB"/>
        </w:rPr>
        <w:t xml:space="preserve"> </w:t>
      </w:r>
      <w:proofErr w:type="spellStart"/>
      <w:r w:rsidRPr="00AB7A18">
        <w:rPr>
          <w:rFonts w:ascii="minorEastAsia" w:hAnsi="minorEastAsia"/>
          <w:b/>
          <w:color w:val="000080"/>
          <w:szCs w:val="24"/>
          <w:lang w:val="en-GB"/>
        </w:rPr>
        <w:t>Altı-Kazancılar-Kolcuoğlu-Birbiçer-Beyazsaray</w:t>
      </w:r>
      <w:proofErr w:type="spellEnd"/>
      <w:r w:rsidRPr="00AB7A18">
        <w:rPr>
          <w:rFonts w:ascii="minorEastAsia" w:hAnsi="minorEastAsia"/>
          <w:b/>
          <w:color w:val="000080"/>
          <w:szCs w:val="24"/>
          <w:lang w:val="en-GB"/>
        </w:rPr>
        <w:t xml:space="preserve"> -</w:t>
      </w:r>
      <w:proofErr w:type="spellStart"/>
      <w:r w:rsidRPr="00AB7A18">
        <w:rPr>
          <w:rFonts w:ascii="minorEastAsia" w:hAnsi="minorEastAsia"/>
          <w:b/>
          <w:color w:val="000080"/>
          <w:szCs w:val="24"/>
          <w:lang w:val="en-GB"/>
        </w:rPr>
        <w:t>Hasan</w:t>
      </w:r>
      <w:proofErr w:type="spellEnd"/>
      <w:r w:rsidRPr="00AB7A18">
        <w:rPr>
          <w:rFonts w:ascii="minorEastAsia" w:hAnsi="minorEastAsia"/>
          <w:b/>
          <w:color w:val="000080"/>
          <w:szCs w:val="24"/>
          <w:lang w:val="en-GB"/>
        </w:rPr>
        <w:t xml:space="preserve"> </w:t>
      </w:r>
      <w:proofErr w:type="spellStart"/>
      <w:r w:rsidRPr="00AB7A18">
        <w:rPr>
          <w:rFonts w:ascii="minorEastAsia" w:hAnsi="minorEastAsia"/>
          <w:b/>
          <w:color w:val="000080"/>
          <w:szCs w:val="24"/>
          <w:lang w:val="en-GB"/>
        </w:rPr>
        <w:t>Usta-Kebapçı</w:t>
      </w:r>
      <w:proofErr w:type="spellEnd"/>
      <w:r w:rsidRPr="00AB7A18">
        <w:rPr>
          <w:rFonts w:ascii="minorEastAsia" w:hAnsi="minorEastAsia"/>
          <w:b/>
          <w:color w:val="000080"/>
          <w:szCs w:val="24"/>
          <w:lang w:val="en-GB"/>
        </w:rPr>
        <w:t xml:space="preserve"> </w:t>
      </w:r>
      <w:proofErr w:type="spellStart"/>
      <w:r w:rsidRPr="00AB7A18">
        <w:rPr>
          <w:rFonts w:ascii="minorEastAsia" w:hAnsi="minorEastAsia"/>
          <w:b/>
          <w:color w:val="000080"/>
          <w:szCs w:val="24"/>
          <w:lang w:val="en-GB"/>
        </w:rPr>
        <w:t>Mesut-Kebapçı</w:t>
      </w:r>
      <w:proofErr w:type="spellEnd"/>
      <w:r w:rsidRPr="00AB7A18">
        <w:rPr>
          <w:rFonts w:ascii="minorEastAsia" w:hAnsi="minorEastAsia"/>
          <w:b/>
          <w:color w:val="000080"/>
          <w:szCs w:val="24"/>
          <w:lang w:val="en-GB"/>
        </w:rPr>
        <w:t xml:space="preserve"> </w:t>
      </w:r>
      <w:proofErr w:type="spellStart"/>
      <w:r w:rsidRPr="00AB7A18">
        <w:rPr>
          <w:rFonts w:ascii="minorEastAsia" w:hAnsi="minorEastAsia"/>
          <w:b/>
          <w:color w:val="000080"/>
          <w:szCs w:val="24"/>
          <w:lang w:val="en-GB"/>
        </w:rPr>
        <w:t>Adil</w:t>
      </w:r>
      <w:proofErr w:type="spellEnd"/>
      <w:r w:rsidRPr="00AB7A18">
        <w:rPr>
          <w:rFonts w:ascii="minorEastAsia" w:hAnsi="minorEastAsia"/>
          <w:b/>
          <w:color w:val="000080"/>
          <w:szCs w:val="24"/>
          <w:lang w:val="en-GB"/>
        </w:rPr>
        <w:t xml:space="preserve">-Park </w:t>
      </w:r>
      <w:proofErr w:type="spellStart"/>
      <w:r w:rsidRPr="00AB7A18">
        <w:rPr>
          <w:rFonts w:ascii="minorEastAsia" w:hAnsi="minorEastAsia"/>
          <w:b/>
          <w:color w:val="000080"/>
          <w:szCs w:val="24"/>
          <w:lang w:val="en-GB"/>
        </w:rPr>
        <w:t>zirve</w:t>
      </w:r>
      <w:proofErr w:type="spellEnd"/>
      <w:r w:rsidRPr="00AB7A18">
        <w:rPr>
          <w:rFonts w:ascii="minorEastAsia" w:hAnsi="minorEastAsia"/>
          <w:b/>
          <w:color w:val="000080"/>
          <w:szCs w:val="24"/>
          <w:lang w:val="en-GB"/>
        </w:rPr>
        <w:t>, etc.)</w:t>
      </w:r>
    </w:p>
    <w:p w:rsidR="00667D88" w:rsidRPr="00AB7A18" w:rsidRDefault="00667D88" w:rsidP="00667D88">
      <w:pPr>
        <w:widowControl w:val="0"/>
        <w:autoSpaceDE w:val="0"/>
        <w:autoSpaceDN w:val="0"/>
        <w:adjustRightInd w:val="0"/>
        <w:rPr>
          <w:rFonts w:ascii="Calibri" w:hAnsi="Calibri" w:cs="Calibri"/>
          <w:b/>
          <w:bCs/>
          <w:sz w:val="24"/>
          <w:szCs w:val="24"/>
          <w:lang w:val="en-GB"/>
        </w:rPr>
      </w:pPr>
    </w:p>
    <w:p w:rsidR="00667D88" w:rsidRPr="00AB7A18" w:rsidRDefault="00667D88" w:rsidP="00667D88">
      <w:pPr>
        <w:widowControl w:val="0"/>
        <w:autoSpaceDE w:val="0"/>
        <w:autoSpaceDN w:val="0"/>
        <w:adjustRightInd w:val="0"/>
        <w:rPr>
          <w:rFonts w:ascii="Calibri" w:hAnsi="Calibri" w:cs="Calibri"/>
          <w:b/>
          <w:bCs/>
          <w:sz w:val="24"/>
          <w:szCs w:val="24"/>
          <w:lang w:val="en-GB"/>
        </w:rPr>
      </w:pPr>
    </w:p>
    <w:p w:rsidR="00667D88" w:rsidRPr="00AB7A18" w:rsidRDefault="00667D88" w:rsidP="00667D88">
      <w:pPr>
        <w:widowControl w:val="0"/>
        <w:autoSpaceDE w:val="0"/>
        <w:autoSpaceDN w:val="0"/>
        <w:adjustRightInd w:val="0"/>
        <w:rPr>
          <w:rFonts w:ascii="Calibri" w:hAnsi="Calibri" w:cs="Calibri"/>
          <w:b/>
          <w:bCs/>
          <w:sz w:val="24"/>
          <w:szCs w:val="24"/>
          <w:lang w:val="en-GB"/>
        </w:rPr>
      </w:pPr>
      <w:r w:rsidRPr="00AB7A18">
        <w:rPr>
          <w:rFonts w:ascii="Calibri" w:hAnsi="Calibri" w:cs="Calibri"/>
          <w:b/>
          <w:bCs/>
          <w:noProof/>
          <w:sz w:val="24"/>
          <w:szCs w:val="24"/>
        </w:rPr>
        <w:drawing>
          <wp:anchor distT="0" distB="0" distL="114300" distR="114300" simplePos="0" relativeHeight="251667456" behindDoc="1" locked="0" layoutInCell="1" allowOverlap="1">
            <wp:simplePos x="0" y="0"/>
            <wp:positionH relativeFrom="column">
              <wp:posOffset>3227070</wp:posOffset>
            </wp:positionH>
            <wp:positionV relativeFrom="paragraph">
              <wp:posOffset>445135</wp:posOffset>
            </wp:positionV>
            <wp:extent cx="3057525" cy="1790700"/>
            <wp:effectExtent l="19050" t="0" r="9525" b="0"/>
            <wp:wrapTight wrapText="bothSides">
              <wp:wrapPolygon edited="0">
                <wp:start x="-135" y="0"/>
                <wp:lineTo x="-135" y="21140"/>
                <wp:lineTo x="21667" y="21140"/>
                <wp:lineTo x="21667" y="0"/>
                <wp:lineTo x="-135" y="0"/>
              </wp:wrapPolygon>
            </wp:wrapTight>
            <wp:docPr id="15"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srcRect/>
                    <a:stretch>
                      <a:fillRect/>
                    </a:stretch>
                  </pic:blipFill>
                  <pic:spPr bwMode="auto">
                    <a:xfrm>
                      <a:off x="0" y="0"/>
                      <a:ext cx="3057525" cy="1790700"/>
                    </a:xfrm>
                    <a:prstGeom prst="rect">
                      <a:avLst/>
                    </a:prstGeom>
                    <a:noFill/>
                    <a:ln w="9525">
                      <a:noFill/>
                      <a:miter lim="800000"/>
                      <a:headEnd/>
                      <a:tailEnd/>
                    </a:ln>
                  </pic:spPr>
                </pic:pic>
              </a:graphicData>
            </a:graphic>
          </wp:anchor>
        </w:drawing>
      </w:r>
    </w:p>
    <w:p w:rsidR="00667D88" w:rsidRPr="00AB7A18" w:rsidRDefault="00667D88" w:rsidP="00667D88">
      <w:pPr>
        <w:widowControl w:val="0"/>
        <w:autoSpaceDE w:val="0"/>
        <w:autoSpaceDN w:val="0"/>
        <w:adjustRightInd w:val="0"/>
        <w:rPr>
          <w:rFonts w:ascii="Calibri" w:hAnsi="Calibri" w:cs="Calibri"/>
          <w:b/>
          <w:bCs/>
          <w:sz w:val="24"/>
          <w:szCs w:val="24"/>
          <w:lang w:val="en-GB"/>
        </w:rPr>
      </w:pPr>
      <w:r w:rsidRPr="00AB7A18">
        <w:rPr>
          <w:rFonts w:ascii="Calibri" w:hAnsi="Calibri" w:cs="Calibri"/>
          <w:b/>
          <w:bCs/>
          <w:noProof/>
          <w:sz w:val="24"/>
          <w:szCs w:val="24"/>
        </w:rPr>
        <w:drawing>
          <wp:anchor distT="0" distB="0" distL="114300" distR="114300" simplePos="0" relativeHeight="251666432" behindDoc="1" locked="0" layoutInCell="1" allowOverlap="1">
            <wp:simplePos x="0" y="0"/>
            <wp:positionH relativeFrom="column">
              <wp:posOffset>-35560</wp:posOffset>
            </wp:positionH>
            <wp:positionV relativeFrom="paragraph">
              <wp:posOffset>108585</wp:posOffset>
            </wp:positionV>
            <wp:extent cx="3524250" cy="1781175"/>
            <wp:effectExtent l="19050" t="0" r="0" b="0"/>
            <wp:wrapTight wrapText="bothSides">
              <wp:wrapPolygon edited="0">
                <wp:start x="-117" y="0"/>
                <wp:lineTo x="-117" y="21253"/>
                <wp:lineTo x="21600" y="21253"/>
                <wp:lineTo x="21600" y="0"/>
                <wp:lineTo x="-117" y="0"/>
              </wp:wrapPolygon>
            </wp:wrapTight>
            <wp:docPr id="16"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srcRect/>
                    <a:stretch>
                      <a:fillRect/>
                    </a:stretch>
                  </pic:blipFill>
                  <pic:spPr bwMode="auto">
                    <a:xfrm>
                      <a:off x="0" y="0"/>
                      <a:ext cx="3524250" cy="1781175"/>
                    </a:xfrm>
                    <a:prstGeom prst="rect">
                      <a:avLst/>
                    </a:prstGeom>
                    <a:noFill/>
                    <a:ln w="9525">
                      <a:noFill/>
                      <a:miter lim="800000"/>
                      <a:headEnd/>
                      <a:tailEnd/>
                    </a:ln>
                  </pic:spPr>
                </pic:pic>
              </a:graphicData>
            </a:graphic>
          </wp:anchor>
        </w:drawing>
      </w:r>
    </w:p>
    <w:p w:rsidR="00625B55" w:rsidRPr="00AB7A18" w:rsidRDefault="00625B55" w:rsidP="00625B55">
      <w:pPr>
        <w:widowControl w:val="0"/>
        <w:autoSpaceDE w:val="0"/>
        <w:autoSpaceDN w:val="0"/>
        <w:adjustRightInd w:val="0"/>
        <w:spacing w:line="280" w:lineRule="auto"/>
        <w:jc w:val="center"/>
        <w:rPr>
          <w:rFonts w:asciiTheme="minorEastAsia" w:hAnsiTheme="minorEastAsia" w:cstheme="minorEastAsia"/>
          <w:szCs w:val="24"/>
          <w:lang w:val="en-GB"/>
        </w:rPr>
      </w:pPr>
      <w:r w:rsidRPr="00AB7A18">
        <w:rPr>
          <w:rFonts w:ascii="minorEastAsia" w:hAnsi="minorEastAsia"/>
          <w:b/>
          <w:color w:val="000080"/>
          <w:sz w:val="24"/>
          <w:szCs w:val="24"/>
          <w:lang w:val="en-GB"/>
        </w:rPr>
        <w:t>DAY 2:</w:t>
      </w:r>
      <w:r w:rsidRPr="00AB7A18">
        <w:rPr>
          <w:rFonts w:ascii="minorEastAsia" w:hAnsi="minorEastAsia"/>
          <w:b/>
          <w:color w:val="0070C0"/>
          <w:sz w:val="24"/>
          <w:szCs w:val="24"/>
          <w:lang w:val="en-GB"/>
        </w:rPr>
        <w:t xml:space="preserve"> </w:t>
      </w:r>
      <w:r w:rsidRPr="00AB7A18">
        <w:rPr>
          <w:rFonts w:ascii="minorEastAsia" w:hAnsi="minorEastAsia"/>
          <w:b/>
          <w:color w:val="000080"/>
          <w:sz w:val="24"/>
          <w:szCs w:val="24"/>
          <w:lang w:val="en-GB"/>
        </w:rPr>
        <w:t>POMPEİOPOLİS (MERSİN) - MAIDEN’S CASTLE - HEAVEN &amp; HELL - POMEGRANATE WELL (PORTO CALAMIE) - OLBA ANCIENT CITY - AYA TEKLA CHURCH</w:t>
      </w:r>
    </w:p>
    <w:p w:rsidR="006B5FE0" w:rsidRPr="00AB7A18" w:rsidRDefault="006B5FE0" w:rsidP="006B5FE0">
      <w:pPr>
        <w:widowControl w:val="0"/>
        <w:autoSpaceDE w:val="0"/>
        <w:autoSpaceDN w:val="0"/>
        <w:adjustRightInd w:val="0"/>
        <w:spacing w:line="280" w:lineRule="auto"/>
        <w:jc w:val="both"/>
        <w:rPr>
          <w:rFonts w:asciiTheme="minorEastAsia" w:hAnsiTheme="minorEastAsia" w:cstheme="minorEastAsia"/>
          <w:szCs w:val="24"/>
          <w:lang w:val="en-GB"/>
        </w:rPr>
      </w:pPr>
      <w:r w:rsidRPr="00AB7A18">
        <w:rPr>
          <w:rFonts w:ascii="minorEastAsia" w:hAnsi="minorEastAsia"/>
          <w:b/>
          <w:color w:val="000080"/>
          <w:szCs w:val="24"/>
          <w:lang w:val="en-GB"/>
        </w:rPr>
        <w:t>DAY 2:</w:t>
      </w:r>
      <w:r w:rsidRPr="00AB7A18">
        <w:rPr>
          <w:rFonts w:ascii="minorEastAsia" w:hAnsi="minorEastAsia"/>
          <w:szCs w:val="24"/>
          <w:lang w:val="en-GB"/>
        </w:rPr>
        <w:t xml:space="preserve"> </w:t>
      </w:r>
      <w:r w:rsidRPr="00AB7A18">
        <w:rPr>
          <w:rFonts w:ascii="minorEastAsia" w:hAnsi="minorEastAsia"/>
          <w:color w:val="000080"/>
          <w:szCs w:val="24"/>
          <w:lang w:val="en-GB"/>
        </w:rPr>
        <w:t xml:space="preserve">We leave the hotel at 08:00 o’clock in the morning then depart for Mersin. </w:t>
      </w:r>
      <w:r w:rsidRPr="00AB7A18">
        <w:rPr>
          <w:rFonts w:ascii="minorEastAsia" w:hAnsi="minorEastAsia"/>
          <w:szCs w:val="24"/>
          <w:lang w:val="en-GB"/>
        </w:rPr>
        <w:t xml:space="preserve"> </w:t>
      </w:r>
      <w:r w:rsidRPr="00AB7A18">
        <w:rPr>
          <w:rFonts w:ascii="minorEastAsia" w:hAnsi="minorEastAsia"/>
          <w:color w:val="000080"/>
          <w:szCs w:val="24"/>
          <w:lang w:val="en-GB"/>
        </w:rPr>
        <w:t xml:space="preserve">After a panoramic city tour, we travel in touch with history, nature and sea accompanied by fascinating view. </w:t>
      </w:r>
      <w:r w:rsidRPr="00AB7A18">
        <w:rPr>
          <w:rFonts w:ascii="Calibri" w:hAnsi="Calibri"/>
          <w:color w:val="000080"/>
          <w:szCs w:val="24"/>
          <w:lang w:val="en-GB"/>
        </w:rPr>
        <w:t xml:space="preserve">Visiting </w:t>
      </w:r>
      <w:proofErr w:type="spellStart"/>
      <w:r w:rsidRPr="00AB7A18">
        <w:rPr>
          <w:rFonts w:ascii="Calibri" w:hAnsi="Calibri"/>
          <w:color w:val="000080"/>
          <w:szCs w:val="24"/>
          <w:lang w:val="en-GB"/>
        </w:rPr>
        <w:t>Canytelis</w:t>
      </w:r>
      <w:proofErr w:type="spellEnd"/>
      <w:r w:rsidRPr="00AB7A18">
        <w:rPr>
          <w:rFonts w:ascii="Calibri" w:hAnsi="Calibri"/>
          <w:color w:val="000080"/>
          <w:szCs w:val="24"/>
          <w:lang w:val="en-GB"/>
        </w:rPr>
        <w:t xml:space="preserve"> and Sebastian, which are situated on the way, then arrival at Maiden’s </w:t>
      </w:r>
      <w:proofErr w:type="gramStart"/>
      <w:r w:rsidRPr="00AB7A18">
        <w:rPr>
          <w:rFonts w:ascii="Calibri" w:hAnsi="Calibri"/>
          <w:color w:val="000080"/>
          <w:szCs w:val="24"/>
          <w:lang w:val="en-GB"/>
        </w:rPr>
        <w:t>Castle.</w:t>
      </w:r>
      <w:proofErr w:type="gramEnd"/>
      <w:r w:rsidRPr="00AB7A18">
        <w:rPr>
          <w:rFonts w:ascii="minorEastAsia" w:hAnsi="minorEastAsia"/>
          <w:szCs w:val="24"/>
          <w:lang w:val="en-GB"/>
        </w:rPr>
        <w:t xml:space="preserve"> </w:t>
      </w:r>
      <w:r w:rsidRPr="00AB7A18">
        <w:rPr>
          <w:rFonts w:ascii="minorEastAsia" w:hAnsi="minorEastAsia"/>
          <w:color w:val="000080"/>
          <w:szCs w:val="24"/>
          <w:lang w:val="en-GB"/>
        </w:rPr>
        <w:t>After panoramic photo shooting break, visit of Heaven and Hell Ruins which is formed of big holes caused by the chemical erosion collapse of ceiling of underground stream.</w:t>
      </w:r>
      <w:r w:rsidRPr="00AB7A18">
        <w:rPr>
          <w:rFonts w:ascii="minorEastAsia" w:hAnsi="minorEastAsia"/>
          <w:szCs w:val="24"/>
          <w:lang w:val="en-GB"/>
        </w:rPr>
        <w:t xml:space="preserve"> </w:t>
      </w:r>
      <w:r w:rsidRPr="00AB7A18">
        <w:rPr>
          <w:rFonts w:ascii="minorEastAsia" w:hAnsi="minorEastAsia"/>
          <w:color w:val="000080"/>
          <w:szCs w:val="24"/>
          <w:lang w:val="en-GB"/>
        </w:rPr>
        <w:t xml:space="preserve">Then visit of </w:t>
      </w:r>
      <w:proofErr w:type="spellStart"/>
      <w:r w:rsidRPr="00AB7A18">
        <w:rPr>
          <w:rFonts w:ascii="minorEastAsia" w:hAnsi="minorEastAsia"/>
          <w:color w:val="000080"/>
          <w:szCs w:val="24"/>
          <w:lang w:val="en-GB"/>
        </w:rPr>
        <w:t>Olba</w:t>
      </w:r>
      <w:proofErr w:type="spellEnd"/>
      <w:r w:rsidRPr="00AB7A18">
        <w:rPr>
          <w:rFonts w:ascii="minorEastAsia" w:hAnsi="minorEastAsia"/>
          <w:color w:val="000080"/>
          <w:szCs w:val="24"/>
          <w:lang w:val="en-GB"/>
        </w:rPr>
        <w:t xml:space="preserve"> Ancient City which is equally good as </w:t>
      </w:r>
      <w:proofErr w:type="spellStart"/>
      <w:r w:rsidRPr="00AB7A18">
        <w:rPr>
          <w:rFonts w:ascii="minorEastAsia" w:hAnsi="minorEastAsia"/>
          <w:color w:val="000080"/>
          <w:szCs w:val="24"/>
          <w:lang w:val="en-GB"/>
        </w:rPr>
        <w:t>Efes</w:t>
      </w:r>
      <w:proofErr w:type="spellEnd"/>
      <w:r w:rsidRPr="00AB7A18">
        <w:rPr>
          <w:rFonts w:ascii="minorEastAsia" w:hAnsi="minorEastAsia"/>
          <w:color w:val="000080"/>
          <w:szCs w:val="24"/>
          <w:lang w:val="en-GB"/>
        </w:rPr>
        <w:t xml:space="preserve"> Ancient City, after visiting Church of </w:t>
      </w:r>
      <w:proofErr w:type="spellStart"/>
      <w:r w:rsidRPr="00AB7A18">
        <w:rPr>
          <w:rFonts w:ascii="minorEastAsia" w:hAnsi="minorEastAsia"/>
          <w:color w:val="000080"/>
          <w:szCs w:val="24"/>
          <w:lang w:val="en-GB"/>
        </w:rPr>
        <w:t>Ayatekla</w:t>
      </w:r>
      <w:proofErr w:type="spellEnd"/>
      <w:r w:rsidRPr="00AB7A18">
        <w:rPr>
          <w:rFonts w:ascii="minorEastAsia" w:hAnsi="minorEastAsia"/>
          <w:color w:val="000080"/>
          <w:szCs w:val="24"/>
          <w:lang w:val="en-GB"/>
        </w:rPr>
        <w:t>, which is considered the first woman nun by the Christians, we will depart for Pomegranate Well, which is considered one of the most beautiful bay in the world, for lunch. There are magnificent restaurants (</w:t>
      </w:r>
      <w:proofErr w:type="spellStart"/>
      <w:r w:rsidRPr="00AB7A18">
        <w:rPr>
          <w:rFonts w:ascii="minorEastAsia" w:hAnsi="minorEastAsia"/>
          <w:color w:val="000080"/>
          <w:szCs w:val="24"/>
          <w:lang w:val="en-GB"/>
        </w:rPr>
        <w:t>Kerim</w:t>
      </w:r>
      <w:proofErr w:type="spellEnd"/>
      <w:r w:rsidRPr="00AB7A18">
        <w:rPr>
          <w:rFonts w:ascii="minorEastAsia" w:hAnsi="minorEastAsia"/>
          <w:color w:val="000080"/>
          <w:szCs w:val="24"/>
          <w:lang w:val="en-GB"/>
        </w:rPr>
        <w:t xml:space="preserve"> Restaurant-</w:t>
      </w:r>
      <w:proofErr w:type="spellStart"/>
      <w:r w:rsidRPr="00AB7A18">
        <w:rPr>
          <w:rFonts w:ascii="minorEastAsia" w:hAnsi="minorEastAsia"/>
          <w:color w:val="000080"/>
          <w:szCs w:val="24"/>
          <w:lang w:val="en-GB"/>
        </w:rPr>
        <w:t>İnci</w:t>
      </w:r>
      <w:proofErr w:type="spellEnd"/>
      <w:r w:rsidRPr="00AB7A18">
        <w:rPr>
          <w:rFonts w:ascii="minorEastAsia" w:hAnsi="minorEastAsia"/>
          <w:color w:val="000080"/>
          <w:szCs w:val="24"/>
          <w:lang w:val="en-GB"/>
        </w:rPr>
        <w:t xml:space="preserve"> Restaurant-</w:t>
      </w:r>
      <w:proofErr w:type="spellStart"/>
      <w:r w:rsidRPr="00AB7A18">
        <w:rPr>
          <w:rFonts w:ascii="minorEastAsia" w:hAnsi="minorEastAsia"/>
          <w:color w:val="000080"/>
          <w:szCs w:val="24"/>
          <w:lang w:val="en-GB"/>
        </w:rPr>
        <w:t>Orfoz</w:t>
      </w:r>
      <w:proofErr w:type="spellEnd"/>
      <w:r w:rsidRPr="00AB7A18">
        <w:rPr>
          <w:rFonts w:ascii="minorEastAsia" w:hAnsi="minorEastAsia"/>
          <w:color w:val="000080"/>
          <w:szCs w:val="24"/>
          <w:lang w:val="en-GB"/>
        </w:rPr>
        <w:t xml:space="preserve"> Restaurant and such) where you can taste delicious varied sea foods and then drink our teas in view of the bay.</w:t>
      </w:r>
      <w:r w:rsidRPr="00AB7A18">
        <w:rPr>
          <w:rFonts w:ascii="minorEastAsia" w:hAnsi="minorEastAsia"/>
          <w:szCs w:val="24"/>
          <w:lang w:val="en-GB"/>
        </w:rPr>
        <w:t xml:space="preserve"> </w:t>
      </w:r>
      <w:r w:rsidRPr="00AB7A18">
        <w:rPr>
          <w:rFonts w:ascii="minorEastAsia" w:hAnsi="minorEastAsia"/>
          <w:color w:val="000080"/>
          <w:szCs w:val="24"/>
          <w:lang w:val="en-GB"/>
        </w:rPr>
        <w:t xml:space="preserve"> </w:t>
      </w:r>
      <w:r w:rsidRPr="00AB7A18">
        <w:rPr>
          <w:rFonts w:ascii="Calibri" w:hAnsi="Calibri"/>
          <w:color w:val="000080"/>
          <w:szCs w:val="24"/>
          <w:lang w:val="en-GB"/>
        </w:rPr>
        <w:t xml:space="preserve">Later we panoramically photo shoot Maiden’s Castle about which legends have been written and we visit one of a kind </w:t>
      </w:r>
      <w:proofErr w:type="spellStart"/>
      <w:r w:rsidRPr="00AB7A18">
        <w:rPr>
          <w:rFonts w:ascii="Calibri" w:hAnsi="Calibri"/>
          <w:color w:val="000080"/>
          <w:szCs w:val="24"/>
          <w:lang w:val="en-GB"/>
        </w:rPr>
        <w:t>Adamkayalar</w:t>
      </w:r>
      <w:proofErr w:type="spellEnd"/>
      <w:r w:rsidRPr="00AB7A18">
        <w:rPr>
          <w:rFonts w:ascii="Calibri" w:hAnsi="Calibri"/>
          <w:color w:val="000080"/>
          <w:szCs w:val="24"/>
          <w:lang w:val="en-GB"/>
        </w:rPr>
        <w:t xml:space="preserve"> (Men-rocks), then we leave the area by bidding farewell to the harmony of history and landscape. </w:t>
      </w:r>
      <w:r w:rsidRPr="00AB7A18">
        <w:rPr>
          <w:rFonts w:ascii="minorEastAsia" w:hAnsi="minorEastAsia"/>
          <w:szCs w:val="24"/>
          <w:lang w:val="en-GB"/>
        </w:rPr>
        <w:t xml:space="preserve"> </w:t>
      </w:r>
      <w:r w:rsidRPr="00AB7A18">
        <w:rPr>
          <w:rFonts w:ascii="minorEastAsia" w:hAnsi="minorEastAsia"/>
          <w:color w:val="000080"/>
          <w:szCs w:val="24"/>
          <w:lang w:val="en-GB"/>
        </w:rPr>
        <w:t>Return to our hotel in Adana to end the tour.</w:t>
      </w:r>
      <w:r w:rsidRPr="00AB7A18">
        <w:rPr>
          <w:rFonts w:ascii="minorEastAsia" w:hAnsi="minorEastAsia"/>
          <w:szCs w:val="24"/>
          <w:lang w:val="en-GB"/>
        </w:rPr>
        <w:t xml:space="preserve">        </w:t>
      </w:r>
    </w:p>
    <w:p w:rsidR="00084A58" w:rsidRPr="00AB7A18" w:rsidRDefault="00084A58" w:rsidP="00084A58">
      <w:pPr>
        <w:widowControl w:val="0"/>
        <w:autoSpaceDE w:val="0"/>
        <w:autoSpaceDN w:val="0"/>
        <w:adjustRightInd w:val="0"/>
        <w:spacing w:line="280" w:lineRule="auto"/>
        <w:rPr>
          <w:rFonts w:asciiTheme="minorEastAsia" w:hAnsiTheme="minorEastAsia" w:cstheme="minorEastAsia"/>
          <w:b/>
          <w:szCs w:val="24"/>
          <w:lang w:val="en-GB"/>
        </w:rPr>
      </w:pPr>
      <w:r w:rsidRPr="00AB7A18">
        <w:rPr>
          <w:rFonts w:ascii="Calibri" w:hAnsi="Calibri"/>
          <w:b/>
          <w:color w:val="FF0000"/>
          <w:szCs w:val="24"/>
          <w:lang w:val="en-GB"/>
        </w:rPr>
        <w:t xml:space="preserve">Mersin Cuisine: </w:t>
      </w:r>
      <w:proofErr w:type="spellStart"/>
      <w:r w:rsidRPr="00AB7A18">
        <w:rPr>
          <w:rFonts w:ascii="Calibri" w:hAnsi="Calibri"/>
          <w:b/>
          <w:color w:val="000080"/>
          <w:szCs w:val="24"/>
          <w:lang w:val="en-GB"/>
        </w:rPr>
        <w:t>Tantuni-Kerebiç</w:t>
      </w:r>
      <w:proofErr w:type="spellEnd"/>
      <w:r w:rsidRPr="00AB7A18">
        <w:rPr>
          <w:rFonts w:ascii="Calibri" w:hAnsi="Calibri"/>
          <w:b/>
          <w:color w:val="000080"/>
          <w:szCs w:val="24"/>
          <w:lang w:val="en-GB"/>
        </w:rPr>
        <w:t xml:space="preserve"> (Dessert)-</w:t>
      </w:r>
      <w:proofErr w:type="spellStart"/>
      <w:r w:rsidRPr="00AB7A18">
        <w:rPr>
          <w:rFonts w:ascii="Calibri" w:hAnsi="Calibri"/>
          <w:b/>
          <w:color w:val="000080"/>
          <w:szCs w:val="24"/>
          <w:lang w:val="en-GB"/>
        </w:rPr>
        <w:t>Batırık</w:t>
      </w:r>
      <w:proofErr w:type="spellEnd"/>
      <w:r w:rsidRPr="00AB7A18">
        <w:rPr>
          <w:rFonts w:ascii="Calibri" w:hAnsi="Calibri"/>
          <w:b/>
          <w:color w:val="000080"/>
          <w:szCs w:val="24"/>
          <w:lang w:val="en-GB"/>
        </w:rPr>
        <w:t xml:space="preserve"> (Juicy salad)-</w:t>
      </w:r>
      <w:proofErr w:type="spellStart"/>
      <w:r w:rsidRPr="00AB7A18">
        <w:rPr>
          <w:rFonts w:ascii="Calibri" w:hAnsi="Calibri"/>
          <w:b/>
          <w:color w:val="000080"/>
          <w:szCs w:val="24"/>
          <w:lang w:val="en-GB"/>
        </w:rPr>
        <w:t>Ciğer</w:t>
      </w:r>
      <w:proofErr w:type="spellEnd"/>
      <w:r w:rsidRPr="00AB7A18">
        <w:rPr>
          <w:rFonts w:ascii="Calibri" w:hAnsi="Calibri"/>
          <w:b/>
          <w:color w:val="000080"/>
          <w:szCs w:val="24"/>
          <w:lang w:val="en-GB"/>
        </w:rPr>
        <w:t xml:space="preserve"> (Liver)-Atom (Type of milkshake that has varied natural energy products)-</w:t>
      </w:r>
      <w:proofErr w:type="spellStart"/>
      <w:r w:rsidRPr="00AB7A18">
        <w:rPr>
          <w:rFonts w:ascii="Calibri" w:hAnsi="Calibri"/>
          <w:b/>
          <w:color w:val="000080"/>
          <w:szCs w:val="24"/>
          <w:lang w:val="en-GB"/>
        </w:rPr>
        <w:t>Künefe</w:t>
      </w:r>
      <w:proofErr w:type="spellEnd"/>
      <w:r w:rsidRPr="00AB7A18">
        <w:rPr>
          <w:rFonts w:ascii="Calibri" w:hAnsi="Calibri"/>
          <w:b/>
          <w:color w:val="000080"/>
          <w:szCs w:val="24"/>
          <w:lang w:val="en-GB"/>
        </w:rPr>
        <w:t xml:space="preserve"> (Dessert)-</w:t>
      </w:r>
      <w:proofErr w:type="spellStart"/>
      <w:r w:rsidRPr="00AB7A18">
        <w:rPr>
          <w:rFonts w:ascii="Calibri" w:hAnsi="Calibri"/>
          <w:b/>
          <w:color w:val="000080"/>
          <w:szCs w:val="24"/>
          <w:lang w:val="en-GB"/>
        </w:rPr>
        <w:t>Lahmacun</w:t>
      </w:r>
      <w:proofErr w:type="spellEnd"/>
      <w:r w:rsidRPr="00AB7A18">
        <w:rPr>
          <w:rFonts w:ascii="Calibri" w:hAnsi="Calibri"/>
          <w:b/>
          <w:color w:val="000080"/>
          <w:szCs w:val="24"/>
          <w:lang w:val="en-GB"/>
        </w:rPr>
        <w:t xml:space="preserve"> (Turkish pizza)-</w:t>
      </w:r>
      <w:proofErr w:type="spellStart"/>
      <w:r w:rsidRPr="00AB7A18">
        <w:rPr>
          <w:rFonts w:ascii="Calibri" w:hAnsi="Calibri"/>
          <w:b/>
          <w:color w:val="000080"/>
          <w:szCs w:val="24"/>
          <w:lang w:val="en-GB"/>
        </w:rPr>
        <w:t>Bici</w:t>
      </w:r>
      <w:proofErr w:type="spellEnd"/>
      <w:r w:rsidRPr="00AB7A18">
        <w:rPr>
          <w:rFonts w:ascii="Calibri" w:hAnsi="Calibri"/>
          <w:b/>
          <w:color w:val="000080"/>
          <w:szCs w:val="24"/>
          <w:lang w:val="en-GB"/>
        </w:rPr>
        <w:t xml:space="preserve"> </w:t>
      </w:r>
      <w:proofErr w:type="spellStart"/>
      <w:r w:rsidRPr="00AB7A18">
        <w:rPr>
          <w:rFonts w:ascii="Calibri" w:hAnsi="Calibri"/>
          <w:b/>
          <w:color w:val="000080"/>
          <w:szCs w:val="24"/>
          <w:lang w:val="en-GB"/>
        </w:rPr>
        <w:t>Bici</w:t>
      </w:r>
      <w:proofErr w:type="spellEnd"/>
    </w:p>
    <w:p w:rsidR="00084A58" w:rsidRPr="00AB7A18" w:rsidRDefault="00084A58" w:rsidP="00084A58">
      <w:pPr>
        <w:widowControl w:val="0"/>
        <w:autoSpaceDE w:val="0"/>
        <w:autoSpaceDN w:val="0"/>
        <w:adjustRightInd w:val="0"/>
        <w:spacing w:line="280" w:lineRule="auto"/>
        <w:rPr>
          <w:rFonts w:asciiTheme="minorEastAsia" w:hAnsiTheme="minorEastAsia" w:cstheme="minorEastAsia"/>
          <w:szCs w:val="24"/>
          <w:lang w:val="en-GB"/>
        </w:rPr>
      </w:pPr>
      <w:r w:rsidRPr="00AB7A18">
        <w:rPr>
          <w:rFonts w:ascii="minorEastAsia" w:hAnsi="minorEastAsia"/>
          <w:b/>
          <w:color w:val="000080"/>
          <w:szCs w:val="24"/>
          <w:lang w:val="en-GB"/>
        </w:rPr>
        <w:t>Restaurants:</w:t>
      </w:r>
      <w:r w:rsidRPr="00AB7A18">
        <w:rPr>
          <w:rFonts w:ascii="minorEastAsia" w:hAnsi="minorEastAsia"/>
          <w:b/>
          <w:color w:val="FF0000"/>
          <w:szCs w:val="24"/>
          <w:lang w:val="en-GB"/>
        </w:rPr>
        <w:t xml:space="preserve"> </w:t>
      </w:r>
      <w:proofErr w:type="spellStart"/>
      <w:r w:rsidRPr="00AB7A18">
        <w:rPr>
          <w:rFonts w:ascii="minorEastAsia" w:hAnsi="minorEastAsia"/>
          <w:b/>
          <w:color w:val="000080"/>
          <w:szCs w:val="24"/>
          <w:lang w:val="en-GB"/>
        </w:rPr>
        <w:t>Yaprak</w:t>
      </w:r>
      <w:proofErr w:type="spellEnd"/>
      <w:r w:rsidRPr="00AB7A18">
        <w:rPr>
          <w:rFonts w:ascii="minorEastAsia" w:hAnsi="minorEastAsia"/>
          <w:b/>
          <w:color w:val="000080"/>
          <w:szCs w:val="24"/>
          <w:lang w:val="en-GB"/>
        </w:rPr>
        <w:t xml:space="preserve"> </w:t>
      </w:r>
      <w:proofErr w:type="spellStart"/>
      <w:r w:rsidRPr="00AB7A18">
        <w:rPr>
          <w:rFonts w:ascii="minorEastAsia" w:hAnsi="minorEastAsia"/>
          <w:b/>
          <w:color w:val="000080"/>
          <w:szCs w:val="24"/>
          <w:lang w:val="en-GB"/>
        </w:rPr>
        <w:t>Tantuni-Göksel</w:t>
      </w:r>
      <w:proofErr w:type="spellEnd"/>
      <w:r w:rsidRPr="00AB7A18">
        <w:rPr>
          <w:rFonts w:ascii="minorEastAsia" w:hAnsi="minorEastAsia"/>
          <w:b/>
          <w:color w:val="000080"/>
          <w:szCs w:val="24"/>
          <w:lang w:val="en-GB"/>
        </w:rPr>
        <w:t xml:space="preserve"> </w:t>
      </w:r>
      <w:proofErr w:type="spellStart"/>
      <w:r w:rsidRPr="00AB7A18">
        <w:rPr>
          <w:rFonts w:ascii="minorEastAsia" w:hAnsi="minorEastAsia"/>
          <w:b/>
          <w:color w:val="000080"/>
          <w:szCs w:val="24"/>
          <w:lang w:val="en-GB"/>
        </w:rPr>
        <w:t>Tantuni-İskele</w:t>
      </w:r>
      <w:proofErr w:type="spellEnd"/>
      <w:r w:rsidRPr="00AB7A18">
        <w:rPr>
          <w:rFonts w:ascii="minorEastAsia" w:hAnsi="minorEastAsia"/>
          <w:b/>
          <w:color w:val="000080"/>
          <w:szCs w:val="24"/>
          <w:lang w:val="en-GB"/>
        </w:rPr>
        <w:t xml:space="preserve"> Marina rest-</w:t>
      </w:r>
      <w:proofErr w:type="spellStart"/>
      <w:r w:rsidRPr="00AB7A18">
        <w:rPr>
          <w:rFonts w:ascii="minorEastAsia" w:hAnsi="minorEastAsia"/>
          <w:b/>
          <w:color w:val="000080"/>
          <w:szCs w:val="24"/>
          <w:lang w:val="en-GB"/>
        </w:rPr>
        <w:t>Memoş</w:t>
      </w:r>
      <w:proofErr w:type="spellEnd"/>
      <w:r w:rsidRPr="00AB7A18">
        <w:rPr>
          <w:rFonts w:ascii="minorEastAsia" w:hAnsi="minorEastAsia"/>
          <w:b/>
          <w:color w:val="000080"/>
          <w:szCs w:val="24"/>
          <w:lang w:val="en-GB"/>
        </w:rPr>
        <w:t xml:space="preserve"> </w:t>
      </w:r>
      <w:proofErr w:type="spellStart"/>
      <w:r w:rsidRPr="00AB7A18">
        <w:rPr>
          <w:rFonts w:ascii="minorEastAsia" w:hAnsi="minorEastAsia"/>
          <w:b/>
          <w:color w:val="000080"/>
          <w:szCs w:val="24"/>
          <w:lang w:val="en-GB"/>
        </w:rPr>
        <w:t>Tantuni-Hatay</w:t>
      </w:r>
      <w:proofErr w:type="spellEnd"/>
      <w:r w:rsidRPr="00AB7A18">
        <w:rPr>
          <w:rFonts w:ascii="minorEastAsia" w:hAnsi="minorEastAsia"/>
          <w:b/>
          <w:color w:val="000080"/>
          <w:szCs w:val="24"/>
          <w:lang w:val="en-GB"/>
        </w:rPr>
        <w:t xml:space="preserve"> </w:t>
      </w:r>
      <w:proofErr w:type="spellStart"/>
      <w:r w:rsidRPr="00AB7A18">
        <w:rPr>
          <w:rFonts w:ascii="minorEastAsia" w:hAnsi="minorEastAsia"/>
          <w:b/>
          <w:color w:val="000080"/>
          <w:szCs w:val="24"/>
          <w:lang w:val="en-GB"/>
        </w:rPr>
        <w:t>Resturant</w:t>
      </w:r>
      <w:proofErr w:type="spellEnd"/>
    </w:p>
    <w:p w:rsidR="00667D88" w:rsidRPr="00AB7A18" w:rsidRDefault="00667D88" w:rsidP="00667D88">
      <w:pPr>
        <w:widowControl w:val="0"/>
        <w:autoSpaceDE w:val="0"/>
        <w:autoSpaceDN w:val="0"/>
        <w:adjustRightInd w:val="0"/>
        <w:rPr>
          <w:rFonts w:ascii="Calibri" w:hAnsi="Calibri" w:cs="Calibri"/>
          <w:b/>
          <w:bCs/>
          <w:sz w:val="24"/>
          <w:szCs w:val="24"/>
          <w:lang w:val="en-GB"/>
        </w:rPr>
      </w:pPr>
      <w:r w:rsidRPr="00AB7A18">
        <w:rPr>
          <w:rFonts w:ascii="Calibri" w:hAnsi="Calibri" w:cs="Calibri"/>
          <w:b/>
          <w:bCs/>
          <w:noProof/>
          <w:sz w:val="24"/>
          <w:szCs w:val="24"/>
        </w:rPr>
        <w:drawing>
          <wp:anchor distT="0" distB="0" distL="114300" distR="114300" simplePos="0" relativeHeight="251669504" behindDoc="1" locked="0" layoutInCell="1" allowOverlap="1">
            <wp:simplePos x="0" y="0"/>
            <wp:positionH relativeFrom="column">
              <wp:posOffset>2058035</wp:posOffset>
            </wp:positionH>
            <wp:positionV relativeFrom="paragraph">
              <wp:posOffset>470535</wp:posOffset>
            </wp:positionV>
            <wp:extent cx="2362200" cy="1781175"/>
            <wp:effectExtent l="19050" t="0" r="0" b="0"/>
            <wp:wrapTight wrapText="bothSides">
              <wp:wrapPolygon edited="0">
                <wp:start x="-174" y="0"/>
                <wp:lineTo x="-174" y="21253"/>
                <wp:lineTo x="21600" y="21253"/>
                <wp:lineTo x="21600" y="0"/>
                <wp:lineTo x="-174" y="0"/>
              </wp:wrapPolygon>
            </wp:wrapTight>
            <wp:docPr id="1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srcRect/>
                    <a:stretch>
                      <a:fillRect/>
                    </a:stretch>
                  </pic:blipFill>
                  <pic:spPr bwMode="auto">
                    <a:xfrm>
                      <a:off x="0" y="0"/>
                      <a:ext cx="2362200" cy="1781175"/>
                    </a:xfrm>
                    <a:prstGeom prst="rect">
                      <a:avLst/>
                    </a:prstGeom>
                    <a:noFill/>
                    <a:ln w="9525">
                      <a:noFill/>
                      <a:miter lim="800000"/>
                      <a:headEnd/>
                      <a:tailEnd/>
                    </a:ln>
                  </pic:spPr>
                </pic:pic>
              </a:graphicData>
            </a:graphic>
          </wp:anchor>
        </w:drawing>
      </w:r>
      <w:r w:rsidRPr="00AB7A18">
        <w:rPr>
          <w:rFonts w:ascii="Calibri" w:hAnsi="Calibri" w:cs="Calibri"/>
          <w:b/>
          <w:bCs/>
          <w:noProof/>
          <w:sz w:val="24"/>
          <w:szCs w:val="24"/>
        </w:rPr>
        <w:drawing>
          <wp:anchor distT="0" distB="0" distL="114300" distR="114300" simplePos="0" relativeHeight="251670528" behindDoc="1" locked="0" layoutInCell="1" allowOverlap="1">
            <wp:simplePos x="0" y="0"/>
            <wp:positionH relativeFrom="column">
              <wp:posOffset>4417695</wp:posOffset>
            </wp:positionH>
            <wp:positionV relativeFrom="paragraph">
              <wp:posOffset>470535</wp:posOffset>
            </wp:positionV>
            <wp:extent cx="1838325" cy="1781175"/>
            <wp:effectExtent l="19050" t="0" r="9525" b="0"/>
            <wp:wrapTight wrapText="bothSides">
              <wp:wrapPolygon edited="0">
                <wp:start x="-224" y="0"/>
                <wp:lineTo x="-224" y="21253"/>
                <wp:lineTo x="21712" y="21253"/>
                <wp:lineTo x="21712" y="0"/>
                <wp:lineTo x="-224" y="0"/>
              </wp:wrapPolygon>
            </wp:wrapTight>
            <wp:docPr id="18"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srcRect/>
                    <a:stretch>
                      <a:fillRect/>
                    </a:stretch>
                  </pic:blipFill>
                  <pic:spPr bwMode="auto">
                    <a:xfrm>
                      <a:off x="0" y="0"/>
                      <a:ext cx="1838325" cy="1781175"/>
                    </a:xfrm>
                    <a:prstGeom prst="rect">
                      <a:avLst/>
                    </a:prstGeom>
                    <a:noFill/>
                    <a:ln w="9525">
                      <a:noFill/>
                      <a:miter lim="800000"/>
                      <a:headEnd/>
                      <a:tailEnd/>
                    </a:ln>
                  </pic:spPr>
                </pic:pic>
              </a:graphicData>
            </a:graphic>
          </wp:anchor>
        </w:drawing>
      </w:r>
      <w:r w:rsidRPr="00AB7A18">
        <w:rPr>
          <w:rFonts w:ascii="Calibri" w:hAnsi="Calibri" w:cs="Calibri"/>
          <w:b/>
          <w:bCs/>
          <w:noProof/>
          <w:sz w:val="24"/>
          <w:szCs w:val="24"/>
        </w:rPr>
        <w:drawing>
          <wp:anchor distT="0" distB="0" distL="114300" distR="114300" simplePos="0" relativeHeight="251668480" behindDoc="1" locked="0" layoutInCell="1" allowOverlap="1">
            <wp:simplePos x="0" y="0"/>
            <wp:positionH relativeFrom="column">
              <wp:posOffset>-66675</wp:posOffset>
            </wp:positionH>
            <wp:positionV relativeFrom="paragraph">
              <wp:posOffset>472440</wp:posOffset>
            </wp:positionV>
            <wp:extent cx="2164715" cy="1762125"/>
            <wp:effectExtent l="19050" t="0" r="6985" b="0"/>
            <wp:wrapTight wrapText="bothSides">
              <wp:wrapPolygon edited="0">
                <wp:start x="-190" y="0"/>
                <wp:lineTo x="-190" y="21250"/>
                <wp:lineTo x="21670" y="21250"/>
                <wp:lineTo x="21670" y="0"/>
                <wp:lineTo x="-190" y="0"/>
              </wp:wrapPolygon>
            </wp:wrapTight>
            <wp:docPr id="17"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srcRect/>
                    <a:stretch>
                      <a:fillRect/>
                    </a:stretch>
                  </pic:blipFill>
                  <pic:spPr bwMode="auto">
                    <a:xfrm>
                      <a:off x="0" y="0"/>
                      <a:ext cx="2164715" cy="1762125"/>
                    </a:xfrm>
                    <a:prstGeom prst="rect">
                      <a:avLst/>
                    </a:prstGeom>
                    <a:noFill/>
                    <a:ln w="9525">
                      <a:noFill/>
                      <a:miter lim="800000"/>
                      <a:headEnd/>
                      <a:tailEnd/>
                    </a:ln>
                  </pic:spPr>
                </pic:pic>
              </a:graphicData>
            </a:graphic>
          </wp:anchor>
        </w:drawing>
      </w:r>
    </w:p>
    <w:p w:rsidR="00667D88" w:rsidRPr="00AB7A18" w:rsidRDefault="00667D88" w:rsidP="00667D88">
      <w:pPr>
        <w:widowControl w:val="0"/>
        <w:autoSpaceDE w:val="0"/>
        <w:autoSpaceDN w:val="0"/>
        <w:adjustRightInd w:val="0"/>
        <w:rPr>
          <w:rFonts w:ascii="Calibri" w:hAnsi="Calibri" w:cs="Calibri"/>
          <w:b/>
          <w:bCs/>
          <w:sz w:val="24"/>
          <w:szCs w:val="24"/>
          <w:lang w:val="en-GB"/>
        </w:rPr>
      </w:pPr>
    </w:p>
    <w:p w:rsidR="00667D88" w:rsidRPr="00AB7A18" w:rsidRDefault="00667D88" w:rsidP="00667D88">
      <w:pPr>
        <w:widowControl w:val="0"/>
        <w:autoSpaceDE w:val="0"/>
        <w:autoSpaceDN w:val="0"/>
        <w:adjustRightInd w:val="0"/>
        <w:rPr>
          <w:rFonts w:ascii="Calibri" w:hAnsi="Calibri" w:cs="Calibri"/>
          <w:b/>
          <w:bCs/>
          <w:sz w:val="24"/>
          <w:szCs w:val="24"/>
          <w:lang w:val="en-GB"/>
        </w:rPr>
      </w:pPr>
    </w:p>
    <w:p w:rsidR="00667D88" w:rsidRPr="00AB7A18" w:rsidRDefault="00667D88" w:rsidP="00667D88">
      <w:pPr>
        <w:widowControl w:val="0"/>
        <w:autoSpaceDE w:val="0"/>
        <w:autoSpaceDN w:val="0"/>
        <w:adjustRightInd w:val="0"/>
        <w:rPr>
          <w:rFonts w:ascii="Calibri" w:hAnsi="Calibri" w:cs="Calibri"/>
          <w:b/>
          <w:bCs/>
          <w:sz w:val="24"/>
          <w:szCs w:val="24"/>
          <w:lang w:val="en-GB"/>
        </w:rPr>
      </w:pPr>
    </w:p>
    <w:p w:rsidR="00667D88" w:rsidRPr="00AB7A18" w:rsidRDefault="00667D88" w:rsidP="00667D88">
      <w:pPr>
        <w:widowControl w:val="0"/>
        <w:autoSpaceDE w:val="0"/>
        <w:autoSpaceDN w:val="0"/>
        <w:adjustRightInd w:val="0"/>
        <w:rPr>
          <w:rFonts w:ascii="Calibri" w:hAnsi="Calibri" w:cs="Calibri"/>
          <w:b/>
          <w:bCs/>
          <w:sz w:val="24"/>
          <w:szCs w:val="24"/>
          <w:lang w:val="en-GB"/>
        </w:rPr>
      </w:pPr>
    </w:p>
    <w:p w:rsidR="00667D88" w:rsidRPr="00AB7A18" w:rsidRDefault="00667D88" w:rsidP="00667D88">
      <w:pPr>
        <w:widowControl w:val="0"/>
        <w:autoSpaceDE w:val="0"/>
        <w:autoSpaceDN w:val="0"/>
        <w:adjustRightInd w:val="0"/>
        <w:rPr>
          <w:rFonts w:ascii="Calibri" w:hAnsi="Calibri" w:cs="Calibri"/>
          <w:b/>
          <w:bCs/>
          <w:sz w:val="24"/>
          <w:szCs w:val="24"/>
          <w:lang w:val="en-GB"/>
        </w:rPr>
      </w:pPr>
      <w:r w:rsidRPr="00AB7A18">
        <w:rPr>
          <w:rFonts w:ascii="Calibri" w:hAnsi="Calibri" w:cs="Calibri"/>
          <w:b/>
          <w:bCs/>
          <w:noProof/>
          <w:sz w:val="24"/>
          <w:szCs w:val="24"/>
        </w:rPr>
        <w:drawing>
          <wp:anchor distT="0" distB="0" distL="114300" distR="114300" simplePos="0" relativeHeight="251671552" behindDoc="1" locked="0" layoutInCell="1" allowOverlap="1">
            <wp:simplePos x="0" y="0"/>
            <wp:positionH relativeFrom="column">
              <wp:posOffset>4474845</wp:posOffset>
            </wp:positionH>
            <wp:positionV relativeFrom="paragraph">
              <wp:posOffset>159385</wp:posOffset>
            </wp:positionV>
            <wp:extent cx="2000250" cy="1600200"/>
            <wp:effectExtent l="19050" t="0" r="0" b="0"/>
            <wp:wrapTight wrapText="bothSides">
              <wp:wrapPolygon edited="0">
                <wp:start x="-206" y="0"/>
                <wp:lineTo x="-206" y="21086"/>
                <wp:lineTo x="21600" y="21086"/>
                <wp:lineTo x="21600" y="0"/>
                <wp:lineTo x="-206" y="0"/>
              </wp:wrapPolygon>
            </wp:wrapTight>
            <wp:docPr id="20"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srcRect/>
                    <a:stretch>
                      <a:fillRect/>
                    </a:stretch>
                  </pic:blipFill>
                  <pic:spPr bwMode="auto">
                    <a:xfrm>
                      <a:off x="0" y="0"/>
                      <a:ext cx="2000250" cy="1600200"/>
                    </a:xfrm>
                    <a:prstGeom prst="rect">
                      <a:avLst/>
                    </a:prstGeom>
                    <a:noFill/>
                    <a:ln w="9525">
                      <a:noFill/>
                      <a:miter lim="800000"/>
                      <a:headEnd/>
                      <a:tailEnd/>
                    </a:ln>
                  </pic:spPr>
                </pic:pic>
              </a:graphicData>
            </a:graphic>
          </wp:anchor>
        </w:drawing>
      </w:r>
      <w:r w:rsidRPr="00AB7A18">
        <w:rPr>
          <w:rFonts w:ascii="Calibri" w:hAnsi="Calibri" w:cs="Calibri"/>
          <w:b/>
          <w:bCs/>
          <w:noProof/>
          <w:sz w:val="24"/>
          <w:szCs w:val="24"/>
        </w:rPr>
        <w:drawing>
          <wp:anchor distT="0" distB="0" distL="114300" distR="114300" simplePos="0" relativeHeight="251673600" behindDoc="1" locked="0" layoutInCell="1" allowOverlap="1">
            <wp:simplePos x="0" y="0"/>
            <wp:positionH relativeFrom="column">
              <wp:posOffset>2152650</wp:posOffset>
            </wp:positionH>
            <wp:positionV relativeFrom="paragraph">
              <wp:posOffset>156210</wp:posOffset>
            </wp:positionV>
            <wp:extent cx="2324100" cy="1600200"/>
            <wp:effectExtent l="19050" t="0" r="0" b="0"/>
            <wp:wrapTight wrapText="bothSides">
              <wp:wrapPolygon edited="0">
                <wp:start x="-177" y="0"/>
                <wp:lineTo x="-177" y="21086"/>
                <wp:lineTo x="21600" y="21086"/>
                <wp:lineTo x="21600" y="0"/>
                <wp:lineTo x="-177" y="0"/>
              </wp:wrapPolygon>
            </wp:wrapTight>
            <wp:docPr id="21"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srcRect/>
                    <a:stretch>
                      <a:fillRect/>
                    </a:stretch>
                  </pic:blipFill>
                  <pic:spPr bwMode="auto">
                    <a:xfrm>
                      <a:off x="0" y="0"/>
                      <a:ext cx="2324100" cy="1600200"/>
                    </a:xfrm>
                    <a:prstGeom prst="rect">
                      <a:avLst/>
                    </a:prstGeom>
                    <a:noFill/>
                    <a:ln w="9525">
                      <a:noFill/>
                      <a:miter lim="800000"/>
                      <a:headEnd/>
                      <a:tailEnd/>
                    </a:ln>
                  </pic:spPr>
                </pic:pic>
              </a:graphicData>
            </a:graphic>
          </wp:anchor>
        </w:drawing>
      </w:r>
      <w:r w:rsidRPr="00AB7A18">
        <w:rPr>
          <w:rFonts w:ascii="Calibri" w:hAnsi="Calibri" w:cs="Calibri"/>
          <w:b/>
          <w:bCs/>
          <w:noProof/>
          <w:sz w:val="24"/>
          <w:szCs w:val="24"/>
        </w:rPr>
        <w:drawing>
          <wp:anchor distT="0" distB="0" distL="114300" distR="114300" simplePos="0" relativeHeight="251672576" behindDoc="1" locked="0" layoutInCell="1" allowOverlap="1">
            <wp:simplePos x="0" y="0"/>
            <wp:positionH relativeFrom="column">
              <wp:posOffset>-95250</wp:posOffset>
            </wp:positionH>
            <wp:positionV relativeFrom="paragraph">
              <wp:posOffset>156210</wp:posOffset>
            </wp:positionV>
            <wp:extent cx="2247900" cy="1600200"/>
            <wp:effectExtent l="19050" t="0" r="0" b="0"/>
            <wp:wrapTight wrapText="bothSides">
              <wp:wrapPolygon edited="0">
                <wp:start x="-183" y="0"/>
                <wp:lineTo x="-183" y="21086"/>
                <wp:lineTo x="21600" y="21086"/>
                <wp:lineTo x="21600" y="0"/>
                <wp:lineTo x="-183" y="0"/>
              </wp:wrapPolygon>
            </wp:wrapTight>
            <wp:docPr id="2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cstate="print"/>
                    <a:srcRect/>
                    <a:stretch>
                      <a:fillRect/>
                    </a:stretch>
                  </pic:blipFill>
                  <pic:spPr bwMode="auto">
                    <a:xfrm>
                      <a:off x="0" y="0"/>
                      <a:ext cx="2247900" cy="1600200"/>
                    </a:xfrm>
                    <a:prstGeom prst="rect">
                      <a:avLst/>
                    </a:prstGeom>
                    <a:noFill/>
                    <a:ln w="9525">
                      <a:noFill/>
                      <a:miter lim="800000"/>
                      <a:headEnd/>
                      <a:tailEnd/>
                    </a:ln>
                  </pic:spPr>
                </pic:pic>
              </a:graphicData>
            </a:graphic>
          </wp:anchor>
        </w:drawing>
      </w:r>
    </w:p>
    <w:p w:rsidR="00667C13" w:rsidRPr="00AB7A18" w:rsidRDefault="00667C13" w:rsidP="00667C13">
      <w:pPr>
        <w:widowControl w:val="0"/>
        <w:autoSpaceDE w:val="0"/>
        <w:autoSpaceDN w:val="0"/>
        <w:adjustRightInd w:val="0"/>
        <w:spacing w:line="280" w:lineRule="auto"/>
        <w:jc w:val="center"/>
        <w:rPr>
          <w:rFonts w:asciiTheme="minorEastAsia" w:hAnsiTheme="minorEastAsia" w:cstheme="minorEastAsia"/>
          <w:sz w:val="24"/>
          <w:szCs w:val="24"/>
          <w:lang w:val="en-GB"/>
        </w:rPr>
      </w:pPr>
      <w:r w:rsidRPr="00AB7A18">
        <w:rPr>
          <w:rFonts w:ascii="minorEastAsia" w:hAnsi="minorEastAsia"/>
          <w:b/>
          <w:color w:val="000080"/>
          <w:sz w:val="24"/>
          <w:szCs w:val="24"/>
          <w:lang w:val="en-GB"/>
        </w:rPr>
        <w:t>DAY 3:</w:t>
      </w:r>
      <w:r w:rsidRPr="00AB7A18">
        <w:rPr>
          <w:rFonts w:ascii="minorEastAsia" w:hAnsi="minorEastAsia"/>
          <w:b/>
          <w:color w:val="0070C0"/>
          <w:sz w:val="24"/>
          <w:szCs w:val="24"/>
          <w:lang w:val="en-GB"/>
        </w:rPr>
        <w:t xml:space="preserve"> </w:t>
      </w:r>
      <w:r w:rsidRPr="00AB7A18">
        <w:rPr>
          <w:rFonts w:ascii="Calibri" w:hAnsi="Calibri"/>
          <w:b/>
          <w:color w:val="000080"/>
          <w:sz w:val="24"/>
          <w:szCs w:val="24"/>
          <w:lang w:val="en-GB"/>
        </w:rPr>
        <w:t>İSKENDERUN (ALEXANDRETTA) &amp; ANTAKYA (ANTIOCH) TOUR</w:t>
      </w:r>
    </w:p>
    <w:p w:rsidR="00074B79" w:rsidRPr="00AB7A18" w:rsidRDefault="00074B79" w:rsidP="00074B79">
      <w:pPr>
        <w:widowControl w:val="0"/>
        <w:autoSpaceDE w:val="0"/>
        <w:autoSpaceDN w:val="0"/>
        <w:adjustRightInd w:val="0"/>
        <w:spacing w:line="280" w:lineRule="auto"/>
        <w:jc w:val="both"/>
        <w:rPr>
          <w:rFonts w:asciiTheme="minorEastAsia" w:hAnsiTheme="minorEastAsia" w:cstheme="minorEastAsia"/>
          <w:szCs w:val="24"/>
          <w:lang w:val="en-GB"/>
        </w:rPr>
      </w:pPr>
      <w:r w:rsidRPr="00AB7A18">
        <w:rPr>
          <w:rFonts w:ascii="minorEastAsia" w:hAnsi="minorEastAsia"/>
          <w:b/>
          <w:szCs w:val="24"/>
          <w:lang w:val="en-GB"/>
        </w:rPr>
        <w:t xml:space="preserve">3. </w:t>
      </w:r>
      <w:r w:rsidRPr="00AB7A18">
        <w:rPr>
          <w:rFonts w:ascii="minorEastAsia" w:hAnsi="minorEastAsia"/>
          <w:b/>
          <w:color w:val="000080"/>
          <w:szCs w:val="24"/>
          <w:lang w:val="en-GB"/>
        </w:rPr>
        <w:t>DAY:</w:t>
      </w:r>
      <w:r w:rsidRPr="00AB7A18">
        <w:rPr>
          <w:rFonts w:ascii="minorEastAsia" w:hAnsi="minorEastAsia"/>
          <w:szCs w:val="24"/>
          <w:lang w:val="en-GB"/>
        </w:rPr>
        <w:t xml:space="preserve"> </w:t>
      </w:r>
      <w:r w:rsidRPr="00AB7A18">
        <w:rPr>
          <w:rFonts w:ascii="minorEastAsia" w:hAnsi="minorEastAsia"/>
          <w:color w:val="000080"/>
          <w:szCs w:val="24"/>
          <w:lang w:val="en-GB"/>
        </w:rPr>
        <w:t>After the breakfast at our hotel, we will get on the bus waiting for us and head for İskenderun, historically known as Little Alexandria, upon arrival we will give a short break to walk along the beach.</w:t>
      </w:r>
      <w:r w:rsidRPr="00AB7A18">
        <w:rPr>
          <w:rFonts w:ascii="minorEastAsia" w:hAnsi="minorEastAsia"/>
          <w:szCs w:val="24"/>
          <w:lang w:val="en-GB"/>
        </w:rPr>
        <w:t xml:space="preserve"> </w:t>
      </w:r>
      <w:r w:rsidRPr="00AB7A18">
        <w:rPr>
          <w:rFonts w:ascii="minorEastAsia" w:hAnsi="minorEastAsia"/>
          <w:color w:val="000080"/>
          <w:szCs w:val="24"/>
          <w:lang w:val="en-GB"/>
        </w:rPr>
        <w:t xml:space="preserve">After, we continue towards </w:t>
      </w:r>
      <w:proofErr w:type="spellStart"/>
      <w:r w:rsidRPr="00AB7A18">
        <w:rPr>
          <w:rFonts w:ascii="minorEastAsia" w:hAnsi="minorEastAsia"/>
          <w:color w:val="000080"/>
          <w:szCs w:val="24"/>
          <w:lang w:val="en-GB"/>
        </w:rPr>
        <w:t>Samandağ</w:t>
      </w:r>
      <w:proofErr w:type="spellEnd"/>
      <w:r w:rsidRPr="00AB7A18">
        <w:rPr>
          <w:rFonts w:ascii="minorEastAsia" w:hAnsi="minorEastAsia"/>
          <w:color w:val="000080"/>
          <w:szCs w:val="24"/>
          <w:lang w:val="en-GB"/>
        </w:rPr>
        <w:t xml:space="preserve"> – </w:t>
      </w:r>
      <w:proofErr w:type="spellStart"/>
      <w:r w:rsidRPr="00AB7A18">
        <w:rPr>
          <w:rFonts w:ascii="minorEastAsia" w:hAnsi="minorEastAsia"/>
          <w:color w:val="000080"/>
          <w:szCs w:val="24"/>
          <w:lang w:val="en-GB"/>
        </w:rPr>
        <w:t>Çevlik</w:t>
      </w:r>
      <w:proofErr w:type="spellEnd"/>
      <w:r w:rsidRPr="00AB7A18">
        <w:rPr>
          <w:rFonts w:ascii="minorEastAsia" w:hAnsi="minorEastAsia"/>
          <w:color w:val="000080"/>
          <w:szCs w:val="24"/>
          <w:lang w:val="en-GB"/>
        </w:rPr>
        <w:t xml:space="preserve"> (Seleucia Pieria) situated beside Mediterranean.</w:t>
      </w:r>
      <w:r w:rsidRPr="00AB7A18">
        <w:rPr>
          <w:rFonts w:ascii="minorEastAsia" w:hAnsi="minorEastAsia"/>
          <w:szCs w:val="24"/>
          <w:lang w:val="en-GB"/>
        </w:rPr>
        <w:t xml:space="preserve"> </w:t>
      </w:r>
      <w:r w:rsidRPr="00AB7A18">
        <w:rPr>
          <w:rFonts w:ascii="minorEastAsia" w:hAnsi="minorEastAsia"/>
          <w:color w:val="000080"/>
          <w:szCs w:val="24"/>
          <w:lang w:val="en-GB"/>
        </w:rPr>
        <w:t>Here, we will see Titus tunnel, which is the world’s first tunnel, and Roman tomb structures carved in rock.</w:t>
      </w:r>
      <w:r w:rsidRPr="00AB7A18">
        <w:rPr>
          <w:rFonts w:ascii="minorEastAsia" w:hAnsi="minorEastAsia"/>
          <w:szCs w:val="24"/>
          <w:lang w:val="en-GB"/>
        </w:rPr>
        <w:t xml:space="preserve"> </w:t>
      </w:r>
      <w:r w:rsidRPr="00AB7A18">
        <w:rPr>
          <w:rFonts w:ascii="minorEastAsia" w:hAnsi="minorEastAsia"/>
          <w:color w:val="000080"/>
          <w:szCs w:val="24"/>
          <w:lang w:val="en-GB"/>
        </w:rPr>
        <w:t xml:space="preserve">Then we go through </w:t>
      </w:r>
      <w:proofErr w:type="spellStart"/>
      <w:r w:rsidRPr="00AB7A18">
        <w:rPr>
          <w:rFonts w:ascii="minorEastAsia" w:hAnsi="minorEastAsia"/>
          <w:color w:val="000080"/>
          <w:szCs w:val="24"/>
          <w:lang w:val="en-GB"/>
        </w:rPr>
        <w:t>Samandağ</w:t>
      </w:r>
      <w:proofErr w:type="spellEnd"/>
      <w:r w:rsidRPr="00AB7A18">
        <w:rPr>
          <w:rFonts w:ascii="minorEastAsia" w:hAnsi="minorEastAsia"/>
          <w:color w:val="000080"/>
          <w:szCs w:val="24"/>
          <w:lang w:val="en-GB"/>
        </w:rPr>
        <w:t xml:space="preserve"> County and reach </w:t>
      </w:r>
      <w:proofErr w:type="spellStart"/>
      <w:r w:rsidRPr="00AB7A18">
        <w:rPr>
          <w:rFonts w:ascii="minorEastAsia" w:hAnsi="minorEastAsia"/>
          <w:color w:val="000080"/>
          <w:szCs w:val="24"/>
          <w:lang w:val="en-GB"/>
        </w:rPr>
        <w:t>Harbiye</w:t>
      </w:r>
      <w:proofErr w:type="spellEnd"/>
      <w:r w:rsidRPr="00AB7A18">
        <w:rPr>
          <w:rFonts w:ascii="minorEastAsia" w:hAnsi="minorEastAsia"/>
          <w:color w:val="000080"/>
          <w:szCs w:val="24"/>
          <w:lang w:val="en-GB"/>
        </w:rPr>
        <w:t>, historical name Daphne.</w:t>
      </w:r>
      <w:r w:rsidRPr="00AB7A18">
        <w:rPr>
          <w:rFonts w:ascii="minorEastAsia" w:hAnsi="minorEastAsia"/>
          <w:szCs w:val="24"/>
          <w:lang w:val="en-GB"/>
        </w:rPr>
        <w:t xml:space="preserve"> </w:t>
      </w:r>
      <w:r w:rsidRPr="00AB7A18">
        <w:rPr>
          <w:rFonts w:ascii="minorEastAsia" w:hAnsi="minorEastAsia"/>
          <w:color w:val="000080"/>
          <w:szCs w:val="24"/>
          <w:lang w:val="en-GB"/>
        </w:rPr>
        <w:t>Here, we first of all go down to the waterfall.</w:t>
      </w:r>
      <w:r w:rsidRPr="00AB7A18">
        <w:rPr>
          <w:rFonts w:ascii="minorEastAsia" w:hAnsi="minorEastAsia"/>
          <w:szCs w:val="24"/>
          <w:lang w:val="en-GB"/>
        </w:rPr>
        <w:t xml:space="preserve"> </w:t>
      </w:r>
      <w:r w:rsidRPr="00AB7A18">
        <w:rPr>
          <w:rFonts w:ascii="minorEastAsia" w:hAnsi="minorEastAsia"/>
          <w:color w:val="000080"/>
          <w:szCs w:val="24"/>
          <w:lang w:val="en-GB"/>
        </w:rPr>
        <w:t>After drinking our teas accompanied by the beautiful nature and sound of stream, we will have free time to shop at stores regarding sericulture.</w:t>
      </w:r>
      <w:r w:rsidRPr="00AB7A18">
        <w:rPr>
          <w:rFonts w:ascii="minorEastAsia" w:hAnsi="minorEastAsia"/>
          <w:szCs w:val="24"/>
          <w:lang w:val="en-GB"/>
        </w:rPr>
        <w:t xml:space="preserve"> </w:t>
      </w:r>
      <w:r w:rsidRPr="00AB7A18">
        <w:rPr>
          <w:rFonts w:ascii="minorEastAsia" w:hAnsi="minorEastAsia"/>
          <w:color w:val="000080"/>
          <w:szCs w:val="24"/>
          <w:lang w:val="en-GB"/>
        </w:rPr>
        <w:t xml:space="preserve">After eating our lunch accompanied by the rich appetizers that we will taste from Antioch’s Middle East cuisine at </w:t>
      </w:r>
      <w:proofErr w:type="spellStart"/>
      <w:r w:rsidRPr="00AB7A18">
        <w:rPr>
          <w:rFonts w:ascii="minorEastAsia" w:hAnsi="minorEastAsia"/>
          <w:color w:val="000080"/>
          <w:szCs w:val="24"/>
          <w:lang w:val="en-GB"/>
        </w:rPr>
        <w:t>Boğaziçi</w:t>
      </w:r>
      <w:proofErr w:type="spellEnd"/>
      <w:r w:rsidRPr="00AB7A18">
        <w:rPr>
          <w:rFonts w:ascii="minorEastAsia" w:hAnsi="minorEastAsia"/>
          <w:color w:val="000080"/>
          <w:szCs w:val="24"/>
          <w:lang w:val="en-GB"/>
        </w:rPr>
        <w:t xml:space="preserve"> Restaurant, we tour St. Pierre Church, which was built in a cave where Saint Peter, one of the disciples of Jesus who came to Antioch in 29-30 A.D., used it for preaching to spread Christianity and is known as the first gathering place for Christians, situated on </w:t>
      </w:r>
      <w:proofErr w:type="spellStart"/>
      <w:r w:rsidRPr="00AB7A18">
        <w:rPr>
          <w:rFonts w:ascii="minorEastAsia" w:hAnsi="minorEastAsia"/>
          <w:color w:val="000080"/>
          <w:szCs w:val="24"/>
          <w:lang w:val="en-GB"/>
        </w:rPr>
        <w:t>Habib</w:t>
      </w:r>
      <w:proofErr w:type="spellEnd"/>
      <w:r w:rsidRPr="00AB7A18">
        <w:rPr>
          <w:rFonts w:ascii="minorEastAsia" w:hAnsi="minorEastAsia"/>
          <w:color w:val="000080"/>
          <w:szCs w:val="24"/>
          <w:lang w:val="en-GB"/>
        </w:rPr>
        <w:t xml:space="preserve"> </w:t>
      </w:r>
      <w:proofErr w:type="spellStart"/>
      <w:r w:rsidRPr="00AB7A18">
        <w:rPr>
          <w:rFonts w:ascii="minorEastAsia" w:hAnsi="minorEastAsia"/>
          <w:color w:val="000080"/>
          <w:szCs w:val="24"/>
          <w:lang w:val="en-GB"/>
        </w:rPr>
        <w:t>Neccar</w:t>
      </w:r>
      <w:proofErr w:type="spellEnd"/>
      <w:r w:rsidRPr="00AB7A18">
        <w:rPr>
          <w:rFonts w:ascii="minorEastAsia" w:hAnsi="minorEastAsia"/>
          <w:color w:val="000080"/>
          <w:szCs w:val="24"/>
          <w:lang w:val="en-GB"/>
        </w:rPr>
        <w:t xml:space="preserve"> mountain foots.</w:t>
      </w:r>
      <w:r w:rsidRPr="00AB7A18">
        <w:rPr>
          <w:rFonts w:ascii="minorEastAsia" w:hAnsi="minorEastAsia"/>
          <w:szCs w:val="24"/>
          <w:lang w:val="en-GB"/>
        </w:rPr>
        <w:t xml:space="preserve"> </w:t>
      </w:r>
      <w:r w:rsidRPr="00AB7A18">
        <w:rPr>
          <w:rFonts w:ascii="minorEastAsia" w:hAnsi="minorEastAsia"/>
          <w:color w:val="000080"/>
          <w:szCs w:val="24"/>
          <w:lang w:val="en-GB"/>
        </w:rPr>
        <w:t>After this tour, we go to Antioch Mosaic Museum which is situated close by and when opened completely; it will gain the title of being the largest mosaic museum in the world.</w:t>
      </w:r>
      <w:r w:rsidRPr="00AB7A18">
        <w:rPr>
          <w:rFonts w:ascii="minorEastAsia" w:hAnsi="minorEastAsia"/>
          <w:szCs w:val="24"/>
          <w:lang w:val="en-GB"/>
        </w:rPr>
        <w:t xml:space="preserve"> </w:t>
      </w:r>
      <w:r w:rsidRPr="00AB7A18">
        <w:rPr>
          <w:rFonts w:ascii="minorEastAsia" w:hAnsi="minorEastAsia"/>
          <w:color w:val="000080"/>
          <w:szCs w:val="24"/>
          <w:lang w:val="en-GB"/>
        </w:rPr>
        <w:t xml:space="preserve">We look at the </w:t>
      </w:r>
      <w:proofErr w:type="spellStart"/>
      <w:r w:rsidRPr="00AB7A18">
        <w:rPr>
          <w:rFonts w:ascii="minorEastAsia" w:hAnsi="minorEastAsia"/>
          <w:color w:val="000080"/>
          <w:szCs w:val="24"/>
          <w:lang w:val="en-GB"/>
        </w:rPr>
        <w:t>artifacts</w:t>
      </w:r>
      <w:proofErr w:type="spellEnd"/>
      <w:r w:rsidRPr="00AB7A18">
        <w:rPr>
          <w:rFonts w:ascii="minorEastAsia" w:hAnsi="minorEastAsia"/>
          <w:color w:val="000080"/>
          <w:szCs w:val="24"/>
          <w:lang w:val="en-GB"/>
        </w:rPr>
        <w:t xml:space="preserve"> displayed in chronological order from Stone Age till recent past.</w:t>
      </w:r>
      <w:r w:rsidRPr="00AB7A18">
        <w:rPr>
          <w:rFonts w:ascii="minorEastAsia" w:hAnsi="minorEastAsia"/>
          <w:szCs w:val="24"/>
          <w:lang w:val="en-GB"/>
        </w:rPr>
        <w:t xml:space="preserve"> </w:t>
      </w:r>
      <w:r w:rsidRPr="00AB7A18">
        <w:rPr>
          <w:rFonts w:ascii="minorEastAsia" w:hAnsi="minorEastAsia"/>
          <w:color w:val="000080"/>
          <w:szCs w:val="24"/>
          <w:lang w:val="en-GB"/>
        </w:rPr>
        <w:t xml:space="preserve">Followed by our visit, our bus will leave us at </w:t>
      </w:r>
      <w:proofErr w:type="spellStart"/>
      <w:r w:rsidRPr="00AB7A18">
        <w:rPr>
          <w:rFonts w:ascii="minorEastAsia" w:hAnsi="minorEastAsia"/>
          <w:color w:val="000080"/>
          <w:szCs w:val="24"/>
          <w:lang w:val="en-GB"/>
        </w:rPr>
        <w:t>Eskişehir</w:t>
      </w:r>
      <w:proofErr w:type="spellEnd"/>
      <w:r w:rsidRPr="00AB7A18">
        <w:rPr>
          <w:rFonts w:ascii="minorEastAsia" w:hAnsi="minorEastAsia"/>
          <w:color w:val="000080"/>
          <w:szCs w:val="24"/>
          <w:lang w:val="en-GB"/>
        </w:rPr>
        <w:t xml:space="preserve"> (</w:t>
      </w:r>
      <w:proofErr w:type="spellStart"/>
      <w:r w:rsidRPr="00AB7A18">
        <w:rPr>
          <w:rFonts w:ascii="minorEastAsia" w:hAnsi="minorEastAsia"/>
          <w:color w:val="000080"/>
          <w:szCs w:val="24"/>
          <w:lang w:val="en-GB"/>
        </w:rPr>
        <w:t>Oldcity</w:t>
      </w:r>
      <w:proofErr w:type="spellEnd"/>
      <w:r w:rsidRPr="00AB7A18">
        <w:rPr>
          <w:rFonts w:ascii="minorEastAsia" w:hAnsi="minorEastAsia"/>
          <w:color w:val="000080"/>
          <w:szCs w:val="24"/>
          <w:lang w:val="en-GB"/>
        </w:rPr>
        <w:t xml:space="preserve">) centre and first, we will visit </w:t>
      </w:r>
      <w:proofErr w:type="spellStart"/>
      <w:r w:rsidRPr="00AB7A18">
        <w:rPr>
          <w:rFonts w:ascii="minorEastAsia" w:hAnsi="minorEastAsia"/>
          <w:color w:val="000080"/>
          <w:szCs w:val="24"/>
          <w:lang w:val="en-GB"/>
        </w:rPr>
        <w:t>Habib</w:t>
      </w:r>
      <w:proofErr w:type="spellEnd"/>
      <w:r w:rsidRPr="00AB7A18">
        <w:rPr>
          <w:rFonts w:ascii="minorEastAsia" w:hAnsi="minorEastAsia"/>
          <w:color w:val="000080"/>
          <w:szCs w:val="24"/>
          <w:lang w:val="en-GB"/>
        </w:rPr>
        <w:t xml:space="preserve"> </w:t>
      </w:r>
      <w:proofErr w:type="spellStart"/>
      <w:r w:rsidRPr="00AB7A18">
        <w:rPr>
          <w:rFonts w:ascii="minorEastAsia" w:hAnsi="minorEastAsia"/>
          <w:color w:val="000080"/>
          <w:szCs w:val="24"/>
          <w:lang w:val="en-GB"/>
        </w:rPr>
        <w:t>Neccar</w:t>
      </w:r>
      <w:proofErr w:type="spellEnd"/>
      <w:r w:rsidRPr="00AB7A18">
        <w:rPr>
          <w:rFonts w:ascii="minorEastAsia" w:hAnsi="minorEastAsia"/>
          <w:color w:val="000080"/>
          <w:szCs w:val="24"/>
          <w:lang w:val="en-GB"/>
        </w:rPr>
        <w:t xml:space="preserve"> Mosque and Shrine.</w:t>
      </w:r>
      <w:r w:rsidRPr="00AB7A18">
        <w:rPr>
          <w:rFonts w:ascii="minorEastAsia" w:hAnsi="minorEastAsia"/>
          <w:szCs w:val="24"/>
          <w:lang w:val="en-GB"/>
        </w:rPr>
        <w:t xml:space="preserve"> </w:t>
      </w:r>
      <w:proofErr w:type="spellStart"/>
      <w:r w:rsidRPr="00AB7A18">
        <w:rPr>
          <w:rFonts w:ascii="minorEastAsia" w:hAnsi="minorEastAsia"/>
          <w:color w:val="000080"/>
          <w:szCs w:val="24"/>
          <w:lang w:val="en-GB"/>
        </w:rPr>
        <w:t>Habib</w:t>
      </w:r>
      <w:proofErr w:type="spellEnd"/>
      <w:r w:rsidRPr="00AB7A18">
        <w:rPr>
          <w:rFonts w:ascii="minorEastAsia" w:hAnsi="minorEastAsia"/>
          <w:color w:val="000080"/>
          <w:szCs w:val="24"/>
          <w:lang w:val="en-GB"/>
        </w:rPr>
        <w:t xml:space="preserve"> </w:t>
      </w:r>
      <w:proofErr w:type="spellStart"/>
      <w:r w:rsidRPr="00AB7A18">
        <w:rPr>
          <w:rFonts w:ascii="minorEastAsia" w:hAnsi="minorEastAsia"/>
          <w:color w:val="000080"/>
          <w:szCs w:val="24"/>
          <w:lang w:val="en-GB"/>
        </w:rPr>
        <w:t>Neccar</w:t>
      </w:r>
      <w:proofErr w:type="spellEnd"/>
      <w:r w:rsidRPr="00AB7A18">
        <w:rPr>
          <w:rFonts w:ascii="minorEastAsia" w:hAnsi="minorEastAsia"/>
          <w:color w:val="000080"/>
          <w:szCs w:val="24"/>
          <w:lang w:val="en-GB"/>
        </w:rPr>
        <w:t xml:space="preserve"> is one of the first people to have become Christian and has been </w:t>
      </w:r>
      <w:proofErr w:type="spellStart"/>
      <w:r w:rsidRPr="00AB7A18">
        <w:rPr>
          <w:rFonts w:ascii="minorEastAsia" w:hAnsi="minorEastAsia"/>
          <w:color w:val="000080"/>
          <w:szCs w:val="24"/>
          <w:lang w:val="en-GB"/>
        </w:rPr>
        <w:t>martyrised</w:t>
      </w:r>
      <w:proofErr w:type="spellEnd"/>
      <w:r w:rsidRPr="00AB7A18">
        <w:rPr>
          <w:rFonts w:ascii="minorEastAsia" w:hAnsi="minorEastAsia"/>
          <w:color w:val="000080"/>
          <w:szCs w:val="24"/>
          <w:lang w:val="en-GB"/>
        </w:rPr>
        <w:t xml:space="preserve"> while protecting its disciples from Romans.</w:t>
      </w:r>
      <w:r w:rsidRPr="00AB7A18">
        <w:rPr>
          <w:rFonts w:ascii="minorEastAsia" w:hAnsi="minorEastAsia"/>
          <w:szCs w:val="24"/>
          <w:lang w:val="en-GB"/>
        </w:rPr>
        <w:t xml:space="preserve"> </w:t>
      </w:r>
      <w:proofErr w:type="spellStart"/>
      <w:r w:rsidRPr="00AB7A18">
        <w:rPr>
          <w:rFonts w:ascii="minorEastAsia" w:hAnsi="minorEastAsia"/>
          <w:color w:val="000080"/>
          <w:szCs w:val="24"/>
          <w:lang w:val="en-GB"/>
        </w:rPr>
        <w:t>Habib</w:t>
      </w:r>
      <w:proofErr w:type="spellEnd"/>
      <w:r w:rsidRPr="00AB7A18">
        <w:rPr>
          <w:rFonts w:ascii="minorEastAsia" w:hAnsi="minorEastAsia"/>
          <w:color w:val="000080"/>
          <w:szCs w:val="24"/>
          <w:lang w:val="en-GB"/>
        </w:rPr>
        <w:t xml:space="preserve"> </w:t>
      </w:r>
      <w:proofErr w:type="spellStart"/>
      <w:r w:rsidRPr="00AB7A18">
        <w:rPr>
          <w:rFonts w:ascii="minorEastAsia" w:hAnsi="minorEastAsia"/>
          <w:color w:val="000080"/>
          <w:szCs w:val="24"/>
          <w:lang w:val="en-GB"/>
        </w:rPr>
        <w:t>Neccar</w:t>
      </w:r>
      <w:proofErr w:type="spellEnd"/>
      <w:r w:rsidRPr="00AB7A18">
        <w:rPr>
          <w:rFonts w:ascii="minorEastAsia" w:hAnsi="minorEastAsia"/>
          <w:color w:val="000080"/>
          <w:szCs w:val="24"/>
          <w:lang w:val="en-GB"/>
        </w:rPr>
        <w:t xml:space="preserve"> is mentioned in </w:t>
      </w:r>
      <w:proofErr w:type="spellStart"/>
      <w:r w:rsidRPr="00AB7A18">
        <w:rPr>
          <w:rFonts w:ascii="minorEastAsia" w:hAnsi="minorEastAsia"/>
          <w:color w:val="000080"/>
          <w:szCs w:val="24"/>
          <w:lang w:val="en-GB"/>
        </w:rPr>
        <w:t>Yasin</w:t>
      </w:r>
      <w:proofErr w:type="spellEnd"/>
      <w:r w:rsidRPr="00AB7A18">
        <w:rPr>
          <w:rFonts w:ascii="minorEastAsia" w:hAnsi="minorEastAsia"/>
          <w:color w:val="000080"/>
          <w:szCs w:val="24"/>
          <w:lang w:val="en-GB"/>
        </w:rPr>
        <w:t xml:space="preserve"> </w:t>
      </w:r>
      <w:proofErr w:type="spellStart"/>
      <w:r w:rsidRPr="00AB7A18">
        <w:rPr>
          <w:rFonts w:ascii="minorEastAsia" w:hAnsi="minorEastAsia"/>
          <w:color w:val="000080"/>
          <w:szCs w:val="24"/>
          <w:lang w:val="en-GB"/>
        </w:rPr>
        <w:t>sura</w:t>
      </w:r>
      <w:proofErr w:type="spellEnd"/>
      <w:r w:rsidRPr="00AB7A18">
        <w:rPr>
          <w:rFonts w:ascii="minorEastAsia" w:hAnsi="minorEastAsia"/>
          <w:color w:val="000080"/>
          <w:szCs w:val="24"/>
          <w:lang w:val="en-GB"/>
        </w:rPr>
        <w:t xml:space="preserve"> in the Quran and according to the belief; it is the first mosque in Anatolia.</w:t>
      </w:r>
      <w:r w:rsidRPr="00AB7A18">
        <w:rPr>
          <w:rFonts w:ascii="minorEastAsia" w:hAnsi="minorEastAsia"/>
          <w:szCs w:val="24"/>
          <w:lang w:val="en-GB"/>
        </w:rPr>
        <w:t xml:space="preserve"> </w:t>
      </w:r>
      <w:r w:rsidRPr="00AB7A18">
        <w:rPr>
          <w:rFonts w:ascii="minorEastAsia" w:hAnsi="minorEastAsia"/>
          <w:color w:val="000080"/>
          <w:szCs w:val="24"/>
          <w:lang w:val="en-GB"/>
        </w:rPr>
        <w:t>After this precious place, we reach Catholic Church by strolling through old streets of Antioch.</w:t>
      </w:r>
      <w:r w:rsidRPr="00AB7A18">
        <w:rPr>
          <w:rFonts w:ascii="minorEastAsia" w:hAnsi="minorEastAsia"/>
          <w:szCs w:val="24"/>
          <w:lang w:val="en-GB"/>
        </w:rPr>
        <w:t xml:space="preserve"> </w:t>
      </w:r>
      <w:r w:rsidRPr="00AB7A18">
        <w:rPr>
          <w:rFonts w:ascii="minorEastAsia" w:hAnsi="minorEastAsia"/>
          <w:color w:val="000080"/>
          <w:szCs w:val="24"/>
          <w:lang w:val="en-GB"/>
        </w:rPr>
        <w:t xml:space="preserve">Afterwards learning things about this small and pretty church, there will be a visit to </w:t>
      </w:r>
      <w:proofErr w:type="spellStart"/>
      <w:r w:rsidRPr="00AB7A18">
        <w:rPr>
          <w:rFonts w:ascii="minorEastAsia" w:hAnsi="minorEastAsia"/>
          <w:color w:val="000080"/>
          <w:szCs w:val="24"/>
          <w:lang w:val="en-GB"/>
        </w:rPr>
        <w:t>Synagoge</w:t>
      </w:r>
      <w:proofErr w:type="spellEnd"/>
      <w:r w:rsidRPr="00AB7A18">
        <w:rPr>
          <w:rFonts w:ascii="minorEastAsia" w:hAnsi="minorEastAsia"/>
          <w:color w:val="000080"/>
          <w:szCs w:val="24"/>
          <w:lang w:val="en-GB"/>
        </w:rPr>
        <w:t xml:space="preserve"> and Orthodox Church.</w:t>
      </w:r>
      <w:r w:rsidRPr="00AB7A18">
        <w:rPr>
          <w:rFonts w:ascii="minorEastAsia" w:hAnsi="minorEastAsia"/>
          <w:szCs w:val="24"/>
          <w:lang w:val="en-GB"/>
        </w:rPr>
        <w:t xml:space="preserve"> </w:t>
      </w:r>
      <w:r w:rsidRPr="00AB7A18">
        <w:rPr>
          <w:rFonts w:ascii="minorEastAsia" w:hAnsi="minorEastAsia"/>
          <w:color w:val="000080"/>
          <w:szCs w:val="24"/>
          <w:lang w:val="en-GB"/>
        </w:rPr>
        <w:t xml:space="preserve"> After touring the three religious spots, which live in harmony, of this province, we give free time for shopping at the Long Bazaar. </w:t>
      </w:r>
      <w:r w:rsidRPr="00AB7A18">
        <w:rPr>
          <w:rFonts w:ascii="minorEastAsia" w:hAnsi="minorEastAsia"/>
          <w:szCs w:val="24"/>
          <w:lang w:val="en-GB"/>
        </w:rPr>
        <w:t xml:space="preserve"> </w:t>
      </w:r>
      <w:r w:rsidRPr="00AB7A18">
        <w:rPr>
          <w:rFonts w:ascii="minorEastAsia" w:hAnsi="minorEastAsia"/>
          <w:color w:val="000080"/>
          <w:szCs w:val="24"/>
          <w:lang w:val="en-GB"/>
        </w:rPr>
        <w:t>Transfer to the Airport after shopping.</w:t>
      </w:r>
      <w:r w:rsidRPr="00AB7A18">
        <w:rPr>
          <w:rFonts w:ascii="minorEastAsia" w:hAnsi="minorEastAsia"/>
          <w:szCs w:val="24"/>
          <w:lang w:val="en-GB"/>
        </w:rPr>
        <w:t xml:space="preserve"> </w:t>
      </w:r>
    </w:p>
    <w:p w:rsidR="00667D88" w:rsidRPr="00AB7A18" w:rsidRDefault="00667D88" w:rsidP="00667D88">
      <w:pPr>
        <w:widowControl w:val="0"/>
        <w:autoSpaceDE w:val="0"/>
        <w:autoSpaceDN w:val="0"/>
        <w:adjustRightInd w:val="0"/>
        <w:rPr>
          <w:rFonts w:ascii="Calibri" w:hAnsi="Calibri" w:cs="Calibri"/>
          <w:lang w:val="en-GB"/>
        </w:rPr>
      </w:pPr>
      <w:r w:rsidRPr="00AB7A18">
        <w:rPr>
          <w:rFonts w:ascii="Calibri" w:hAnsi="Calibri" w:cs="Calibri"/>
          <w:lang w:val="en-GB"/>
        </w:rPr>
        <w:t xml:space="preserve">  </w:t>
      </w:r>
    </w:p>
    <w:p w:rsidR="00AB020D" w:rsidRPr="00AB7A18" w:rsidRDefault="00AB020D" w:rsidP="00AB020D">
      <w:pPr>
        <w:widowControl w:val="0"/>
        <w:autoSpaceDE w:val="0"/>
        <w:autoSpaceDN w:val="0"/>
        <w:adjustRightInd w:val="0"/>
        <w:spacing w:line="280" w:lineRule="auto"/>
        <w:jc w:val="both"/>
        <w:rPr>
          <w:rFonts w:asciiTheme="minorBidi" w:eastAsia="Times New Roman" w:hAnsiTheme="minorBidi" w:cstheme="minorEastAsia"/>
          <w:b/>
          <w:sz w:val="18"/>
          <w:szCs w:val="24"/>
          <w:lang w:val="en-GB"/>
        </w:rPr>
      </w:pPr>
      <w:r w:rsidRPr="00AB7A18">
        <w:rPr>
          <w:rFonts w:ascii="minorBidi" w:hAnsi="minorBidi"/>
          <w:b/>
          <w:color w:val="FF0000"/>
          <w:sz w:val="18"/>
          <w:szCs w:val="24"/>
          <w:lang w:val="en-GB"/>
        </w:rPr>
        <w:t>Alternate Restaurants:</w:t>
      </w:r>
      <w:r w:rsidRPr="00AB7A18">
        <w:rPr>
          <w:rFonts w:ascii="minorBidi" w:hAnsi="minorBidi"/>
          <w:b/>
          <w:color w:val="000080"/>
          <w:sz w:val="18"/>
          <w:szCs w:val="24"/>
          <w:lang w:val="en-GB"/>
        </w:rPr>
        <w:t xml:space="preserve"> 1-Harbiye </w:t>
      </w:r>
      <w:proofErr w:type="spellStart"/>
      <w:r w:rsidRPr="00AB7A18">
        <w:rPr>
          <w:rFonts w:ascii="minorBidi" w:hAnsi="minorBidi"/>
          <w:b/>
          <w:color w:val="000080"/>
          <w:sz w:val="18"/>
          <w:szCs w:val="24"/>
          <w:lang w:val="en-GB"/>
        </w:rPr>
        <w:t>Boğaziçi</w:t>
      </w:r>
      <w:proofErr w:type="spellEnd"/>
      <w:r w:rsidRPr="00AB7A18">
        <w:rPr>
          <w:rFonts w:ascii="minorBidi" w:hAnsi="minorBidi"/>
          <w:b/>
          <w:color w:val="000080"/>
          <w:sz w:val="18"/>
          <w:szCs w:val="24"/>
          <w:lang w:val="en-GB"/>
        </w:rPr>
        <w:t xml:space="preserve"> Restaurant, 2-Harbiye </w:t>
      </w:r>
      <w:proofErr w:type="spellStart"/>
      <w:r w:rsidRPr="00AB7A18">
        <w:rPr>
          <w:rFonts w:ascii="minorBidi" w:hAnsi="minorBidi"/>
          <w:b/>
          <w:color w:val="000080"/>
          <w:sz w:val="18"/>
          <w:szCs w:val="24"/>
          <w:lang w:val="en-GB"/>
        </w:rPr>
        <w:t>Kule</w:t>
      </w:r>
      <w:proofErr w:type="spellEnd"/>
      <w:r w:rsidRPr="00AB7A18">
        <w:rPr>
          <w:rFonts w:ascii="minorBidi" w:hAnsi="minorBidi"/>
          <w:b/>
          <w:color w:val="000080"/>
          <w:sz w:val="18"/>
          <w:szCs w:val="24"/>
          <w:lang w:val="en-GB"/>
        </w:rPr>
        <w:t xml:space="preserve"> Restaurant, 3-Anadolu Restaurant, 4-Leban Restaurant, 5-Sveyka Restaurant</w:t>
      </w:r>
    </w:p>
    <w:p w:rsidR="00F63790" w:rsidRPr="00AB7A18" w:rsidRDefault="00F63790" w:rsidP="00F63790">
      <w:pPr>
        <w:widowControl w:val="0"/>
        <w:autoSpaceDE w:val="0"/>
        <w:autoSpaceDN w:val="0"/>
        <w:adjustRightInd w:val="0"/>
        <w:spacing w:line="280" w:lineRule="auto"/>
        <w:jc w:val="both"/>
        <w:rPr>
          <w:rFonts w:asciiTheme="minorBidi" w:eastAsia="Times New Roman" w:hAnsiTheme="minorBidi" w:cstheme="minorEastAsia"/>
          <w:szCs w:val="24"/>
          <w:lang w:val="en-GB"/>
        </w:rPr>
      </w:pPr>
      <w:r w:rsidRPr="00AB7A18">
        <w:rPr>
          <w:rFonts w:ascii="minorBidi" w:hAnsi="minorBidi"/>
          <w:b/>
          <w:color w:val="FF0000"/>
          <w:sz w:val="18"/>
          <w:szCs w:val="24"/>
          <w:lang w:val="en-GB"/>
        </w:rPr>
        <w:t>DISHES</w:t>
      </w:r>
      <w:r w:rsidRPr="00AB7A18">
        <w:rPr>
          <w:rFonts w:ascii="minorBidi" w:hAnsi="minorBidi"/>
          <w:b/>
          <w:color w:val="000080"/>
          <w:sz w:val="18"/>
          <w:szCs w:val="24"/>
          <w:lang w:val="en-GB"/>
        </w:rPr>
        <w:t>:</w:t>
      </w:r>
      <w:r w:rsidRPr="00AB7A18">
        <w:rPr>
          <w:rFonts w:ascii="minorBidi" w:hAnsi="minorBidi"/>
          <w:b/>
          <w:sz w:val="18"/>
          <w:szCs w:val="24"/>
          <w:lang w:val="en-GB"/>
        </w:rPr>
        <w:t xml:space="preserve"> </w:t>
      </w:r>
      <w:proofErr w:type="spellStart"/>
      <w:r w:rsidRPr="00AB7A18">
        <w:rPr>
          <w:rFonts w:ascii="minorBidi" w:hAnsi="minorBidi"/>
          <w:b/>
          <w:color w:val="000080"/>
          <w:sz w:val="18"/>
          <w:szCs w:val="24"/>
          <w:lang w:val="en-GB"/>
        </w:rPr>
        <w:t>Adesiye</w:t>
      </w:r>
      <w:proofErr w:type="spellEnd"/>
      <w:r w:rsidRPr="00AB7A18">
        <w:rPr>
          <w:rFonts w:ascii="minorBidi" w:hAnsi="minorBidi"/>
          <w:b/>
          <w:color w:val="000080"/>
          <w:sz w:val="18"/>
          <w:szCs w:val="24"/>
          <w:lang w:val="en-GB"/>
        </w:rPr>
        <w:t>-Arabian Kebab-</w:t>
      </w:r>
      <w:proofErr w:type="spellStart"/>
      <w:r w:rsidRPr="00AB7A18">
        <w:rPr>
          <w:rFonts w:ascii="minorBidi" w:hAnsi="minorBidi"/>
          <w:b/>
          <w:color w:val="000080"/>
          <w:sz w:val="18"/>
          <w:szCs w:val="24"/>
          <w:lang w:val="en-GB"/>
        </w:rPr>
        <w:t>Aşür</w:t>
      </w:r>
      <w:proofErr w:type="spellEnd"/>
      <w:r w:rsidRPr="00AB7A18">
        <w:rPr>
          <w:rFonts w:ascii="minorBidi" w:hAnsi="minorBidi"/>
          <w:b/>
          <w:color w:val="000080"/>
          <w:sz w:val="18"/>
          <w:szCs w:val="24"/>
          <w:lang w:val="en-GB"/>
        </w:rPr>
        <w:t>-</w:t>
      </w:r>
      <w:proofErr w:type="spellStart"/>
      <w:r w:rsidRPr="00AB7A18">
        <w:rPr>
          <w:rFonts w:ascii="minorBidi" w:hAnsi="minorBidi"/>
          <w:b/>
          <w:color w:val="000080"/>
          <w:sz w:val="18"/>
          <w:szCs w:val="24"/>
          <w:lang w:val="en-GB"/>
        </w:rPr>
        <w:t>Bahtenis</w:t>
      </w:r>
      <w:proofErr w:type="spellEnd"/>
      <w:r w:rsidRPr="00AB7A18">
        <w:rPr>
          <w:rFonts w:ascii="minorBidi" w:hAnsi="minorBidi"/>
          <w:b/>
          <w:color w:val="000080"/>
          <w:sz w:val="18"/>
          <w:szCs w:val="24"/>
          <w:lang w:val="en-GB"/>
        </w:rPr>
        <w:t xml:space="preserve"> Stuffing - </w:t>
      </w:r>
      <w:proofErr w:type="spellStart"/>
      <w:r w:rsidRPr="00AB7A18">
        <w:rPr>
          <w:rFonts w:ascii="minorBidi" w:hAnsi="minorBidi"/>
          <w:b/>
          <w:color w:val="000080"/>
          <w:sz w:val="18"/>
          <w:szCs w:val="24"/>
          <w:lang w:val="en-GB"/>
        </w:rPr>
        <w:t>Bulghur</w:t>
      </w:r>
      <w:proofErr w:type="spellEnd"/>
      <w:r w:rsidRPr="00AB7A18">
        <w:rPr>
          <w:rFonts w:ascii="minorBidi" w:hAnsi="minorBidi"/>
          <w:b/>
          <w:color w:val="000080"/>
          <w:sz w:val="18"/>
          <w:szCs w:val="24"/>
          <w:lang w:val="en-GB"/>
        </w:rPr>
        <w:t xml:space="preserve"> with Horse Bean Plate- Pancake Bread with Pepper-Stuffing-Tomatoes Food-Sour Plate-Boiled Wheat Plate-Dried Stuffing with Boiled Wheat-Carrot </w:t>
      </w:r>
      <w:proofErr w:type="spellStart"/>
      <w:r w:rsidRPr="00AB7A18">
        <w:rPr>
          <w:rFonts w:ascii="minorBidi" w:hAnsi="minorBidi"/>
          <w:b/>
          <w:color w:val="000080"/>
          <w:sz w:val="18"/>
          <w:szCs w:val="24"/>
          <w:lang w:val="en-GB"/>
        </w:rPr>
        <w:t>Pilav</w:t>
      </w:r>
      <w:proofErr w:type="spellEnd"/>
      <w:r w:rsidRPr="00AB7A18">
        <w:rPr>
          <w:rFonts w:ascii="minorBidi" w:hAnsi="minorBidi"/>
          <w:b/>
          <w:color w:val="000080"/>
          <w:sz w:val="18"/>
          <w:szCs w:val="24"/>
          <w:lang w:val="en-GB"/>
        </w:rPr>
        <w:t xml:space="preserve">-Spinach </w:t>
      </w:r>
      <w:proofErr w:type="spellStart"/>
      <w:r w:rsidRPr="00AB7A18">
        <w:rPr>
          <w:rFonts w:ascii="minorBidi" w:hAnsi="minorBidi"/>
          <w:b/>
          <w:color w:val="000080"/>
          <w:sz w:val="18"/>
          <w:szCs w:val="24"/>
          <w:lang w:val="en-GB"/>
        </w:rPr>
        <w:t>Borani</w:t>
      </w:r>
      <w:proofErr w:type="spellEnd"/>
      <w:r w:rsidRPr="00AB7A18">
        <w:rPr>
          <w:rFonts w:ascii="minorBidi" w:hAnsi="minorBidi"/>
          <w:b/>
          <w:color w:val="000080"/>
          <w:sz w:val="18"/>
          <w:szCs w:val="24"/>
          <w:lang w:val="en-GB"/>
        </w:rPr>
        <w:t xml:space="preserve">-Spinach Pie - Spinach Added Bread - Marrow </w:t>
      </w:r>
      <w:proofErr w:type="spellStart"/>
      <w:r w:rsidRPr="00AB7A18">
        <w:rPr>
          <w:rFonts w:ascii="minorBidi" w:hAnsi="minorBidi"/>
          <w:b/>
          <w:color w:val="000080"/>
          <w:sz w:val="18"/>
          <w:szCs w:val="24"/>
          <w:lang w:val="en-GB"/>
        </w:rPr>
        <w:t>Borani</w:t>
      </w:r>
      <w:proofErr w:type="spellEnd"/>
      <w:r w:rsidRPr="00AB7A18">
        <w:rPr>
          <w:rFonts w:ascii="minorBidi" w:hAnsi="minorBidi"/>
          <w:b/>
          <w:color w:val="000080"/>
          <w:sz w:val="18"/>
          <w:szCs w:val="24"/>
          <w:lang w:val="en-GB"/>
        </w:rPr>
        <w:t>-Marrow Medley-Marrow Plate- Kebab in Paper- Added Bread-</w:t>
      </w:r>
      <w:proofErr w:type="spellStart"/>
      <w:r w:rsidRPr="00AB7A18">
        <w:rPr>
          <w:rFonts w:ascii="minorBidi" w:hAnsi="minorBidi"/>
          <w:b/>
          <w:color w:val="000080"/>
          <w:sz w:val="18"/>
          <w:szCs w:val="24"/>
          <w:lang w:val="en-GB"/>
        </w:rPr>
        <w:t>Kaytaz</w:t>
      </w:r>
      <w:proofErr w:type="spellEnd"/>
      <w:r w:rsidRPr="00AB7A18">
        <w:rPr>
          <w:rFonts w:ascii="minorBidi" w:hAnsi="minorBidi"/>
          <w:b/>
          <w:color w:val="000080"/>
          <w:sz w:val="18"/>
          <w:szCs w:val="24"/>
          <w:lang w:val="en-GB"/>
        </w:rPr>
        <w:t xml:space="preserve"> Pastry - </w:t>
      </w:r>
      <w:proofErr w:type="spellStart"/>
      <w:r w:rsidRPr="00AB7A18">
        <w:rPr>
          <w:rFonts w:ascii="minorBidi" w:hAnsi="minorBidi"/>
          <w:b/>
          <w:color w:val="000080"/>
          <w:sz w:val="18"/>
          <w:szCs w:val="24"/>
          <w:lang w:val="en-GB"/>
        </w:rPr>
        <w:t>Bulghur</w:t>
      </w:r>
      <w:proofErr w:type="spellEnd"/>
      <w:r w:rsidRPr="00AB7A18">
        <w:rPr>
          <w:rFonts w:ascii="minorBidi" w:hAnsi="minorBidi"/>
          <w:b/>
          <w:color w:val="000080"/>
          <w:sz w:val="18"/>
          <w:szCs w:val="24"/>
          <w:lang w:val="en-GB"/>
        </w:rPr>
        <w:t xml:space="preserve"> Dish with </w:t>
      </w:r>
      <w:proofErr w:type="spellStart"/>
      <w:r w:rsidRPr="00AB7A18">
        <w:rPr>
          <w:rFonts w:ascii="minorBidi" w:hAnsi="minorBidi"/>
          <w:b/>
          <w:color w:val="000080"/>
          <w:sz w:val="18"/>
          <w:szCs w:val="24"/>
          <w:lang w:val="en-GB"/>
        </w:rPr>
        <w:t>Cinammon</w:t>
      </w:r>
      <w:proofErr w:type="spellEnd"/>
      <w:r w:rsidRPr="00AB7A18">
        <w:rPr>
          <w:rFonts w:ascii="minorBidi" w:hAnsi="minorBidi"/>
          <w:b/>
          <w:color w:val="000080"/>
          <w:sz w:val="18"/>
          <w:szCs w:val="24"/>
          <w:lang w:val="en-GB"/>
        </w:rPr>
        <w:t xml:space="preserve"> and Pepper-</w:t>
      </w:r>
      <w:proofErr w:type="spellStart"/>
      <w:r w:rsidRPr="00AB7A18">
        <w:rPr>
          <w:rFonts w:ascii="minorBidi" w:hAnsi="minorBidi"/>
          <w:b/>
          <w:color w:val="000080"/>
          <w:sz w:val="18"/>
          <w:szCs w:val="24"/>
          <w:lang w:val="en-GB"/>
        </w:rPr>
        <w:t>Kummusiye</w:t>
      </w:r>
      <w:proofErr w:type="spellEnd"/>
      <w:r w:rsidRPr="00AB7A18">
        <w:rPr>
          <w:rFonts w:ascii="minorBidi" w:hAnsi="minorBidi"/>
          <w:b/>
          <w:color w:val="000080"/>
          <w:sz w:val="18"/>
          <w:szCs w:val="24"/>
          <w:lang w:val="en-GB"/>
        </w:rPr>
        <w:t>-</w:t>
      </w:r>
      <w:proofErr w:type="spellStart"/>
      <w:r w:rsidRPr="00AB7A18">
        <w:rPr>
          <w:rFonts w:ascii="minorBidi" w:hAnsi="minorBidi"/>
          <w:b/>
          <w:color w:val="000080"/>
          <w:sz w:val="18"/>
          <w:szCs w:val="24"/>
          <w:lang w:val="en-GB"/>
        </w:rPr>
        <w:t>Kuyruklu</w:t>
      </w:r>
      <w:proofErr w:type="spellEnd"/>
      <w:r w:rsidRPr="00AB7A18">
        <w:rPr>
          <w:rFonts w:ascii="minorBidi" w:hAnsi="minorBidi"/>
          <w:b/>
          <w:color w:val="000080"/>
          <w:sz w:val="18"/>
          <w:szCs w:val="24"/>
          <w:lang w:val="en-GB"/>
        </w:rPr>
        <w:t xml:space="preserve"> </w:t>
      </w:r>
      <w:proofErr w:type="spellStart"/>
      <w:r w:rsidRPr="00AB7A18">
        <w:rPr>
          <w:rFonts w:ascii="minorBidi" w:hAnsi="minorBidi"/>
          <w:b/>
          <w:color w:val="000080"/>
          <w:sz w:val="18"/>
          <w:szCs w:val="24"/>
          <w:lang w:val="en-GB"/>
        </w:rPr>
        <w:t>Oruk-Libye</w:t>
      </w:r>
      <w:proofErr w:type="spellEnd"/>
      <w:r w:rsidRPr="00AB7A18">
        <w:rPr>
          <w:rFonts w:ascii="minorBidi" w:hAnsi="minorBidi"/>
          <w:b/>
          <w:color w:val="000080"/>
          <w:sz w:val="18"/>
          <w:szCs w:val="24"/>
          <w:lang w:val="en-GB"/>
        </w:rPr>
        <w:t xml:space="preserve"> (Cowpea)-</w:t>
      </w:r>
      <w:proofErr w:type="spellStart"/>
      <w:r w:rsidRPr="00AB7A18">
        <w:rPr>
          <w:rFonts w:ascii="minorBidi" w:hAnsi="minorBidi"/>
          <w:b/>
          <w:color w:val="000080"/>
          <w:sz w:val="18"/>
          <w:szCs w:val="24"/>
          <w:lang w:val="en-GB"/>
        </w:rPr>
        <w:t>Mahluta</w:t>
      </w:r>
      <w:proofErr w:type="spellEnd"/>
      <w:r w:rsidRPr="00AB7A18">
        <w:rPr>
          <w:rFonts w:ascii="minorBidi" w:hAnsi="minorBidi"/>
          <w:b/>
          <w:color w:val="000080"/>
          <w:sz w:val="18"/>
          <w:szCs w:val="24"/>
          <w:lang w:val="en-GB"/>
        </w:rPr>
        <w:t xml:space="preserve"> Soup-</w:t>
      </w:r>
      <w:proofErr w:type="spellStart"/>
      <w:r w:rsidRPr="00AB7A18">
        <w:rPr>
          <w:rFonts w:ascii="minorBidi" w:hAnsi="minorBidi"/>
          <w:b/>
          <w:color w:val="000080"/>
          <w:sz w:val="18"/>
          <w:szCs w:val="24"/>
          <w:lang w:val="en-GB"/>
        </w:rPr>
        <w:t>Maklube</w:t>
      </w:r>
      <w:proofErr w:type="spellEnd"/>
      <w:r w:rsidRPr="00AB7A18">
        <w:rPr>
          <w:rFonts w:ascii="minorBidi" w:hAnsi="minorBidi"/>
          <w:b/>
          <w:color w:val="000080"/>
          <w:sz w:val="18"/>
          <w:szCs w:val="24"/>
          <w:lang w:val="en-GB"/>
        </w:rPr>
        <w:t xml:space="preserve"> (with Chicken) - Lentil Plate- </w:t>
      </w:r>
      <w:proofErr w:type="spellStart"/>
      <w:r w:rsidRPr="00AB7A18">
        <w:rPr>
          <w:rFonts w:ascii="minorBidi" w:hAnsi="minorBidi"/>
          <w:b/>
          <w:color w:val="000080"/>
          <w:sz w:val="18"/>
          <w:szCs w:val="24"/>
          <w:lang w:val="en-GB"/>
        </w:rPr>
        <w:t>Mualla</w:t>
      </w:r>
      <w:proofErr w:type="spellEnd"/>
      <w:r w:rsidRPr="00AB7A18">
        <w:rPr>
          <w:rFonts w:ascii="minorBidi" w:hAnsi="minorBidi"/>
          <w:b/>
          <w:color w:val="000080"/>
          <w:sz w:val="18"/>
          <w:szCs w:val="24"/>
          <w:lang w:val="en-GB"/>
        </w:rPr>
        <w:t xml:space="preserve"> Dish - </w:t>
      </w:r>
      <w:proofErr w:type="spellStart"/>
      <w:r w:rsidRPr="00AB7A18">
        <w:rPr>
          <w:rFonts w:ascii="minorBidi" w:hAnsi="minorBidi"/>
          <w:b/>
          <w:color w:val="000080"/>
          <w:sz w:val="18"/>
          <w:szCs w:val="24"/>
          <w:lang w:val="en-GB"/>
        </w:rPr>
        <w:t>Oruk</w:t>
      </w:r>
      <w:proofErr w:type="spellEnd"/>
      <w:r w:rsidRPr="00AB7A18">
        <w:rPr>
          <w:rFonts w:ascii="minorBidi" w:hAnsi="minorBidi"/>
          <w:b/>
          <w:color w:val="000080"/>
          <w:sz w:val="18"/>
          <w:szCs w:val="24"/>
          <w:lang w:val="en-GB"/>
        </w:rPr>
        <w:t xml:space="preserve"> (Damascus </w:t>
      </w:r>
      <w:proofErr w:type="spellStart"/>
      <w:r w:rsidRPr="00AB7A18">
        <w:rPr>
          <w:rFonts w:ascii="minorBidi" w:hAnsi="minorBidi"/>
          <w:b/>
          <w:color w:val="000080"/>
          <w:sz w:val="18"/>
          <w:szCs w:val="24"/>
          <w:lang w:val="en-GB"/>
        </w:rPr>
        <w:t>Oruk</w:t>
      </w:r>
      <w:proofErr w:type="spellEnd"/>
      <w:r w:rsidRPr="00AB7A18">
        <w:rPr>
          <w:rFonts w:ascii="minorBidi" w:hAnsi="minorBidi"/>
          <w:b/>
          <w:color w:val="000080"/>
          <w:sz w:val="18"/>
          <w:szCs w:val="24"/>
          <w:lang w:val="en-GB"/>
        </w:rPr>
        <w:t xml:space="preserve">)-Sheet </w:t>
      </w:r>
      <w:proofErr w:type="spellStart"/>
      <w:r w:rsidRPr="00AB7A18">
        <w:rPr>
          <w:rFonts w:ascii="minorBidi" w:hAnsi="minorBidi"/>
          <w:b/>
          <w:color w:val="000080"/>
          <w:sz w:val="18"/>
          <w:szCs w:val="24"/>
          <w:lang w:val="en-GB"/>
        </w:rPr>
        <w:t>Oruk</w:t>
      </w:r>
      <w:proofErr w:type="spellEnd"/>
      <w:r w:rsidRPr="00AB7A18">
        <w:rPr>
          <w:rFonts w:ascii="minorBidi" w:hAnsi="minorBidi"/>
          <w:b/>
          <w:color w:val="000080"/>
          <w:sz w:val="18"/>
          <w:szCs w:val="24"/>
          <w:lang w:val="en-GB"/>
        </w:rPr>
        <w:t xml:space="preserve"> - </w:t>
      </w:r>
      <w:proofErr w:type="spellStart"/>
      <w:r w:rsidRPr="00AB7A18">
        <w:rPr>
          <w:rFonts w:ascii="minorBidi" w:hAnsi="minorBidi"/>
          <w:b/>
          <w:color w:val="000080"/>
          <w:sz w:val="18"/>
          <w:szCs w:val="24"/>
          <w:lang w:val="en-GB"/>
        </w:rPr>
        <w:t>Sakız</w:t>
      </w:r>
      <w:proofErr w:type="spellEnd"/>
      <w:r w:rsidRPr="00AB7A18">
        <w:rPr>
          <w:rFonts w:ascii="minorBidi" w:hAnsi="minorBidi"/>
          <w:b/>
          <w:color w:val="000080"/>
          <w:sz w:val="18"/>
          <w:szCs w:val="24"/>
          <w:lang w:val="en-GB"/>
        </w:rPr>
        <w:t xml:space="preserve"> </w:t>
      </w:r>
      <w:proofErr w:type="spellStart"/>
      <w:r w:rsidRPr="00AB7A18">
        <w:rPr>
          <w:rFonts w:ascii="minorBidi" w:hAnsi="minorBidi"/>
          <w:b/>
          <w:color w:val="000080"/>
          <w:sz w:val="18"/>
          <w:szCs w:val="24"/>
          <w:lang w:val="en-GB"/>
        </w:rPr>
        <w:t>Murçu</w:t>
      </w:r>
      <w:proofErr w:type="spellEnd"/>
      <w:r w:rsidRPr="00AB7A18">
        <w:rPr>
          <w:rFonts w:ascii="minorBidi" w:hAnsi="minorBidi"/>
          <w:b/>
          <w:color w:val="000080"/>
          <w:sz w:val="18"/>
          <w:szCs w:val="24"/>
          <w:lang w:val="en-GB"/>
        </w:rPr>
        <w:t xml:space="preserve"> - Mixed Vegetable Kebab - Noodle Dish - </w:t>
      </w:r>
      <w:proofErr w:type="spellStart"/>
      <w:r w:rsidRPr="00AB7A18">
        <w:rPr>
          <w:rFonts w:ascii="minorBidi" w:hAnsi="minorBidi"/>
          <w:b/>
          <w:color w:val="000080"/>
          <w:sz w:val="18"/>
          <w:szCs w:val="24"/>
          <w:lang w:val="en-GB"/>
        </w:rPr>
        <w:t>Serimsek</w:t>
      </w:r>
      <w:proofErr w:type="spellEnd"/>
      <w:r w:rsidRPr="00AB7A18">
        <w:rPr>
          <w:rFonts w:ascii="minorBidi" w:hAnsi="minorBidi"/>
          <w:b/>
          <w:color w:val="000080"/>
          <w:sz w:val="18"/>
          <w:szCs w:val="24"/>
          <w:lang w:val="en-GB"/>
        </w:rPr>
        <w:t xml:space="preserve"> - </w:t>
      </w:r>
      <w:proofErr w:type="spellStart"/>
      <w:r w:rsidRPr="00AB7A18">
        <w:rPr>
          <w:rFonts w:ascii="minorBidi" w:hAnsi="minorBidi"/>
          <w:b/>
          <w:color w:val="000080"/>
          <w:sz w:val="18"/>
          <w:szCs w:val="24"/>
          <w:lang w:val="en-GB"/>
        </w:rPr>
        <w:t>Şıhıl</w:t>
      </w:r>
      <w:proofErr w:type="spellEnd"/>
      <w:r w:rsidRPr="00AB7A18">
        <w:rPr>
          <w:rFonts w:ascii="minorBidi" w:hAnsi="minorBidi"/>
          <w:b/>
          <w:color w:val="000080"/>
          <w:sz w:val="18"/>
          <w:szCs w:val="24"/>
          <w:lang w:val="en-GB"/>
        </w:rPr>
        <w:t xml:space="preserve"> </w:t>
      </w:r>
      <w:proofErr w:type="spellStart"/>
      <w:r w:rsidRPr="00AB7A18">
        <w:rPr>
          <w:rFonts w:ascii="minorBidi" w:hAnsi="minorBidi"/>
          <w:b/>
          <w:color w:val="000080"/>
          <w:sz w:val="18"/>
          <w:szCs w:val="24"/>
          <w:lang w:val="en-GB"/>
        </w:rPr>
        <w:t>Mahşi</w:t>
      </w:r>
      <w:proofErr w:type="spellEnd"/>
      <w:r w:rsidRPr="00AB7A18">
        <w:rPr>
          <w:rFonts w:ascii="minorBidi" w:hAnsi="minorBidi"/>
          <w:b/>
          <w:color w:val="000080"/>
          <w:sz w:val="18"/>
          <w:szCs w:val="24"/>
          <w:lang w:val="en-GB"/>
        </w:rPr>
        <w:t xml:space="preserve"> Stuffing - Kebab in Plate - </w:t>
      </w:r>
      <w:proofErr w:type="spellStart"/>
      <w:r w:rsidRPr="00AB7A18">
        <w:rPr>
          <w:rFonts w:ascii="minorBidi" w:hAnsi="minorBidi"/>
          <w:b/>
          <w:color w:val="000080"/>
          <w:sz w:val="18"/>
          <w:szCs w:val="24"/>
          <w:lang w:val="en-GB"/>
        </w:rPr>
        <w:t>Şiş</w:t>
      </w:r>
      <w:proofErr w:type="spellEnd"/>
      <w:r w:rsidRPr="00AB7A18">
        <w:rPr>
          <w:rFonts w:ascii="minorBidi" w:hAnsi="minorBidi"/>
          <w:b/>
          <w:color w:val="000080"/>
          <w:sz w:val="18"/>
          <w:szCs w:val="24"/>
          <w:lang w:val="en-GB"/>
        </w:rPr>
        <w:t xml:space="preserve"> </w:t>
      </w:r>
      <w:proofErr w:type="spellStart"/>
      <w:r w:rsidRPr="00AB7A18">
        <w:rPr>
          <w:rFonts w:ascii="minorBidi" w:hAnsi="minorBidi"/>
          <w:b/>
          <w:color w:val="000080"/>
          <w:sz w:val="18"/>
          <w:szCs w:val="24"/>
          <w:lang w:val="en-GB"/>
        </w:rPr>
        <w:t>Börek</w:t>
      </w:r>
      <w:proofErr w:type="spellEnd"/>
      <w:r w:rsidRPr="00AB7A18">
        <w:rPr>
          <w:rFonts w:ascii="minorBidi" w:hAnsi="minorBidi"/>
          <w:b/>
          <w:color w:val="000080"/>
          <w:sz w:val="18"/>
          <w:szCs w:val="24"/>
          <w:lang w:val="en-GB"/>
        </w:rPr>
        <w:t xml:space="preserve"> Soup - Kebab in Pot-Tray </w:t>
      </w:r>
      <w:proofErr w:type="spellStart"/>
      <w:r w:rsidRPr="00AB7A18">
        <w:rPr>
          <w:rFonts w:ascii="minorBidi" w:hAnsi="minorBidi"/>
          <w:b/>
          <w:color w:val="000080"/>
          <w:sz w:val="18"/>
          <w:szCs w:val="24"/>
          <w:lang w:val="en-GB"/>
        </w:rPr>
        <w:t>Oruk</w:t>
      </w:r>
      <w:proofErr w:type="spellEnd"/>
      <w:r w:rsidRPr="00AB7A18">
        <w:rPr>
          <w:rFonts w:ascii="minorBidi" w:hAnsi="minorBidi"/>
          <w:b/>
          <w:color w:val="000080"/>
          <w:sz w:val="18"/>
          <w:szCs w:val="24"/>
          <w:lang w:val="en-GB"/>
        </w:rPr>
        <w:t xml:space="preserve"> - Marrow Stuffing with Salt and Yoghurt - Yoghurt Plate</w:t>
      </w:r>
    </w:p>
    <w:p w:rsidR="005D7218" w:rsidRPr="00AB7A18" w:rsidRDefault="005D7218" w:rsidP="005D7218">
      <w:pPr>
        <w:widowControl w:val="0"/>
        <w:autoSpaceDE w:val="0"/>
        <w:autoSpaceDN w:val="0"/>
        <w:adjustRightInd w:val="0"/>
        <w:spacing w:line="280" w:lineRule="auto"/>
        <w:rPr>
          <w:rFonts w:asciiTheme="minorBidi" w:eastAsia="Times New Roman" w:hAnsiTheme="minorBidi" w:cstheme="minorEastAsia"/>
          <w:szCs w:val="24"/>
          <w:lang w:val="en-GB"/>
        </w:rPr>
      </w:pPr>
      <w:r w:rsidRPr="00AB7A18">
        <w:rPr>
          <w:rFonts w:ascii="minorBidi" w:hAnsi="minorBidi"/>
          <w:b/>
          <w:color w:val="FF0000"/>
          <w:sz w:val="18"/>
          <w:szCs w:val="24"/>
          <w:lang w:val="en-GB"/>
        </w:rPr>
        <w:t>APPETIZERS</w:t>
      </w:r>
      <w:r w:rsidRPr="00AB7A18">
        <w:rPr>
          <w:rFonts w:ascii="minorBidi" w:hAnsi="minorBidi"/>
          <w:b/>
          <w:color w:val="000080"/>
          <w:sz w:val="18"/>
          <w:szCs w:val="24"/>
          <w:lang w:val="en-GB"/>
        </w:rPr>
        <w:t>:</w:t>
      </w:r>
      <w:r w:rsidRPr="00AB7A18">
        <w:rPr>
          <w:rFonts w:ascii="minorBidi" w:hAnsi="minorBidi"/>
          <w:b/>
          <w:sz w:val="18"/>
          <w:szCs w:val="24"/>
          <w:lang w:val="en-GB"/>
        </w:rPr>
        <w:t xml:space="preserve"> </w:t>
      </w:r>
      <w:proofErr w:type="spellStart"/>
      <w:r w:rsidRPr="00AB7A18">
        <w:rPr>
          <w:rFonts w:ascii="minorBidi" w:hAnsi="minorBidi"/>
          <w:b/>
          <w:color w:val="000080"/>
          <w:sz w:val="18"/>
          <w:szCs w:val="24"/>
          <w:lang w:val="en-GB"/>
        </w:rPr>
        <w:t>Horsebean</w:t>
      </w:r>
      <w:proofErr w:type="spellEnd"/>
      <w:r w:rsidRPr="00AB7A18">
        <w:rPr>
          <w:rFonts w:ascii="minorBidi" w:hAnsi="minorBidi"/>
          <w:b/>
          <w:color w:val="000080"/>
          <w:sz w:val="18"/>
          <w:szCs w:val="24"/>
          <w:lang w:val="en-GB"/>
        </w:rPr>
        <w:t xml:space="preserve"> Dip Sauce - Pepper Dip Sauce - Cara Cheese- Nut &amp; Pepper - </w:t>
      </w:r>
      <w:proofErr w:type="spellStart"/>
      <w:r w:rsidRPr="00AB7A18">
        <w:rPr>
          <w:rFonts w:ascii="minorBidi" w:hAnsi="minorBidi"/>
          <w:b/>
          <w:color w:val="000080"/>
          <w:sz w:val="18"/>
          <w:szCs w:val="24"/>
          <w:lang w:val="en-GB"/>
        </w:rPr>
        <w:t>Tarator</w:t>
      </w:r>
      <w:proofErr w:type="spellEnd"/>
      <w:r w:rsidRPr="00AB7A18">
        <w:rPr>
          <w:rFonts w:ascii="minorBidi" w:hAnsi="minorBidi"/>
          <w:b/>
          <w:color w:val="000080"/>
          <w:sz w:val="18"/>
          <w:szCs w:val="24"/>
          <w:lang w:val="en-GB"/>
        </w:rPr>
        <w:t xml:space="preserve"> (Nut and Garlic Sauce) - Steak Tartar a la </w:t>
      </w:r>
      <w:proofErr w:type="spellStart"/>
      <w:r w:rsidRPr="00AB7A18">
        <w:rPr>
          <w:rFonts w:ascii="minorBidi" w:hAnsi="minorBidi"/>
          <w:b/>
          <w:color w:val="000080"/>
          <w:sz w:val="18"/>
          <w:szCs w:val="24"/>
          <w:lang w:val="en-GB"/>
        </w:rPr>
        <w:t>Turca</w:t>
      </w:r>
      <w:proofErr w:type="spellEnd"/>
      <w:r w:rsidRPr="00AB7A18">
        <w:rPr>
          <w:rFonts w:ascii="minorBidi" w:hAnsi="minorBidi"/>
          <w:b/>
          <w:color w:val="000080"/>
          <w:sz w:val="18"/>
          <w:szCs w:val="24"/>
          <w:lang w:val="en-GB"/>
        </w:rPr>
        <w:t>-</w:t>
      </w:r>
      <w:r w:rsidRPr="00AB7A18">
        <w:rPr>
          <w:rFonts w:ascii="minorBidi" w:hAnsi="minorBidi"/>
          <w:b/>
          <w:sz w:val="18"/>
          <w:szCs w:val="24"/>
          <w:lang w:val="en-GB"/>
        </w:rPr>
        <w:t xml:space="preserve"> </w:t>
      </w:r>
    </w:p>
    <w:p w:rsidR="00667D88" w:rsidRPr="00AB7A18" w:rsidRDefault="00667D88" w:rsidP="00667D88">
      <w:pPr>
        <w:widowControl w:val="0"/>
        <w:autoSpaceDE w:val="0"/>
        <w:autoSpaceDN w:val="0"/>
        <w:adjustRightInd w:val="0"/>
        <w:rPr>
          <w:rFonts w:ascii="Calibri" w:hAnsi="Calibri" w:cs="Calibri"/>
          <w:lang w:val="en-GB"/>
        </w:rPr>
      </w:pPr>
    </w:p>
    <w:p w:rsidR="0025051B" w:rsidRPr="00AB7A18" w:rsidRDefault="0025051B">
      <w:pPr>
        <w:rPr>
          <w:lang w:val="en-GB"/>
        </w:rPr>
      </w:pPr>
    </w:p>
    <w:p w:rsidR="00667D88" w:rsidRPr="00AB7A18" w:rsidRDefault="00667D88">
      <w:pPr>
        <w:rPr>
          <w:lang w:val="en-GB"/>
        </w:rPr>
      </w:pPr>
    </w:p>
    <w:p w:rsidR="005D7218" w:rsidRPr="00AB7A18" w:rsidRDefault="005D7218" w:rsidP="005D7218">
      <w:pPr>
        <w:widowControl w:val="0"/>
        <w:autoSpaceDE w:val="0"/>
        <w:autoSpaceDN w:val="0"/>
        <w:adjustRightInd w:val="0"/>
        <w:spacing w:line="280" w:lineRule="auto"/>
        <w:jc w:val="center"/>
        <w:rPr>
          <w:rFonts w:asciiTheme="minorEastAsia" w:hAnsiTheme="minorEastAsia" w:cstheme="minorEastAsia"/>
          <w:b/>
          <w:color w:val="FF0000"/>
          <w:sz w:val="28"/>
          <w:szCs w:val="24"/>
          <w:lang w:val="en-GB"/>
        </w:rPr>
      </w:pPr>
      <w:r w:rsidRPr="00AB7A18">
        <w:rPr>
          <w:noProof/>
        </w:rPr>
        <w:drawing>
          <wp:anchor distT="0" distB="0" distL="114300" distR="114300" simplePos="0" relativeHeight="251704320" behindDoc="1" locked="0" layoutInCell="1" allowOverlap="1">
            <wp:simplePos x="0" y="0"/>
            <wp:positionH relativeFrom="column">
              <wp:posOffset>4250055</wp:posOffset>
            </wp:positionH>
            <wp:positionV relativeFrom="paragraph">
              <wp:posOffset>354330</wp:posOffset>
            </wp:positionV>
            <wp:extent cx="2505075" cy="1104900"/>
            <wp:effectExtent l="19050" t="0" r="9525" b="0"/>
            <wp:wrapTight wrapText="bothSides">
              <wp:wrapPolygon edited="0">
                <wp:start x="-164" y="0"/>
                <wp:lineTo x="-164" y="21228"/>
                <wp:lineTo x="21682" y="21228"/>
                <wp:lineTo x="21682" y="0"/>
                <wp:lineTo x="-164" y="0"/>
              </wp:wrapPolygon>
            </wp:wrapTight>
            <wp:docPr id="58"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pic:cNvPicPr>
                      <a:picLocks noChangeAspect="1" noChangeArrowheads="1"/>
                    </pic:cNvPicPr>
                  </pic:nvPicPr>
                  <pic:blipFill>
                    <a:blip r:embed="rId8" cstate="print"/>
                    <a:srcRect/>
                    <a:stretch>
                      <a:fillRect/>
                    </a:stretch>
                  </pic:blipFill>
                  <pic:spPr bwMode="auto">
                    <a:xfrm>
                      <a:off x="0" y="0"/>
                      <a:ext cx="2505075" cy="1104900"/>
                    </a:xfrm>
                    <a:prstGeom prst="rect">
                      <a:avLst/>
                    </a:prstGeom>
                    <a:noFill/>
                    <a:ln w="9525">
                      <a:noFill/>
                      <a:miter lim="800000"/>
                      <a:headEnd/>
                      <a:tailEnd/>
                    </a:ln>
                  </pic:spPr>
                </pic:pic>
              </a:graphicData>
            </a:graphic>
          </wp:anchor>
        </w:drawing>
      </w:r>
      <w:r w:rsidRPr="00AB7A18">
        <w:rPr>
          <w:noProof/>
        </w:rPr>
        <w:drawing>
          <wp:anchor distT="0" distB="0" distL="114300" distR="114300" simplePos="0" relativeHeight="251705344" behindDoc="1" locked="0" layoutInCell="1" allowOverlap="1">
            <wp:simplePos x="0" y="0"/>
            <wp:positionH relativeFrom="column">
              <wp:posOffset>1973580</wp:posOffset>
            </wp:positionH>
            <wp:positionV relativeFrom="paragraph">
              <wp:posOffset>268605</wp:posOffset>
            </wp:positionV>
            <wp:extent cx="2276475" cy="1190625"/>
            <wp:effectExtent l="19050" t="0" r="9525" b="0"/>
            <wp:wrapTight wrapText="bothSides">
              <wp:wrapPolygon edited="0">
                <wp:start x="-181" y="0"/>
                <wp:lineTo x="-181" y="21427"/>
                <wp:lineTo x="21690" y="21427"/>
                <wp:lineTo x="21690" y="0"/>
                <wp:lineTo x="-181" y="0"/>
              </wp:wrapPolygon>
            </wp:wrapTight>
            <wp:docPr id="57"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pic:cNvPicPr>
                      <a:picLocks noChangeAspect="1" noChangeArrowheads="1"/>
                    </pic:cNvPicPr>
                  </pic:nvPicPr>
                  <pic:blipFill>
                    <a:blip r:embed="rId9" cstate="print"/>
                    <a:srcRect/>
                    <a:stretch>
                      <a:fillRect/>
                    </a:stretch>
                  </pic:blipFill>
                  <pic:spPr bwMode="auto">
                    <a:xfrm>
                      <a:off x="0" y="0"/>
                      <a:ext cx="2276475" cy="1190625"/>
                    </a:xfrm>
                    <a:prstGeom prst="rect">
                      <a:avLst/>
                    </a:prstGeom>
                    <a:noFill/>
                    <a:ln w="9525">
                      <a:noFill/>
                      <a:miter lim="800000"/>
                      <a:headEnd/>
                      <a:tailEnd/>
                    </a:ln>
                  </pic:spPr>
                </pic:pic>
              </a:graphicData>
            </a:graphic>
          </wp:anchor>
        </w:drawing>
      </w:r>
      <w:r w:rsidRPr="00AB7A18">
        <w:rPr>
          <w:noProof/>
        </w:rPr>
        <w:drawing>
          <wp:anchor distT="0" distB="0" distL="114300" distR="114300" simplePos="0" relativeHeight="251706368" behindDoc="1" locked="0" layoutInCell="1" allowOverlap="1">
            <wp:simplePos x="0" y="0"/>
            <wp:positionH relativeFrom="column">
              <wp:posOffset>-33020</wp:posOffset>
            </wp:positionH>
            <wp:positionV relativeFrom="paragraph">
              <wp:posOffset>357505</wp:posOffset>
            </wp:positionV>
            <wp:extent cx="2009775" cy="1104900"/>
            <wp:effectExtent l="19050" t="0" r="9525" b="0"/>
            <wp:wrapTight wrapText="bothSides">
              <wp:wrapPolygon edited="0">
                <wp:start x="-205" y="0"/>
                <wp:lineTo x="-205" y="21228"/>
                <wp:lineTo x="21702" y="21228"/>
                <wp:lineTo x="21702" y="0"/>
                <wp:lineTo x="-205" y="0"/>
              </wp:wrapPolygon>
            </wp:wrapTight>
            <wp:docPr id="56"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10" cstate="print"/>
                    <a:srcRect/>
                    <a:stretch>
                      <a:fillRect/>
                    </a:stretch>
                  </pic:blipFill>
                  <pic:spPr bwMode="auto">
                    <a:xfrm>
                      <a:off x="0" y="0"/>
                      <a:ext cx="2009775" cy="1104900"/>
                    </a:xfrm>
                    <a:prstGeom prst="rect">
                      <a:avLst/>
                    </a:prstGeom>
                    <a:noFill/>
                    <a:ln w="9525">
                      <a:noFill/>
                      <a:miter lim="800000"/>
                      <a:headEnd/>
                      <a:tailEnd/>
                    </a:ln>
                  </pic:spPr>
                </pic:pic>
              </a:graphicData>
            </a:graphic>
          </wp:anchor>
        </w:drawing>
      </w:r>
      <w:r w:rsidRPr="00AB7A18">
        <w:rPr>
          <w:rFonts w:ascii="minorEastAsia" w:hAnsi="minorEastAsia"/>
          <w:b/>
          <w:color w:val="FF0000"/>
          <w:sz w:val="28"/>
          <w:szCs w:val="24"/>
          <w:lang w:val="en-GB"/>
        </w:rPr>
        <w:t xml:space="preserve">TOUR PROGRAM 3 / </w:t>
      </w:r>
      <w:r w:rsidRPr="00AB7A18">
        <w:rPr>
          <w:rFonts w:ascii="minorEastAsia" w:hAnsi="minorEastAsia"/>
          <w:b/>
          <w:color w:val="0070C0"/>
          <w:sz w:val="24"/>
          <w:szCs w:val="24"/>
          <w:lang w:val="en-GB"/>
        </w:rPr>
        <w:t>2 DAYS / 1 NIGHT</w:t>
      </w:r>
      <w:r w:rsidRPr="00AB7A18">
        <w:rPr>
          <w:rFonts w:ascii="minorEastAsia" w:hAnsi="minorEastAsia"/>
          <w:b/>
          <w:color w:val="FF0000"/>
          <w:sz w:val="24"/>
          <w:szCs w:val="24"/>
          <w:lang w:val="en-GB"/>
        </w:rPr>
        <w:t xml:space="preserve"> (ADANA - TARSUS - MERSİN)</w:t>
      </w:r>
    </w:p>
    <w:p w:rsidR="00667D88" w:rsidRPr="00AB7A18" w:rsidRDefault="00667D88" w:rsidP="00667D88">
      <w:pPr>
        <w:widowControl w:val="0"/>
        <w:autoSpaceDE w:val="0"/>
        <w:autoSpaceDN w:val="0"/>
        <w:adjustRightInd w:val="0"/>
        <w:jc w:val="center"/>
        <w:rPr>
          <w:rFonts w:ascii="Calibri" w:hAnsi="Calibri" w:cs="Calibri"/>
          <w:b/>
          <w:bCs/>
          <w:sz w:val="24"/>
          <w:szCs w:val="24"/>
          <w:lang w:val="en-GB"/>
        </w:rPr>
      </w:pPr>
    </w:p>
    <w:p w:rsidR="00A34B3A" w:rsidRPr="00AB7A18" w:rsidRDefault="00A34B3A" w:rsidP="00A34B3A">
      <w:pPr>
        <w:widowControl w:val="0"/>
        <w:autoSpaceDE w:val="0"/>
        <w:autoSpaceDN w:val="0"/>
        <w:adjustRightInd w:val="0"/>
        <w:spacing w:line="280" w:lineRule="auto"/>
        <w:jc w:val="center"/>
        <w:rPr>
          <w:rFonts w:asciiTheme="minorEastAsia" w:hAnsiTheme="minorEastAsia" w:cstheme="minorEastAsia"/>
          <w:szCs w:val="24"/>
          <w:lang w:val="en-GB"/>
        </w:rPr>
      </w:pPr>
      <w:r w:rsidRPr="00AB7A18">
        <w:rPr>
          <w:rFonts w:ascii="minorEastAsia" w:hAnsi="minorEastAsia"/>
          <w:b/>
          <w:color w:val="0070C0"/>
          <w:sz w:val="24"/>
          <w:szCs w:val="24"/>
          <w:lang w:val="en-GB"/>
        </w:rPr>
        <w:t xml:space="preserve">1. </w:t>
      </w:r>
      <w:r w:rsidRPr="00AB7A18">
        <w:rPr>
          <w:rFonts w:ascii="minorEastAsia" w:hAnsi="minorEastAsia"/>
          <w:b/>
          <w:color w:val="000080"/>
          <w:sz w:val="24"/>
          <w:szCs w:val="24"/>
          <w:lang w:val="en-GB"/>
        </w:rPr>
        <w:t>DAY:</w:t>
      </w:r>
      <w:r w:rsidRPr="00AB7A18">
        <w:rPr>
          <w:rFonts w:ascii="minorEastAsia" w:hAnsi="minorEastAsia"/>
          <w:b/>
          <w:color w:val="0070C0"/>
          <w:sz w:val="24"/>
          <w:szCs w:val="24"/>
          <w:lang w:val="en-GB"/>
        </w:rPr>
        <w:t xml:space="preserve"> </w:t>
      </w:r>
      <w:r w:rsidRPr="00AB7A18">
        <w:rPr>
          <w:rFonts w:ascii="minorEastAsia" w:hAnsi="minorEastAsia"/>
          <w:b/>
          <w:color w:val="000080"/>
          <w:sz w:val="24"/>
          <w:szCs w:val="24"/>
          <w:lang w:val="en-GB"/>
        </w:rPr>
        <w:t>ADANUS &amp; CLEOPATRA</w:t>
      </w:r>
      <w:r w:rsidRPr="00AB7A18">
        <w:rPr>
          <w:rFonts w:ascii="minorEastAsia" w:hAnsi="minorEastAsia"/>
          <w:b/>
          <w:color w:val="0070C0"/>
          <w:sz w:val="24"/>
          <w:szCs w:val="24"/>
          <w:lang w:val="en-GB"/>
        </w:rPr>
        <w:t xml:space="preserve"> </w:t>
      </w:r>
    </w:p>
    <w:p w:rsidR="00A34B3A" w:rsidRPr="00AB7A18" w:rsidRDefault="00A34B3A" w:rsidP="00A34B3A">
      <w:pPr>
        <w:widowControl w:val="0"/>
        <w:autoSpaceDE w:val="0"/>
        <w:autoSpaceDN w:val="0"/>
        <w:adjustRightInd w:val="0"/>
        <w:spacing w:line="280" w:lineRule="auto"/>
        <w:jc w:val="center"/>
        <w:rPr>
          <w:rFonts w:asciiTheme="minorEastAsia" w:hAnsiTheme="minorEastAsia" w:cstheme="minorEastAsia"/>
          <w:b/>
          <w:sz w:val="18"/>
          <w:szCs w:val="24"/>
          <w:lang w:val="en-GB"/>
        </w:rPr>
      </w:pPr>
      <w:r w:rsidRPr="00AB7A18">
        <w:rPr>
          <w:rFonts w:ascii="minorEastAsia" w:hAnsi="minorEastAsia"/>
          <w:b/>
          <w:color w:val="000080"/>
          <w:sz w:val="18"/>
          <w:szCs w:val="24"/>
          <w:lang w:val="en-GB"/>
        </w:rPr>
        <w:t>ADANA TOUR (ONE-DAY) VARDA BRIDGE - KAPIKAYA CANYON- THE LITTLE CLOCK - GREAT CLOCK TOWER - GRAND MOSQUE - RAMAZANOĞLU COMPLEX - OIL MOSQUE - ALİ MÜNİF ROAD - BOILERSMITH BAZAAR - TEPEBAĞ HOUSES - THEATRE MUSEUM - ATATÜRK'S HOUSE - STONE BRIDHE - HISTORICAL HIGH SCHOOL FOR GIRLS - SABANCI CENTRAL MOSQUE - CENTRAL PARK - WOMEN'S TERRACE - SEYHAN DAM LAKE- ÇUKUROVA UNIVERSITY- ÇATALAN BRIDGE- THE SHRINE OF SHEPHERD GRANDPA</w:t>
      </w:r>
    </w:p>
    <w:p w:rsidR="007F58AA" w:rsidRPr="00AB7A18" w:rsidRDefault="007F58AA" w:rsidP="003F3B52">
      <w:pPr>
        <w:widowControl w:val="0"/>
        <w:autoSpaceDE w:val="0"/>
        <w:autoSpaceDN w:val="0"/>
        <w:adjustRightInd w:val="0"/>
        <w:spacing w:line="280" w:lineRule="auto"/>
        <w:jc w:val="both"/>
        <w:rPr>
          <w:rFonts w:asciiTheme="minorEastAsia" w:hAnsiTheme="minorEastAsia" w:cstheme="minorEastAsia"/>
          <w:szCs w:val="24"/>
          <w:lang w:val="en-GB"/>
        </w:rPr>
      </w:pPr>
      <w:r w:rsidRPr="00AB7A18">
        <w:rPr>
          <w:rFonts w:ascii="minorEastAsia" w:hAnsi="minorEastAsia"/>
          <w:b/>
          <w:color w:val="000080"/>
          <w:szCs w:val="24"/>
          <w:lang w:val="en-GB"/>
        </w:rPr>
        <w:t>DAY 1:</w:t>
      </w:r>
      <w:r w:rsidRPr="00AB7A18">
        <w:rPr>
          <w:rFonts w:ascii="minorEastAsia" w:hAnsi="minorEastAsia"/>
          <w:szCs w:val="24"/>
          <w:lang w:val="en-GB"/>
        </w:rPr>
        <w:t xml:space="preserve"> </w:t>
      </w:r>
      <w:r w:rsidRPr="00AB7A18">
        <w:rPr>
          <w:rFonts w:ascii="minorEastAsia" w:hAnsi="minorEastAsia"/>
          <w:color w:val="000080"/>
          <w:szCs w:val="24"/>
          <w:lang w:val="en-GB"/>
        </w:rPr>
        <w:t xml:space="preserve">Upon arrival at 07:300 o'clock at Adana and getting on the awaiting bus, we start the day's tour by visiting to the </w:t>
      </w:r>
      <w:proofErr w:type="spellStart"/>
      <w:r w:rsidRPr="00AB7A18">
        <w:rPr>
          <w:rFonts w:ascii="minorEastAsia" w:hAnsi="minorEastAsia"/>
          <w:color w:val="000080"/>
          <w:szCs w:val="24"/>
          <w:lang w:val="en-GB"/>
        </w:rPr>
        <w:t>Varda</w:t>
      </w:r>
      <w:proofErr w:type="spellEnd"/>
      <w:r w:rsidRPr="00AB7A18">
        <w:rPr>
          <w:rFonts w:ascii="minorEastAsia" w:hAnsi="minorEastAsia"/>
          <w:color w:val="000080"/>
          <w:szCs w:val="24"/>
          <w:lang w:val="en-GB"/>
        </w:rPr>
        <w:t xml:space="preserve"> (German) Viaduct, which is a great architectural work.</w:t>
      </w:r>
      <w:r w:rsidRPr="00AB7A18">
        <w:rPr>
          <w:rFonts w:ascii="minorEastAsia" w:hAnsi="minorEastAsia"/>
          <w:szCs w:val="24"/>
          <w:lang w:val="en-GB"/>
        </w:rPr>
        <w:t xml:space="preserve"> </w:t>
      </w:r>
      <w:r w:rsidRPr="00AB7A18">
        <w:rPr>
          <w:rFonts w:ascii="minorEastAsia" w:hAnsi="minorEastAsia"/>
          <w:color w:val="000080"/>
          <w:szCs w:val="24"/>
          <w:lang w:val="en-GB"/>
        </w:rPr>
        <w:t xml:space="preserve">At morning, we move where there are </w:t>
      </w:r>
      <w:proofErr w:type="spellStart"/>
      <w:r w:rsidRPr="00AB7A18">
        <w:rPr>
          <w:rFonts w:ascii="minorEastAsia" w:hAnsi="minorEastAsia"/>
          <w:color w:val="000080"/>
          <w:szCs w:val="24"/>
          <w:lang w:val="en-GB"/>
        </w:rPr>
        <w:t>Bungolo</w:t>
      </w:r>
      <w:proofErr w:type="spellEnd"/>
      <w:r w:rsidRPr="00AB7A18">
        <w:rPr>
          <w:rFonts w:ascii="minorEastAsia" w:hAnsi="minorEastAsia"/>
          <w:color w:val="000080"/>
          <w:szCs w:val="24"/>
          <w:lang w:val="en-GB"/>
        </w:rPr>
        <w:t xml:space="preserve">-type wooden houses in touch with nature for breakfast, which have been made by the </w:t>
      </w:r>
      <w:proofErr w:type="spellStart"/>
      <w:r w:rsidRPr="00AB7A18">
        <w:rPr>
          <w:rFonts w:ascii="minorEastAsia" w:hAnsi="minorEastAsia"/>
          <w:color w:val="000080"/>
          <w:szCs w:val="24"/>
          <w:lang w:val="en-GB"/>
        </w:rPr>
        <w:t>Karaisalı</w:t>
      </w:r>
      <w:proofErr w:type="spellEnd"/>
      <w:r w:rsidRPr="00AB7A18">
        <w:rPr>
          <w:rFonts w:ascii="minorEastAsia" w:hAnsi="minorEastAsia"/>
          <w:color w:val="000080"/>
          <w:szCs w:val="24"/>
          <w:lang w:val="en-GB"/>
        </w:rPr>
        <w:t xml:space="preserve"> Municipality for tourism purposes.</w:t>
      </w:r>
      <w:r w:rsidRPr="00AB7A18">
        <w:rPr>
          <w:rFonts w:ascii="minorEastAsia" w:hAnsi="minorEastAsia"/>
          <w:szCs w:val="24"/>
          <w:lang w:val="en-GB"/>
        </w:rPr>
        <w:t xml:space="preserve"> </w:t>
      </w:r>
      <w:r w:rsidRPr="00AB7A18">
        <w:rPr>
          <w:rFonts w:ascii="minorEastAsia" w:hAnsi="minorEastAsia"/>
          <w:color w:val="000080"/>
          <w:szCs w:val="24"/>
          <w:lang w:val="en-GB"/>
        </w:rPr>
        <w:t xml:space="preserve">After breakfast, we have a short walk in nature through the </w:t>
      </w:r>
      <w:proofErr w:type="spellStart"/>
      <w:r w:rsidRPr="00AB7A18">
        <w:rPr>
          <w:rFonts w:ascii="minorEastAsia" w:hAnsi="minorEastAsia"/>
          <w:color w:val="000080"/>
          <w:szCs w:val="24"/>
          <w:lang w:val="en-GB"/>
        </w:rPr>
        <w:t>Kapıkaya</w:t>
      </w:r>
      <w:proofErr w:type="spellEnd"/>
      <w:r w:rsidRPr="00AB7A18">
        <w:rPr>
          <w:rFonts w:ascii="minorEastAsia" w:hAnsi="minorEastAsia"/>
          <w:color w:val="000080"/>
          <w:szCs w:val="24"/>
          <w:lang w:val="en-GB"/>
        </w:rPr>
        <w:t xml:space="preserve"> Canyon, and to the </w:t>
      </w:r>
      <w:proofErr w:type="spellStart"/>
      <w:r w:rsidRPr="00AB7A18">
        <w:rPr>
          <w:rFonts w:ascii="minorEastAsia" w:hAnsi="minorEastAsia"/>
          <w:color w:val="000080"/>
          <w:szCs w:val="24"/>
          <w:lang w:val="en-GB"/>
        </w:rPr>
        <w:t>Varda</w:t>
      </w:r>
      <w:proofErr w:type="spellEnd"/>
      <w:r w:rsidRPr="00AB7A18">
        <w:rPr>
          <w:rFonts w:ascii="minorEastAsia" w:hAnsi="minorEastAsia"/>
          <w:color w:val="000080"/>
          <w:szCs w:val="24"/>
          <w:lang w:val="en-GB"/>
        </w:rPr>
        <w:t xml:space="preserve"> Viaduct, which was used for the movie James Bond-</w:t>
      </w:r>
      <w:proofErr w:type="spellStart"/>
      <w:r w:rsidRPr="00AB7A18">
        <w:rPr>
          <w:rFonts w:ascii="minorEastAsia" w:hAnsi="minorEastAsia"/>
          <w:color w:val="000080"/>
          <w:szCs w:val="24"/>
          <w:lang w:val="en-GB"/>
        </w:rPr>
        <w:t>Skyfall</w:t>
      </w:r>
      <w:proofErr w:type="spellEnd"/>
      <w:r w:rsidRPr="00AB7A18">
        <w:rPr>
          <w:rFonts w:ascii="minorEastAsia" w:hAnsi="minorEastAsia"/>
          <w:color w:val="000080"/>
          <w:szCs w:val="24"/>
          <w:lang w:val="en-GB"/>
        </w:rPr>
        <w:t>, and then we move to the historical county Tarsus, which is one of the largest counties of Mersin, after for panoramic photography in free time and for relaxation.</w:t>
      </w:r>
      <w:r w:rsidRPr="00AB7A18">
        <w:rPr>
          <w:rFonts w:ascii="minorEastAsia" w:hAnsi="minorEastAsia"/>
          <w:szCs w:val="24"/>
          <w:lang w:val="en-GB"/>
        </w:rPr>
        <w:t xml:space="preserve"> </w:t>
      </w:r>
      <w:proofErr w:type="gramStart"/>
      <w:r w:rsidRPr="00AB7A18">
        <w:rPr>
          <w:rFonts w:ascii="minorEastAsia" w:hAnsi="minorEastAsia"/>
          <w:color w:val="000080"/>
          <w:szCs w:val="24"/>
          <w:lang w:val="en-GB"/>
        </w:rPr>
        <w:t>Arrival at Tarsus.</w:t>
      </w:r>
      <w:proofErr w:type="gramEnd"/>
      <w:r w:rsidRPr="00AB7A18">
        <w:rPr>
          <w:rFonts w:ascii="minorEastAsia" w:hAnsi="minorEastAsia"/>
          <w:color w:val="000080"/>
          <w:szCs w:val="24"/>
          <w:lang w:val="en-GB"/>
        </w:rPr>
        <w:t xml:space="preserve"> We visit the </w:t>
      </w:r>
      <w:proofErr w:type="spellStart"/>
      <w:r w:rsidRPr="00AB7A18">
        <w:rPr>
          <w:rFonts w:ascii="minorEastAsia" w:hAnsi="minorEastAsia"/>
          <w:color w:val="000080"/>
          <w:szCs w:val="24"/>
          <w:lang w:val="en-GB"/>
        </w:rPr>
        <w:t>Taşkuyu</w:t>
      </w:r>
      <w:proofErr w:type="spellEnd"/>
      <w:r w:rsidRPr="00AB7A18">
        <w:rPr>
          <w:rFonts w:ascii="minorEastAsia" w:hAnsi="minorEastAsia"/>
          <w:color w:val="000080"/>
          <w:szCs w:val="24"/>
          <w:lang w:val="en-GB"/>
        </w:rPr>
        <w:t xml:space="preserve"> inn out of the centrum, which reflects a work made by all artists of the world.</w:t>
      </w:r>
      <w:r w:rsidRPr="00AB7A18">
        <w:rPr>
          <w:rFonts w:ascii="minorEastAsia" w:hAnsi="minorEastAsia"/>
          <w:szCs w:val="24"/>
          <w:lang w:val="en-GB"/>
        </w:rPr>
        <w:t xml:space="preserve"> </w:t>
      </w:r>
      <w:r w:rsidRPr="00AB7A18">
        <w:rPr>
          <w:rFonts w:ascii="minorEastAsia" w:hAnsi="minorEastAsia"/>
          <w:color w:val="000080"/>
          <w:szCs w:val="24"/>
          <w:lang w:val="en-GB"/>
        </w:rPr>
        <w:t xml:space="preserve">Then, after seeing the greatest waterfall in the world, which is </w:t>
      </w:r>
      <w:proofErr w:type="gramStart"/>
      <w:r w:rsidRPr="00AB7A18">
        <w:rPr>
          <w:rFonts w:ascii="minorEastAsia" w:hAnsi="minorEastAsia"/>
          <w:color w:val="000080"/>
          <w:szCs w:val="24"/>
          <w:lang w:val="en-GB"/>
        </w:rPr>
        <w:t>an</w:t>
      </w:r>
      <w:proofErr w:type="gramEnd"/>
      <w:r w:rsidRPr="00AB7A18">
        <w:rPr>
          <w:rFonts w:ascii="minorEastAsia" w:hAnsi="minorEastAsia"/>
          <w:color w:val="000080"/>
          <w:szCs w:val="24"/>
          <w:lang w:val="en-GB"/>
        </w:rPr>
        <w:t xml:space="preserve"> Roman necropolis area, we move to the centrum. We visit the Holy </w:t>
      </w:r>
      <w:proofErr w:type="gramStart"/>
      <w:r w:rsidRPr="00AB7A18">
        <w:rPr>
          <w:rFonts w:ascii="minorEastAsia" w:hAnsi="minorEastAsia"/>
          <w:color w:val="000080"/>
          <w:szCs w:val="24"/>
          <w:lang w:val="en-GB"/>
        </w:rPr>
        <w:t>Mosque,</w:t>
      </w:r>
      <w:proofErr w:type="gramEnd"/>
      <w:r w:rsidRPr="00AB7A18">
        <w:rPr>
          <w:rFonts w:ascii="minorEastAsia" w:hAnsi="minorEastAsia"/>
          <w:color w:val="000080"/>
          <w:szCs w:val="24"/>
          <w:lang w:val="en-GB"/>
        </w:rPr>
        <w:t xml:space="preserve"> </w:t>
      </w:r>
      <w:proofErr w:type="spellStart"/>
      <w:r w:rsidRPr="00AB7A18">
        <w:rPr>
          <w:rFonts w:ascii="minorEastAsia" w:hAnsi="minorEastAsia"/>
          <w:color w:val="000080"/>
          <w:szCs w:val="24"/>
          <w:lang w:val="en-GB"/>
        </w:rPr>
        <w:t>Şit</w:t>
      </w:r>
      <w:proofErr w:type="spellEnd"/>
      <w:r w:rsidRPr="00AB7A18">
        <w:rPr>
          <w:rFonts w:ascii="minorEastAsia" w:hAnsi="minorEastAsia"/>
          <w:color w:val="000080"/>
          <w:szCs w:val="24"/>
          <w:lang w:val="en-GB"/>
        </w:rPr>
        <w:t xml:space="preserve"> </w:t>
      </w:r>
      <w:proofErr w:type="spellStart"/>
      <w:r w:rsidRPr="00AB7A18">
        <w:rPr>
          <w:rFonts w:ascii="minorEastAsia" w:hAnsi="minorEastAsia"/>
          <w:color w:val="000080"/>
          <w:szCs w:val="24"/>
          <w:lang w:val="en-GB"/>
        </w:rPr>
        <w:t>Danyel</w:t>
      </w:r>
      <w:proofErr w:type="spellEnd"/>
      <w:r w:rsidRPr="00AB7A18">
        <w:rPr>
          <w:rFonts w:ascii="minorEastAsia" w:hAnsi="minorEastAsia"/>
          <w:color w:val="000080"/>
          <w:szCs w:val="24"/>
          <w:lang w:val="en-GB"/>
        </w:rPr>
        <w:t xml:space="preserve"> Prophet, the Kırk </w:t>
      </w:r>
      <w:proofErr w:type="spellStart"/>
      <w:r w:rsidRPr="00AB7A18">
        <w:rPr>
          <w:rFonts w:ascii="minorEastAsia" w:hAnsi="minorEastAsia"/>
          <w:color w:val="000080"/>
          <w:szCs w:val="24"/>
          <w:lang w:val="en-GB"/>
        </w:rPr>
        <w:t>Kaşık</w:t>
      </w:r>
      <w:proofErr w:type="spellEnd"/>
      <w:r w:rsidRPr="00AB7A18">
        <w:rPr>
          <w:rFonts w:ascii="minorEastAsia" w:hAnsi="minorEastAsia"/>
          <w:color w:val="000080"/>
          <w:szCs w:val="24"/>
          <w:lang w:val="en-GB"/>
        </w:rPr>
        <w:t xml:space="preserve"> Covered-Bazaar where the spring drink peculiar to Tarsus is available, trip to the Roman Road, the Cleopatra Gate where Cleopatra the </w:t>
      </w:r>
      <w:proofErr w:type="spellStart"/>
      <w:r w:rsidRPr="00AB7A18">
        <w:rPr>
          <w:rFonts w:ascii="minorEastAsia" w:hAnsi="minorEastAsia"/>
          <w:color w:val="000080"/>
          <w:szCs w:val="24"/>
          <w:lang w:val="en-GB"/>
        </w:rPr>
        <w:t>Egypty</w:t>
      </w:r>
      <w:proofErr w:type="spellEnd"/>
      <w:r w:rsidRPr="00AB7A18">
        <w:rPr>
          <w:rFonts w:ascii="minorEastAsia" w:hAnsi="minorEastAsia"/>
          <w:color w:val="000080"/>
          <w:szCs w:val="24"/>
          <w:lang w:val="en-GB"/>
        </w:rPr>
        <w:t xml:space="preserve"> Queen and Roman General </w:t>
      </w:r>
      <w:proofErr w:type="spellStart"/>
      <w:r w:rsidRPr="00AB7A18">
        <w:rPr>
          <w:rFonts w:ascii="minorEastAsia" w:hAnsi="minorEastAsia"/>
          <w:color w:val="000080"/>
          <w:szCs w:val="24"/>
          <w:lang w:val="en-GB"/>
        </w:rPr>
        <w:t>Antinous</w:t>
      </w:r>
      <w:proofErr w:type="spellEnd"/>
      <w:r w:rsidRPr="00AB7A18">
        <w:rPr>
          <w:rFonts w:ascii="minorEastAsia" w:hAnsi="minorEastAsia"/>
          <w:color w:val="000080"/>
          <w:szCs w:val="24"/>
          <w:lang w:val="en-GB"/>
        </w:rPr>
        <w:t xml:space="preserve"> met, and the Tomb of </w:t>
      </w:r>
      <w:proofErr w:type="spellStart"/>
      <w:r w:rsidRPr="00AB7A18">
        <w:rPr>
          <w:rFonts w:ascii="minorEastAsia" w:hAnsi="minorEastAsia"/>
          <w:color w:val="000080"/>
          <w:szCs w:val="24"/>
          <w:lang w:val="en-GB"/>
        </w:rPr>
        <w:t>Danyal</w:t>
      </w:r>
      <w:proofErr w:type="spellEnd"/>
      <w:r w:rsidRPr="00AB7A18">
        <w:rPr>
          <w:rFonts w:ascii="minorEastAsia" w:hAnsi="minorEastAsia"/>
          <w:color w:val="000080"/>
          <w:szCs w:val="24"/>
          <w:lang w:val="en-GB"/>
        </w:rPr>
        <w:t xml:space="preserve"> Prophet.</w:t>
      </w:r>
      <w:r w:rsidRPr="00AB7A18">
        <w:rPr>
          <w:rFonts w:ascii="minorEastAsia" w:hAnsi="minorEastAsia"/>
          <w:szCs w:val="24"/>
          <w:lang w:val="en-GB"/>
        </w:rPr>
        <w:t xml:space="preserve"> </w:t>
      </w:r>
      <w:r w:rsidRPr="00AB7A18">
        <w:rPr>
          <w:rFonts w:ascii="minorEastAsia" w:hAnsi="minorEastAsia"/>
          <w:color w:val="000080"/>
          <w:szCs w:val="24"/>
          <w:lang w:val="en-GB"/>
        </w:rPr>
        <w:t xml:space="preserve">Then, we set off to see the squares of Little Clock and Great Clock Tower, which are highly-dense venues, and visit the Oil Mosque, one of the oldest mosques in the city, and the </w:t>
      </w:r>
      <w:proofErr w:type="spellStart"/>
      <w:r w:rsidRPr="00AB7A18">
        <w:rPr>
          <w:rFonts w:ascii="minorEastAsia" w:hAnsi="minorEastAsia"/>
          <w:color w:val="000080"/>
          <w:szCs w:val="24"/>
          <w:lang w:val="en-GB"/>
        </w:rPr>
        <w:t>Boilersmith</w:t>
      </w:r>
      <w:proofErr w:type="spellEnd"/>
      <w:r w:rsidRPr="00AB7A18">
        <w:rPr>
          <w:rFonts w:ascii="minorEastAsia" w:hAnsi="minorEastAsia"/>
          <w:color w:val="000080"/>
          <w:szCs w:val="24"/>
          <w:lang w:val="en-GB"/>
        </w:rPr>
        <w:t xml:space="preserve"> Bazaar after getting out of the bus.</w:t>
      </w:r>
      <w:r w:rsidRPr="00AB7A18">
        <w:rPr>
          <w:rFonts w:ascii="minorEastAsia" w:hAnsi="minorEastAsia"/>
          <w:szCs w:val="24"/>
          <w:lang w:val="en-GB"/>
        </w:rPr>
        <w:t xml:space="preserve"> </w:t>
      </w:r>
      <w:r w:rsidRPr="00AB7A18">
        <w:rPr>
          <w:rFonts w:ascii="minorEastAsia" w:hAnsi="minorEastAsia"/>
          <w:color w:val="000080"/>
          <w:szCs w:val="24"/>
          <w:lang w:val="en-GB"/>
        </w:rPr>
        <w:t xml:space="preserve">We shop at </w:t>
      </w:r>
      <w:proofErr w:type="spellStart"/>
      <w:r w:rsidRPr="00AB7A18">
        <w:rPr>
          <w:rFonts w:ascii="minorEastAsia" w:hAnsi="minorEastAsia"/>
          <w:color w:val="000080"/>
          <w:szCs w:val="24"/>
          <w:lang w:val="en-GB"/>
        </w:rPr>
        <w:t>Yeni</w:t>
      </w:r>
      <w:proofErr w:type="spellEnd"/>
      <w:r w:rsidRPr="00AB7A18">
        <w:rPr>
          <w:rFonts w:ascii="minorEastAsia" w:hAnsi="minorEastAsia"/>
          <w:color w:val="000080"/>
          <w:szCs w:val="24"/>
          <w:lang w:val="en-GB"/>
        </w:rPr>
        <w:t xml:space="preserve"> </w:t>
      </w:r>
      <w:proofErr w:type="spellStart"/>
      <w:r w:rsidRPr="00AB7A18">
        <w:rPr>
          <w:rFonts w:ascii="minorEastAsia" w:hAnsi="minorEastAsia"/>
          <w:color w:val="000080"/>
          <w:szCs w:val="24"/>
          <w:lang w:val="en-GB"/>
        </w:rPr>
        <w:t>Uğur</w:t>
      </w:r>
      <w:proofErr w:type="spellEnd"/>
      <w:r w:rsidRPr="00AB7A18">
        <w:rPr>
          <w:rFonts w:ascii="minorEastAsia" w:hAnsi="minorEastAsia"/>
          <w:color w:val="000080"/>
          <w:szCs w:val="24"/>
          <w:lang w:val="en-GB"/>
        </w:rPr>
        <w:t xml:space="preserve"> </w:t>
      </w:r>
      <w:proofErr w:type="spellStart"/>
      <w:r w:rsidRPr="00AB7A18">
        <w:rPr>
          <w:rFonts w:ascii="minorEastAsia" w:hAnsi="minorEastAsia"/>
          <w:color w:val="000080"/>
          <w:szCs w:val="24"/>
          <w:lang w:val="en-GB"/>
        </w:rPr>
        <w:t>Cezerye</w:t>
      </w:r>
      <w:proofErr w:type="spellEnd"/>
      <w:r w:rsidRPr="00AB7A18">
        <w:rPr>
          <w:rFonts w:ascii="minorEastAsia" w:hAnsi="minorEastAsia"/>
          <w:color w:val="000080"/>
          <w:szCs w:val="24"/>
          <w:lang w:val="en-GB"/>
        </w:rPr>
        <w:t xml:space="preserve"> (a Turkish Delight Store) in the bazaar, and we have lunch at the restaurant in which the tastes of Adana, e.g. Adana Kebab, Turnip Juice, </w:t>
      </w:r>
      <w:proofErr w:type="spellStart"/>
      <w:r w:rsidRPr="00AB7A18">
        <w:rPr>
          <w:rFonts w:ascii="minorEastAsia" w:hAnsi="minorEastAsia"/>
          <w:color w:val="000080"/>
          <w:szCs w:val="24"/>
          <w:lang w:val="en-GB"/>
        </w:rPr>
        <w:t>Bici</w:t>
      </w:r>
      <w:proofErr w:type="spellEnd"/>
      <w:r w:rsidRPr="00AB7A18">
        <w:rPr>
          <w:rFonts w:ascii="minorEastAsia" w:hAnsi="minorEastAsia"/>
          <w:color w:val="000080"/>
          <w:szCs w:val="24"/>
          <w:lang w:val="en-GB"/>
        </w:rPr>
        <w:t xml:space="preserve"> </w:t>
      </w:r>
      <w:proofErr w:type="spellStart"/>
      <w:r w:rsidRPr="00AB7A18">
        <w:rPr>
          <w:rFonts w:ascii="minorEastAsia" w:hAnsi="minorEastAsia"/>
          <w:color w:val="000080"/>
          <w:szCs w:val="24"/>
          <w:lang w:val="en-GB"/>
        </w:rPr>
        <w:t>Bici</w:t>
      </w:r>
      <w:proofErr w:type="spellEnd"/>
      <w:r w:rsidRPr="00AB7A18">
        <w:rPr>
          <w:rFonts w:ascii="minorEastAsia" w:hAnsi="minorEastAsia"/>
          <w:color w:val="000080"/>
          <w:szCs w:val="24"/>
          <w:lang w:val="en-GB"/>
        </w:rPr>
        <w:t xml:space="preserve"> dessert.</w:t>
      </w:r>
      <w:r w:rsidRPr="00AB7A18">
        <w:rPr>
          <w:rFonts w:ascii="minorEastAsia" w:hAnsi="minorEastAsia"/>
          <w:szCs w:val="24"/>
          <w:lang w:val="en-GB"/>
        </w:rPr>
        <w:t xml:space="preserve"> </w:t>
      </w:r>
      <w:r w:rsidRPr="00AB7A18">
        <w:rPr>
          <w:rFonts w:ascii="minorEastAsia" w:hAnsi="minorEastAsia"/>
          <w:color w:val="000080"/>
          <w:szCs w:val="24"/>
          <w:lang w:val="en-GB"/>
        </w:rPr>
        <w:t xml:space="preserve">After lunch, we visit by walking the Great Clock Tower, the </w:t>
      </w:r>
      <w:proofErr w:type="spellStart"/>
      <w:r w:rsidRPr="00AB7A18">
        <w:rPr>
          <w:rFonts w:ascii="minorEastAsia" w:hAnsi="minorEastAsia"/>
          <w:color w:val="000080"/>
          <w:szCs w:val="24"/>
          <w:lang w:val="en-GB"/>
        </w:rPr>
        <w:t>Ramazanoğlu</w:t>
      </w:r>
      <w:proofErr w:type="spellEnd"/>
      <w:r w:rsidRPr="00AB7A18">
        <w:rPr>
          <w:rFonts w:ascii="minorEastAsia" w:hAnsi="minorEastAsia"/>
          <w:color w:val="000080"/>
          <w:szCs w:val="24"/>
          <w:lang w:val="en-GB"/>
        </w:rPr>
        <w:t xml:space="preserve"> Mansion dating back to the times of </w:t>
      </w:r>
      <w:proofErr w:type="spellStart"/>
      <w:r w:rsidRPr="00AB7A18">
        <w:rPr>
          <w:rFonts w:ascii="minorEastAsia" w:hAnsi="minorEastAsia"/>
          <w:color w:val="000080"/>
          <w:szCs w:val="24"/>
          <w:lang w:val="en-GB"/>
        </w:rPr>
        <w:t>Ramazanoğlu</w:t>
      </w:r>
      <w:proofErr w:type="spellEnd"/>
      <w:r w:rsidRPr="00AB7A18">
        <w:rPr>
          <w:rFonts w:ascii="minorEastAsia" w:hAnsi="minorEastAsia"/>
          <w:color w:val="000080"/>
          <w:szCs w:val="24"/>
          <w:lang w:val="en-GB"/>
        </w:rPr>
        <w:t xml:space="preserve"> </w:t>
      </w:r>
      <w:proofErr w:type="spellStart"/>
      <w:r w:rsidRPr="00AB7A18">
        <w:rPr>
          <w:rFonts w:ascii="minorEastAsia" w:hAnsi="minorEastAsia"/>
          <w:color w:val="000080"/>
          <w:szCs w:val="24"/>
          <w:lang w:val="en-GB"/>
        </w:rPr>
        <w:t>Seignory</w:t>
      </w:r>
      <w:proofErr w:type="spellEnd"/>
      <w:r w:rsidRPr="00AB7A18">
        <w:rPr>
          <w:rFonts w:ascii="minorEastAsia" w:hAnsi="minorEastAsia"/>
          <w:color w:val="000080"/>
          <w:szCs w:val="24"/>
          <w:lang w:val="en-GB"/>
        </w:rPr>
        <w:t xml:space="preserve">, and the Grand Mosque and Madrasah dating back to the time of that </w:t>
      </w:r>
      <w:proofErr w:type="spellStart"/>
      <w:r w:rsidRPr="00AB7A18">
        <w:rPr>
          <w:rFonts w:ascii="minorEastAsia" w:hAnsi="minorEastAsia"/>
          <w:color w:val="000080"/>
          <w:szCs w:val="24"/>
          <w:lang w:val="en-GB"/>
        </w:rPr>
        <w:t>Seignory</w:t>
      </w:r>
      <w:proofErr w:type="spellEnd"/>
      <w:r w:rsidRPr="00AB7A18">
        <w:rPr>
          <w:rFonts w:ascii="minorEastAsia" w:hAnsi="minorEastAsia"/>
          <w:color w:val="000080"/>
          <w:szCs w:val="24"/>
          <w:lang w:val="en-GB"/>
        </w:rPr>
        <w:t>.</w:t>
      </w:r>
      <w:r w:rsidRPr="00AB7A18">
        <w:rPr>
          <w:rFonts w:ascii="minorEastAsia" w:hAnsi="minorEastAsia"/>
          <w:szCs w:val="24"/>
          <w:lang w:val="en-GB"/>
        </w:rPr>
        <w:t xml:space="preserve"> </w:t>
      </w:r>
      <w:r w:rsidRPr="00AB7A18">
        <w:rPr>
          <w:rFonts w:ascii="minorEastAsia" w:hAnsi="minorEastAsia"/>
          <w:color w:val="000080"/>
          <w:szCs w:val="24"/>
          <w:lang w:val="en-GB"/>
        </w:rPr>
        <w:t xml:space="preserve">Then, we walk to the former High School for Girls, which is located by the </w:t>
      </w:r>
      <w:proofErr w:type="spellStart"/>
      <w:r w:rsidRPr="00AB7A18">
        <w:rPr>
          <w:rFonts w:ascii="minorEastAsia" w:hAnsi="minorEastAsia"/>
          <w:color w:val="000080"/>
          <w:szCs w:val="24"/>
          <w:lang w:val="en-GB"/>
        </w:rPr>
        <w:t>Seyhan</w:t>
      </w:r>
      <w:proofErr w:type="spellEnd"/>
      <w:r w:rsidRPr="00AB7A18">
        <w:rPr>
          <w:rFonts w:ascii="minorEastAsia" w:hAnsi="minorEastAsia"/>
          <w:color w:val="000080"/>
          <w:szCs w:val="24"/>
          <w:lang w:val="en-GB"/>
        </w:rPr>
        <w:t xml:space="preserve"> </w:t>
      </w:r>
      <w:proofErr w:type="gramStart"/>
      <w:r w:rsidRPr="00AB7A18">
        <w:rPr>
          <w:rFonts w:ascii="minorEastAsia" w:hAnsi="minorEastAsia"/>
          <w:color w:val="000080"/>
          <w:szCs w:val="24"/>
          <w:lang w:val="en-GB"/>
        </w:rPr>
        <w:t>river</w:t>
      </w:r>
      <w:proofErr w:type="gramEnd"/>
      <w:r w:rsidRPr="00AB7A18">
        <w:rPr>
          <w:rFonts w:ascii="minorEastAsia" w:hAnsi="minorEastAsia"/>
          <w:color w:val="000080"/>
          <w:szCs w:val="24"/>
          <w:lang w:val="en-GB"/>
        </w:rPr>
        <w:t xml:space="preserve"> and used as a cultural centre, and the Stone Bridge, which is one of the oldest bridges in use in the world, the Theatre Museum, and the </w:t>
      </w:r>
      <w:proofErr w:type="spellStart"/>
      <w:r w:rsidRPr="00AB7A18">
        <w:rPr>
          <w:rFonts w:ascii="minorEastAsia" w:hAnsi="minorEastAsia"/>
          <w:color w:val="000080"/>
          <w:szCs w:val="24"/>
          <w:lang w:val="en-GB"/>
        </w:rPr>
        <w:t>Ataturks's</w:t>
      </w:r>
      <w:proofErr w:type="spellEnd"/>
      <w:r w:rsidRPr="00AB7A18">
        <w:rPr>
          <w:rFonts w:ascii="minorEastAsia" w:hAnsi="minorEastAsia"/>
          <w:color w:val="000080"/>
          <w:szCs w:val="24"/>
          <w:lang w:val="en-GB"/>
        </w:rPr>
        <w:t xml:space="preserve"> House, which was presented to Mustafa Kemal Atatürk by the </w:t>
      </w:r>
      <w:proofErr w:type="spellStart"/>
      <w:r w:rsidRPr="00AB7A18">
        <w:rPr>
          <w:rFonts w:ascii="minorEastAsia" w:hAnsi="minorEastAsia"/>
          <w:color w:val="000080"/>
          <w:szCs w:val="24"/>
          <w:lang w:val="en-GB"/>
        </w:rPr>
        <w:t>Ramazanoğlu</w:t>
      </w:r>
      <w:proofErr w:type="spellEnd"/>
      <w:r w:rsidRPr="00AB7A18">
        <w:rPr>
          <w:rFonts w:ascii="minorEastAsia" w:hAnsi="minorEastAsia"/>
          <w:color w:val="000080"/>
          <w:szCs w:val="24"/>
          <w:lang w:val="en-GB"/>
        </w:rPr>
        <w:t xml:space="preserve"> family.</w:t>
      </w:r>
      <w:r w:rsidRPr="00AB7A18">
        <w:rPr>
          <w:rFonts w:ascii="minorEastAsia" w:hAnsi="minorEastAsia"/>
          <w:szCs w:val="24"/>
          <w:lang w:val="en-GB"/>
        </w:rPr>
        <w:t xml:space="preserve"> </w:t>
      </w:r>
      <w:r w:rsidRPr="00AB7A18">
        <w:rPr>
          <w:rFonts w:ascii="minorEastAsia" w:hAnsi="minorEastAsia"/>
          <w:color w:val="000080"/>
          <w:szCs w:val="24"/>
          <w:lang w:val="en-GB"/>
        </w:rPr>
        <w:t xml:space="preserve">Getting on the bus, we go to the </w:t>
      </w:r>
      <w:proofErr w:type="spellStart"/>
      <w:r w:rsidRPr="00AB7A18">
        <w:rPr>
          <w:rFonts w:ascii="minorEastAsia" w:hAnsi="minorEastAsia"/>
          <w:color w:val="000080"/>
          <w:szCs w:val="24"/>
          <w:lang w:val="en-GB"/>
        </w:rPr>
        <w:t>Sabancı</w:t>
      </w:r>
      <w:proofErr w:type="spellEnd"/>
      <w:r w:rsidRPr="00AB7A18">
        <w:rPr>
          <w:rFonts w:ascii="minorEastAsia" w:hAnsi="minorEastAsia"/>
          <w:color w:val="000080"/>
          <w:szCs w:val="24"/>
          <w:lang w:val="en-GB"/>
        </w:rPr>
        <w:t xml:space="preserve"> Central Mosque, which is a splendid work, and walk through the Central Park to the bus.</w:t>
      </w:r>
      <w:r w:rsidRPr="00AB7A18">
        <w:rPr>
          <w:rFonts w:ascii="minorEastAsia" w:hAnsi="minorEastAsia"/>
          <w:szCs w:val="24"/>
          <w:lang w:val="en-GB"/>
        </w:rPr>
        <w:t xml:space="preserve"> </w:t>
      </w:r>
      <w:r w:rsidRPr="00AB7A18">
        <w:rPr>
          <w:rFonts w:ascii="minorEastAsia" w:hAnsi="minorEastAsia"/>
          <w:color w:val="000080"/>
          <w:szCs w:val="24"/>
          <w:lang w:val="en-GB"/>
        </w:rPr>
        <w:t xml:space="preserve">After that, we visit the Women's Terrace, </w:t>
      </w:r>
      <w:proofErr w:type="spellStart"/>
      <w:r w:rsidRPr="00AB7A18">
        <w:rPr>
          <w:rFonts w:ascii="minorEastAsia" w:hAnsi="minorEastAsia"/>
          <w:color w:val="000080"/>
          <w:szCs w:val="24"/>
          <w:lang w:val="en-GB"/>
        </w:rPr>
        <w:t>Seyhan</w:t>
      </w:r>
      <w:proofErr w:type="spellEnd"/>
      <w:r w:rsidRPr="00AB7A18">
        <w:rPr>
          <w:rFonts w:ascii="minorEastAsia" w:hAnsi="minorEastAsia"/>
          <w:color w:val="000080"/>
          <w:szCs w:val="24"/>
          <w:lang w:val="en-GB"/>
        </w:rPr>
        <w:t xml:space="preserve"> Dam Lake, and Watergate, and the campus of the </w:t>
      </w:r>
      <w:proofErr w:type="spellStart"/>
      <w:r w:rsidRPr="00AB7A18">
        <w:rPr>
          <w:rFonts w:ascii="minorEastAsia" w:hAnsi="minorEastAsia"/>
          <w:color w:val="000080"/>
          <w:szCs w:val="24"/>
          <w:lang w:val="en-GB"/>
        </w:rPr>
        <w:t>Çukurova</w:t>
      </w:r>
      <w:proofErr w:type="spellEnd"/>
      <w:r w:rsidRPr="00AB7A18">
        <w:rPr>
          <w:rFonts w:ascii="minorEastAsia" w:hAnsi="minorEastAsia"/>
          <w:color w:val="000080"/>
          <w:szCs w:val="24"/>
          <w:lang w:val="en-GB"/>
        </w:rPr>
        <w:t xml:space="preserve"> University.</w:t>
      </w:r>
      <w:r w:rsidRPr="00AB7A18">
        <w:rPr>
          <w:rFonts w:ascii="minorEastAsia" w:hAnsi="minorEastAsia"/>
          <w:szCs w:val="24"/>
          <w:lang w:val="en-GB"/>
        </w:rPr>
        <w:t xml:space="preserve"> </w:t>
      </w:r>
      <w:r w:rsidRPr="00AB7A18">
        <w:rPr>
          <w:rFonts w:ascii="minorEastAsia" w:hAnsi="minorEastAsia"/>
          <w:color w:val="000080"/>
          <w:szCs w:val="24"/>
          <w:lang w:val="en-GB"/>
        </w:rPr>
        <w:t xml:space="preserve">We visit the Shrine of Shepherd Grandpa, where the </w:t>
      </w:r>
      <w:proofErr w:type="spellStart"/>
      <w:r w:rsidRPr="00AB7A18">
        <w:rPr>
          <w:rFonts w:ascii="minorEastAsia" w:hAnsi="minorEastAsia"/>
          <w:color w:val="000080"/>
          <w:szCs w:val="24"/>
          <w:lang w:val="en-GB"/>
        </w:rPr>
        <w:t>Adanian</w:t>
      </w:r>
      <w:proofErr w:type="spellEnd"/>
      <w:r w:rsidRPr="00AB7A18">
        <w:rPr>
          <w:rFonts w:ascii="minorEastAsia" w:hAnsi="minorEastAsia"/>
          <w:color w:val="000080"/>
          <w:szCs w:val="24"/>
          <w:lang w:val="en-GB"/>
        </w:rPr>
        <w:t xml:space="preserve"> people visit for making wishes, the Dam Lake side, the </w:t>
      </w:r>
      <w:proofErr w:type="spellStart"/>
      <w:r w:rsidRPr="00AB7A18">
        <w:rPr>
          <w:rFonts w:ascii="minorEastAsia" w:hAnsi="minorEastAsia"/>
          <w:color w:val="000080"/>
          <w:szCs w:val="24"/>
          <w:lang w:val="en-GB"/>
        </w:rPr>
        <w:t>Çatalan</w:t>
      </w:r>
      <w:proofErr w:type="spellEnd"/>
      <w:r w:rsidRPr="00AB7A18">
        <w:rPr>
          <w:rFonts w:ascii="minorEastAsia" w:hAnsi="minorEastAsia"/>
          <w:color w:val="000080"/>
          <w:szCs w:val="24"/>
          <w:lang w:val="en-GB"/>
        </w:rPr>
        <w:t xml:space="preserve"> Bridge, which was launched for use in 2002 and which is the longest bridge thanks to its length of 1575 meters in Turkey, the New Adana districts that are the modern face of Adana, the </w:t>
      </w:r>
      <w:proofErr w:type="spellStart"/>
      <w:r w:rsidRPr="00AB7A18">
        <w:rPr>
          <w:rFonts w:ascii="minorEastAsia" w:hAnsi="minorEastAsia"/>
          <w:color w:val="000080"/>
          <w:szCs w:val="24"/>
          <w:lang w:val="en-GB"/>
        </w:rPr>
        <w:t>Baraj</w:t>
      </w:r>
      <w:proofErr w:type="spellEnd"/>
      <w:r w:rsidRPr="00AB7A18">
        <w:rPr>
          <w:rFonts w:ascii="minorEastAsia" w:hAnsi="minorEastAsia"/>
          <w:color w:val="000080"/>
          <w:szCs w:val="24"/>
          <w:lang w:val="en-GB"/>
        </w:rPr>
        <w:t xml:space="preserve"> </w:t>
      </w:r>
      <w:proofErr w:type="spellStart"/>
      <w:r w:rsidRPr="00AB7A18">
        <w:rPr>
          <w:rFonts w:ascii="minorEastAsia" w:hAnsi="minorEastAsia"/>
          <w:color w:val="000080"/>
          <w:szCs w:val="24"/>
          <w:lang w:val="en-GB"/>
        </w:rPr>
        <w:t>Yolu</w:t>
      </w:r>
      <w:proofErr w:type="spellEnd"/>
      <w:r w:rsidRPr="00AB7A18">
        <w:rPr>
          <w:rFonts w:ascii="minorEastAsia" w:hAnsi="minorEastAsia"/>
          <w:color w:val="000080"/>
          <w:szCs w:val="24"/>
          <w:lang w:val="en-GB"/>
        </w:rPr>
        <w:t xml:space="preserve"> boulevard, Atatürk Park, and the </w:t>
      </w:r>
      <w:proofErr w:type="spellStart"/>
      <w:r w:rsidRPr="00AB7A18">
        <w:rPr>
          <w:rFonts w:ascii="minorEastAsia" w:hAnsi="minorEastAsia"/>
          <w:color w:val="000080"/>
          <w:szCs w:val="24"/>
          <w:lang w:val="en-GB"/>
        </w:rPr>
        <w:t>Dörtyol</w:t>
      </w:r>
      <w:proofErr w:type="spellEnd"/>
      <w:r w:rsidRPr="00AB7A18">
        <w:rPr>
          <w:rFonts w:ascii="minorEastAsia" w:hAnsi="minorEastAsia"/>
          <w:color w:val="000080"/>
          <w:szCs w:val="24"/>
          <w:lang w:val="en-GB"/>
        </w:rPr>
        <w:t xml:space="preserve"> area, one by one. </w:t>
      </w:r>
      <w:r w:rsidRPr="00AB7A18">
        <w:rPr>
          <w:rFonts w:ascii="minorEastAsia" w:hAnsi="minorEastAsia"/>
          <w:szCs w:val="24"/>
          <w:lang w:val="en-GB"/>
        </w:rPr>
        <w:t xml:space="preserve"> </w:t>
      </w:r>
      <w:r w:rsidRPr="00AB7A18">
        <w:rPr>
          <w:rFonts w:ascii="minorEastAsia" w:hAnsi="minorEastAsia"/>
          <w:color w:val="000080"/>
          <w:szCs w:val="24"/>
          <w:lang w:val="en-GB"/>
        </w:rPr>
        <w:t xml:space="preserve">Also, we drink the turnip juice, which is a must, at the famous </w:t>
      </w:r>
      <w:proofErr w:type="spellStart"/>
      <w:r w:rsidRPr="00AB7A18">
        <w:rPr>
          <w:rFonts w:ascii="minorEastAsia" w:hAnsi="minorEastAsia"/>
          <w:color w:val="000080"/>
          <w:szCs w:val="24"/>
          <w:lang w:val="en-GB"/>
        </w:rPr>
        <w:t>Meşhur</w:t>
      </w:r>
      <w:proofErr w:type="spellEnd"/>
      <w:r w:rsidRPr="00AB7A18">
        <w:rPr>
          <w:rFonts w:ascii="minorEastAsia" w:hAnsi="minorEastAsia"/>
          <w:color w:val="000080"/>
          <w:szCs w:val="24"/>
          <w:lang w:val="en-GB"/>
        </w:rPr>
        <w:t xml:space="preserve"> Ali </w:t>
      </w:r>
      <w:proofErr w:type="spellStart"/>
      <w:r w:rsidRPr="00AB7A18">
        <w:rPr>
          <w:rFonts w:ascii="minorEastAsia" w:hAnsi="minorEastAsia"/>
          <w:color w:val="000080"/>
          <w:szCs w:val="24"/>
          <w:lang w:val="en-GB"/>
        </w:rPr>
        <w:t>Göde</w:t>
      </w:r>
      <w:proofErr w:type="spellEnd"/>
      <w:r w:rsidRPr="00AB7A18">
        <w:rPr>
          <w:rFonts w:ascii="minorEastAsia" w:hAnsi="minorEastAsia"/>
          <w:color w:val="000080"/>
          <w:szCs w:val="24"/>
          <w:lang w:val="en-GB"/>
        </w:rPr>
        <w:t>, and go to the hotel.</w:t>
      </w:r>
      <w:r w:rsidRPr="00AB7A18">
        <w:rPr>
          <w:rFonts w:ascii="minorEastAsia" w:hAnsi="minorEastAsia"/>
          <w:szCs w:val="24"/>
          <w:lang w:val="en-GB"/>
        </w:rPr>
        <w:t xml:space="preserve"> </w:t>
      </w:r>
      <w:r w:rsidRPr="00AB7A18">
        <w:rPr>
          <w:rFonts w:ascii="minorEastAsia" w:hAnsi="minorEastAsia"/>
          <w:color w:val="000080"/>
          <w:szCs w:val="24"/>
          <w:lang w:val="en-GB"/>
        </w:rPr>
        <w:t>End of tour.</w:t>
      </w:r>
      <w:r w:rsidRPr="00AB7A18">
        <w:rPr>
          <w:rFonts w:ascii="minorEastAsia" w:hAnsi="minorEastAsia"/>
          <w:szCs w:val="24"/>
          <w:lang w:val="en-GB"/>
        </w:rPr>
        <w:t xml:space="preserve">  </w:t>
      </w:r>
    </w:p>
    <w:p w:rsidR="00667D88" w:rsidRPr="00AB7A18" w:rsidRDefault="00667D88" w:rsidP="00667D88">
      <w:pPr>
        <w:widowControl w:val="0"/>
        <w:autoSpaceDE w:val="0"/>
        <w:autoSpaceDN w:val="0"/>
        <w:adjustRightInd w:val="0"/>
        <w:spacing w:after="0"/>
        <w:rPr>
          <w:rFonts w:ascii="Calibri" w:hAnsi="Calibri" w:cs="Calibri"/>
          <w:b/>
          <w:bCs/>
          <w:color w:val="FF0000"/>
          <w:lang w:val="en-GB"/>
        </w:rPr>
      </w:pPr>
    </w:p>
    <w:p w:rsidR="00667D88" w:rsidRPr="00AB7A18" w:rsidRDefault="00667D88" w:rsidP="00667D88">
      <w:pPr>
        <w:widowControl w:val="0"/>
        <w:autoSpaceDE w:val="0"/>
        <w:autoSpaceDN w:val="0"/>
        <w:adjustRightInd w:val="0"/>
        <w:spacing w:after="0"/>
        <w:rPr>
          <w:rFonts w:ascii="Calibri" w:hAnsi="Calibri" w:cs="Calibri"/>
          <w:b/>
          <w:bCs/>
          <w:color w:val="FF0000"/>
          <w:lang w:val="en-GB"/>
        </w:rPr>
      </w:pPr>
    </w:p>
    <w:p w:rsidR="002E5CAD" w:rsidRPr="00AB7A18" w:rsidRDefault="002E5CAD" w:rsidP="002E5CAD">
      <w:pPr>
        <w:widowControl w:val="0"/>
        <w:autoSpaceDE w:val="0"/>
        <w:autoSpaceDN w:val="0"/>
        <w:adjustRightInd w:val="0"/>
        <w:spacing w:after="0" w:line="280" w:lineRule="auto"/>
        <w:rPr>
          <w:rFonts w:asciiTheme="minorEastAsia" w:hAnsiTheme="minorEastAsia" w:cstheme="minorEastAsia"/>
          <w:b/>
          <w:szCs w:val="24"/>
          <w:lang w:val="en-GB"/>
        </w:rPr>
      </w:pPr>
      <w:r w:rsidRPr="00AB7A18">
        <w:rPr>
          <w:rFonts w:ascii="minorEastAsia" w:hAnsi="minorEastAsia"/>
          <w:b/>
          <w:color w:val="FF0000"/>
          <w:szCs w:val="24"/>
          <w:lang w:val="en-GB"/>
        </w:rPr>
        <w:t>Adana cuisine</w:t>
      </w:r>
      <w:r w:rsidRPr="00AB7A18">
        <w:rPr>
          <w:rFonts w:ascii="minorEastAsia" w:hAnsi="minorEastAsia"/>
          <w:b/>
          <w:color w:val="000080"/>
          <w:szCs w:val="24"/>
          <w:lang w:val="en-GB"/>
        </w:rPr>
        <w:t xml:space="preserve"> (Adana Kebab, Liver Kebab, Turnip Juice, </w:t>
      </w:r>
      <w:proofErr w:type="spellStart"/>
      <w:r w:rsidRPr="00AB7A18">
        <w:rPr>
          <w:rFonts w:ascii="minorEastAsia" w:hAnsi="minorEastAsia"/>
          <w:b/>
          <w:color w:val="000080"/>
          <w:szCs w:val="24"/>
          <w:lang w:val="en-GB"/>
        </w:rPr>
        <w:t>Bici</w:t>
      </w:r>
      <w:proofErr w:type="spellEnd"/>
      <w:r w:rsidRPr="00AB7A18">
        <w:rPr>
          <w:rFonts w:ascii="minorEastAsia" w:hAnsi="minorEastAsia"/>
          <w:b/>
          <w:color w:val="000080"/>
          <w:szCs w:val="24"/>
          <w:lang w:val="en-GB"/>
        </w:rPr>
        <w:t xml:space="preserve"> </w:t>
      </w:r>
      <w:proofErr w:type="spellStart"/>
      <w:r w:rsidRPr="00AB7A18">
        <w:rPr>
          <w:rFonts w:ascii="minorEastAsia" w:hAnsi="minorEastAsia"/>
          <w:b/>
          <w:color w:val="000080"/>
          <w:szCs w:val="24"/>
          <w:lang w:val="en-GB"/>
        </w:rPr>
        <w:t>Bici</w:t>
      </w:r>
      <w:proofErr w:type="spellEnd"/>
      <w:r w:rsidRPr="00AB7A18">
        <w:rPr>
          <w:rFonts w:ascii="minorEastAsia" w:hAnsi="minorEastAsia"/>
          <w:b/>
          <w:color w:val="000080"/>
          <w:szCs w:val="24"/>
          <w:lang w:val="en-GB"/>
        </w:rPr>
        <w:t xml:space="preserve">, and </w:t>
      </w:r>
      <w:proofErr w:type="spellStart"/>
      <w:r w:rsidRPr="00AB7A18">
        <w:rPr>
          <w:rFonts w:ascii="minorEastAsia" w:hAnsi="minorEastAsia"/>
          <w:b/>
          <w:color w:val="000080"/>
          <w:szCs w:val="24"/>
          <w:lang w:val="en-GB"/>
        </w:rPr>
        <w:t>Şırdan</w:t>
      </w:r>
      <w:proofErr w:type="spellEnd"/>
      <w:r w:rsidRPr="00AB7A18">
        <w:rPr>
          <w:rFonts w:ascii="minorEastAsia" w:hAnsi="minorEastAsia"/>
          <w:b/>
          <w:color w:val="000080"/>
          <w:szCs w:val="24"/>
          <w:lang w:val="en-GB"/>
        </w:rPr>
        <w:t xml:space="preserve"> and </w:t>
      </w:r>
      <w:proofErr w:type="spellStart"/>
      <w:r w:rsidRPr="00AB7A18">
        <w:rPr>
          <w:rFonts w:ascii="minorEastAsia" w:hAnsi="minorEastAsia"/>
          <w:b/>
          <w:color w:val="000080"/>
          <w:szCs w:val="24"/>
          <w:lang w:val="en-GB"/>
        </w:rPr>
        <w:t>Kokoreç</w:t>
      </w:r>
      <w:proofErr w:type="spellEnd"/>
      <w:r w:rsidRPr="00AB7A18">
        <w:rPr>
          <w:rFonts w:ascii="minorEastAsia" w:hAnsi="minorEastAsia"/>
          <w:b/>
          <w:color w:val="000080"/>
          <w:szCs w:val="24"/>
          <w:lang w:val="en-GB"/>
        </w:rPr>
        <w:t xml:space="preserve"> - foods made of animal intestines)</w:t>
      </w:r>
    </w:p>
    <w:p w:rsidR="002E5CAD" w:rsidRPr="00AB7A18" w:rsidRDefault="002E5CAD" w:rsidP="002E5CAD">
      <w:pPr>
        <w:widowControl w:val="0"/>
        <w:autoSpaceDE w:val="0"/>
        <w:autoSpaceDN w:val="0"/>
        <w:adjustRightInd w:val="0"/>
        <w:spacing w:after="0" w:line="280" w:lineRule="auto"/>
        <w:rPr>
          <w:rFonts w:asciiTheme="minorEastAsia" w:hAnsiTheme="minorEastAsia" w:cstheme="minorEastAsia"/>
          <w:b/>
          <w:szCs w:val="24"/>
          <w:lang w:val="en-GB"/>
        </w:rPr>
      </w:pPr>
      <w:r w:rsidRPr="00AB7A18">
        <w:rPr>
          <w:rFonts w:ascii="minorEastAsia" w:hAnsi="minorEastAsia"/>
          <w:b/>
          <w:color w:val="FF0000"/>
          <w:szCs w:val="24"/>
          <w:lang w:val="en-GB"/>
        </w:rPr>
        <w:t>Restaurants</w:t>
      </w:r>
      <w:r w:rsidRPr="00AB7A18">
        <w:rPr>
          <w:rFonts w:ascii="minorEastAsia" w:hAnsi="minorEastAsia"/>
          <w:b/>
          <w:color w:val="000080"/>
          <w:szCs w:val="24"/>
          <w:lang w:val="en-GB"/>
        </w:rPr>
        <w:t>: (</w:t>
      </w:r>
      <w:proofErr w:type="spellStart"/>
      <w:r w:rsidRPr="00AB7A18">
        <w:rPr>
          <w:rFonts w:ascii="minorEastAsia" w:hAnsi="minorEastAsia"/>
          <w:b/>
          <w:color w:val="000080"/>
          <w:szCs w:val="24"/>
          <w:lang w:val="en-GB"/>
        </w:rPr>
        <w:t>Özasma</w:t>
      </w:r>
      <w:proofErr w:type="spellEnd"/>
      <w:r w:rsidRPr="00AB7A18">
        <w:rPr>
          <w:rFonts w:ascii="minorEastAsia" w:hAnsi="minorEastAsia"/>
          <w:b/>
          <w:color w:val="000080"/>
          <w:szCs w:val="24"/>
          <w:lang w:val="en-GB"/>
        </w:rPr>
        <w:t xml:space="preserve"> </w:t>
      </w:r>
      <w:proofErr w:type="spellStart"/>
      <w:r w:rsidRPr="00AB7A18">
        <w:rPr>
          <w:rFonts w:ascii="minorEastAsia" w:hAnsi="minorEastAsia"/>
          <w:b/>
          <w:color w:val="000080"/>
          <w:szCs w:val="24"/>
          <w:lang w:val="en-GB"/>
        </w:rPr>
        <w:t>Altı-Kazancılar-Kolcuoğlu-Birbiçer-Beyazsaray</w:t>
      </w:r>
      <w:proofErr w:type="spellEnd"/>
      <w:r w:rsidRPr="00AB7A18">
        <w:rPr>
          <w:rFonts w:ascii="minorEastAsia" w:hAnsi="minorEastAsia"/>
          <w:b/>
          <w:color w:val="000080"/>
          <w:szCs w:val="24"/>
          <w:lang w:val="en-GB"/>
        </w:rPr>
        <w:t xml:space="preserve"> -</w:t>
      </w:r>
      <w:proofErr w:type="spellStart"/>
      <w:r w:rsidRPr="00AB7A18">
        <w:rPr>
          <w:rFonts w:ascii="minorEastAsia" w:hAnsi="minorEastAsia"/>
          <w:b/>
          <w:color w:val="000080"/>
          <w:szCs w:val="24"/>
          <w:lang w:val="en-GB"/>
        </w:rPr>
        <w:t>Hasan</w:t>
      </w:r>
      <w:proofErr w:type="spellEnd"/>
      <w:r w:rsidRPr="00AB7A18">
        <w:rPr>
          <w:rFonts w:ascii="minorEastAsia" w:hAnsi="minorEastAsia"/>
          <w:b/>
          <w:color w:val="000080"/>
          <w:szCs w:val="24"/>
          <w:lang w:val="en-GB"/>
        </w:rPr>
        <w:t xml:space="preserve"> </w:t>
      </w:r>
      <w:proofErr w:type="spellStart"/>
      <w:r w:rsidRPr="00AB7A18">
        <w:rPr>
          <w:rFonts w:ascii="minorEastAsia" w:hAnsi="minorEastAsia"/>
          <w:b/>
          <w:color w:val="000080"/>
          <w:szCs w:val="24"/>
          <w:lang w:val="en-GB"/>
        </w:rPr>
        <w:t>Usta-Kebapçı</w:t>
      </w:r>
      <w:proofErr w:type="spellEnd"/>
      <w:r w:rsidRPr="00AB7A18">
        <w:rPr>
          <w:rFonts w:ascii="minorEastAsia" w:hAnsi="minorEastAsia"/>
          <w:b/>
          <w:color w:val="000080"/>
          <w:szCs w:val="24"/>
          <w:lang w:val="en-GB"/>
        </w:rPr>
        <w:t xml:space="preserve"> </w:t>
      </w:r>
      <w:proofErr w:type="spellStart"/>
      <w:r w:rsidRPr="00AB7A18">
        <w:rPr>
          <w:rFonts w:ascii="minorEastAsia" w:hAnsi="minorEastAsia"/>
          <w:b/>
          <w:color w:val="000080"/>
          <w:szCs w:val="24"/>
          <w:lang w:val="en-GB"/>
        </w:rPr>
        <w:t>Mesut-</w:t>
      </w:r>
      <w:r w:rsidRPr="00AB7A18">
        <w:rPr>
          <w:rFonts w:ascii="minorEastAsia" w:hAnsi="minorEastAsia"/>
          <w:b/>
          <w:color w:val="000080"/>
          <w:szCs w:val="24"/>
          <w:lang w:val="en-GB"/>
        </w:rPr>
        <w:lastRenderedPageBreak/>
        <w:t>Kebapçı</w:t>
      </w:r>
      <w:proofErr w:type="spellEnd"/>
      <w:r w:rsidRPr="00AB7A18">
        <w:rPr>
          <w:rFonts w:ascii="minorEastAsia" w:hAnsi="minorEastAsia"/>
          <w:b/>
          <w:color w:val="000080"/>
          <w:szCs w:val="24"/>
          <w:lang w:val="en-GB"/>
        </w:rPr>
        <w:t xml:space="preserve"> </w:t>
      </w:r>
      <w:proofErr w:type="spellStart"/>
      <w:r w:rsidRPr="00AB7A18">
        <w:rPr>
          <w:rFonts w:ascii="minorEastAsia" w:hAnsi="minorEastAsia"/>
          <w:b/>
          <w:color w:val="000080"/>
          <w:szCs w:val="24"/>
          <w:lang w:val="en-GB"/>
        </w:rPr>
        <w:t>Adil</w:t>
      </w:r>
      <w:proofErr w:type="spellEnd"/>
      <w:r w:rsidRPr="00AB7A18">
        <w:rPr>
          <w:rFonts w:ascii="minorEastAsia" w:hAnsi="minorEastAsia"/>
          <w:b/>
          <w:color w:val="000080"/>
          <w:szCs w:val="24"/>
          <w:lang w:val="en-GB"/>
        </w:rPr>
        <w:t xml:space="preserve">-Park </w:t>
      </w:r>
      <w:proofErr w:type="spellStart"/>
      <w:r w:rsidRPr="00AB7A18">
        <w:rPr>
          <w:rFonts w:ascii="minorEastAsia" w:hAnsi="minorEastAsia"/>
          <w:b/>
          <w:color w:val="000080"/>
          <w:szCs w:val="24"/>
          <w:lang w:val="en-GB"/>
        </w:rPr>
        <w:t>zirve</w:t>
      </w:r>
      <w:proofErr w:type="spellEnd"/>
      <w:r w:rsidRPr="00AB7A18">
        <w:rPr>
          <w:rFonts w:ascii="minorEastAsia" w:hAnsi="minorEastAsia"/>
          <w:b/>
          <w:color w:val="000080"/>
          <w:szCs w:val="24"/>
          <w:lang w:val="en-GB"/>
        </w:rPr>
        <w:t>, etc.)</w:t>
      </w:r>
    </w:p>
    <w:p w:rsidR="00667D88" w:rsidRPr="00AB7A18" w:rsidRDefault="00667D88" w:rsidP="00667D88">
      <w:pPr>
        <w:widowControl w:val="0"/>
        <w:autoSpaceDE w:val="0"/>
        <w:autoSpaceDN w:val="0"/>
        <w:adjustRightInd w:val="0"/>
        <w:rPr>
          <w:rFonts w:ascii="Calibri" w:hAnsi="Calibri" w:cs="Calibri"/>
          <w:b/>
          <w:bCs/>
          <w:sz w:val="24"/>
          <w:szCs w:val="24"/>
          <w:lang w:val="en-GB"/>
        </w:rPr>
      </w:pPr>
    </w:p>
    <w:p w:rsidR="00667D88" w:rsidRPr="00AB7A18" w:rsidRDefault="00667D88" w:rsidP="00667D88">
      <w:pPr>
        <w:widowControl w:val="0"/>
        <w:autoSpaceDE w:val="0"/>
        <w:autoSpaceDN w:val="0"/>
        <w:adjustRightInd w:val="0"/>
        <w:rPr>
          <w:rFonts w:ascii="Calibri" w:hAnsi="Calibri" w:cs="Calibri"/>
          <w:b/>
          <w:bCs/>
          <w:sz w:val="24"/>
          <w:szCs w:val="24"/>
          <w:lang w:val="en-GB"/>
        </w:rPr>
      </w:pPr>
    </w:p>
    <w:p w:rsidR="00667D88" w:rsidRPr="00AB7A18" w:rsidRDefault="00667D88" w:rsidP="00667D88">
      <w:pPr>
        <w:widowControl w:val="0"/>
        <w:autoSpaceDE w:val="0"/>
        <w:autoSpaceDN w:val="0"/>
        <w:adjustRightInd w:val="0"/>
        <w:rPr>
          <w:rFonts w:ascii="Calibri" w:hAnsi="Calibri" w:cs="Calibri"/>
          <w:b/>
          <w:bCs/>
          <w:sz w:val="24"/>
          <w:szCs w:val="24"/>
          <w:lang w:val="en-GB"/>
        </w:rPr>
      </w:pPr>
      <w:r w:rsidRPr="00AB7A18">
        <w:rPr>
          <w:rFonts w:ascii="Calibri" w:hAnsi="Calibri" w:cs="Calibri"/>
          <w:b/>
          <w:bCs/>
          <w:noProof/>
          <w:sz w:val="24"/>
          <w:szCs w:val="24"/>
        </w:rPr>
        <w:drawing>
          <wp:anchor distT="0" distB="0" distL="114300" distR="114300" simplePos="0" relativeHeight="251679744" behindDoc="1" locked="0" layoutInCell="1" allowOverlap="1">
            <wp:simplePos x="0" y="0"/>
            <wp:positionH relativeFrom="column">
              <wp:posOffset>3227070</wp:posOffset>
            </wp:positionH>
            <wp:positionV relativeFrom="paragraph">
              <wp:posOffset>445135</wp:posOffset>
            </wp:positionV>
            <wp:extent cx="3057525" cy="1790700"/>
            <wp:effectExtent l="19050" t="0" r="9525" b="0"/>
            <wp:wrapTight wrapText="bothSides">
              <wp:wrapPolygon edited="0">
                <wp:start x="-135" y="0"/>
                <wp:lineTo x="-135" y="21140"/>
                <wp:lineTo x="21667" y="21140"/>
                <wp:lineTo x="21667" y="0"/>
                <wp:lineTo x="-135" y="0"/>
              </wp:wrapPolygon>
            </wp:wrapTight>
            <wp:docPr id="2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srcRect/>
                    <a:stretch>
                      <a:fillRect/>
                    </a:stretch>
                  </pic:blipFill>
                  <pic:spPr bwMode="auto">
                    <a:xfrm>
                      <a:off x="0" y="0"/>
                      <a:ext cx="3057525" cy="1790700"/>
                    </a:xfrm>
                    <a:prstGeom prst="rect">
                      <a:avLst/>
                    </a:prstGeom>
                    <a:noFill/>
                    <a:ln w="9525">
                      <a:noFill/>
                      <a:miter lim="800000"/>
                      <a:headEnd/>
                      <a:tailEnd/>
                    </a:ln>
                  </pic:spPr>
                </pic:pic>
              </a:graphicData>
            </a:graphic>
          </wp:anchor>
        </w:drawing>
      </w:r>
    </w:p>
    <w:p w:rsidR="00667D88" w:rsidRPr="00AB7A18" w:rsidRDefault="00667D88" w:rsidP="00667D88">
      <w:pPr>
        <w:widowControl w:val="0"/>
        <w:autoSpaceDE w:val="0"/>
        <w:autoSpaceDN w:val="0"/>
        <w:adjustRightInd w:val="0"/>
        <w:rPr>
          <w:rFonts w:ascii="Calibri" w:hAnsi="Calibri" w:cs="Calibri"/>
          <w:b/>
          <w:bCs/>
          <w:sz w:val="24"/>
          <w:szCs w:val="24"/>
          <w:lang w:val="en-GB"/>
        </w:rPr>
      </w:pPr>
      <w:r w:rsidRPr="00AB7A18">
        <w:rPr>
          <w:rFonts w:ascii="Calibri" w:hAnsi="Calibri" w:cs="Calibri"/>
          <w:b/>
          <w:bCs/>
          <w:noProof/>
          <w:sz w:val="24"/>
          <w:szCs w:val="24"/>
        </w:rPr>
        <w:drawing>
          <wp:anchor distT="0" distB="0" distL="114300" distR="114300" simplePos="0" relativeHeight="251678720" behindDoc="1" locked="0" layoutInCell="1" allowOverlap="1">
            <wp:simplePos x="0" y="0"/>
            <wp:positionH relativeFrom="column">
              <wp:posOffset>-35560</wp:posOffset>
            </wp:positionH>
            <wp:positionV relativeFrom="paragraph">
              <wp:posOffset>108585</wp:posOffset>
            </wp:positionV>
            <wp:extent cx="3524250" cy="1781175"/>
            <wp:effectExtent l="19050" t="0" r="0" b="0"/>
            <wp:wrapTight wrapText="bothSides">
              <wp:wrapPolygon edited="0">
                <wp:start x="-117" y="0"/>
                <wp:lineTo x="-117" y="21253"/>
                <wp:lineTo x="21600" y="21253"/>
                <wp:lineTo x="21600" y="0"/>
                <wp:lineTo x="-117" y="0"/>
              </wp:wrapPolygon>
            </wp:wrapTight>
            <wp:docPr id="27"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srcRect/>
                    <a:stretch>
                      <a:fillRect/>
                    </a:stretch>
                  </pic:blipFill>
                  <pic:spPr bwMode="auto">
                    <a:xfrm>
                      <a:off x="0" y="0"/>
                      <a:ext cx="3524250" cy="1781175"/>
                    </a:xfrm>
                    <a:prstGeom prst="rect">
                      <a:avLst/>
                    </a:prstGeom>
                    <a:noFill/>
                    <a:ln w="9525">
                      <a:noFill/>
                      <a:miter lim="800000"/>
                      <a:headEnd/>
                      <a:tailEnd/>
                    </a:ln>
                  </pic:spPr>
                </pic:pic>
              </a:graphicData>
            </a:graphic>
          </wp:anchor>
        </w:drawing>
      </w:r>
    </w:p>
    <w:p w:rsidR="00084A58" w:rsidRPr="00AB7A18" w:rsidRDefault="00084A58" w:rsidP="00084A58">
      <w:pPr>
        <w:widowControl w:val="0"/>
        <w:autoSpaceDE w:val="0"/>
        <w:autoSpaceDN w:val="0"/>
        <w:adjustRightInd w:val="0"/>
        <w:spacing w:line="280" w:lineRule="auto"/>
        <w:jc w:val="center"/>
        <w:rPr>
          <w:rFonts w:asciiTheme="minorEastAsia" w:hAnsiTheme="minorEastAsia" w:cstheme="minorEastAsia"/>
          <w:szCs w:val="24"/>
          <w:lang w:val="en-GB"/>
        </w:rPr>
      </w:pPr>
      <w:r w:rsidRPr="00AB7A18">
        <w:rPr>
          <w:rFonts w:ascii="minorEastAsia" w:hAnsi="minorEastAsia"/>
          <w:b/>
          <w:color w:val="000080"/>
          <w:sz w:val="24"/>
          <w:szCs w:val="24"/>
          <w:lang w:val="en-GB"/>
        </w:rPr>
        <w:t>DAY 2:</w:t>
      </w:r>
      <w:r w:rsidRPr="00AB7A18">
        <w:rPr>
          <w:rFonts w:ascii="minorEastAsia" w:hAnsi="minorEastAsia"/>
          <w:b/>
          <w:color w:val="0070C0"/>
          <w:sz w:val="24"/>
          <w:szCs w:val="24"/>
          <w:lang w:val="en-GB"/>
        </w:rPr>
        <w:t xml:space="preserve"> </w:t>
      </w:r>
      <w:r w:rsidRPr="00AB7A18">
        <w:rPr>
          <w:rFonts w:ascii="minorEastAsia" w:hAnsi="minorEastAsia"/>
          <w:b/>
          <w:color w:val="000080"/>
          <w:sz w:val="24"/>
          <w:szCs w:val="24"/>
          <w:lang w:val="en-GB"/>
        </w:rPr>
        <w:t>POMPEİOPOLİS (MERSİN) - MAIDEN’S CASTLE - HEAVEN &amp; HELL - POMEGRANATE WELL (PORTO CALAMIE) - OLBA ANCIENT CITY - AYA TEKLA CHURCH</w:t>
      </w:r>
    </w:p>
    <w:p w:rsidR="0017384C" w:rsidRPr="00AB7A18" w:rsidRDefault="0017384C" w:rsidP="0017384C">
      <w:pPr>
        <w:widowControl w:val="0"/>
        <w:autoSpaceDE w:val="0"/>
        <w:autoSpaceDN w:val="0"/>
        <w:adjustRightInd w:val="0"/>
        <w:spacing w:line="280" w:lineRule="auto"/>
        <w:jc w:val="both"/>
        <w:rPr>
          <w:rFonts w:asciiTheme="minorEastAsia" w:hAnsiTheme="minorEastAsia" w:cstheme="minorEastAsia"/>
          <w:szCs w:val="24"/>
          <w:lang w:val="en-GB"/>
        </w:rPr>
      </w:pPr>
      <w:r w:rsidRPr="00AB7A18">
        <w:rPr>
          <w:rFonts w:ascii="minorEastAsia" w:hAnsi="minorEastAsia"/>
          <w:color w:val="000080"/>
          <w:szCs w:val="24"/>
          <w:lang w:val="en-GB"/>
        </w:rPr>
        <w:t>DAY 2:</w:t>
      </w:r>
      <w:r w:rsidRPr="00AB7A18">
        <w:rPr>
          <w:rFonts w:ascii="minorEastAsia" w:hAnsi="minorEastAsia"/>
          <w:szCs w:val="24"/>
          <w:lang w:val="en-GB"/>
        </w:rPr>
        <w:t xml:space="preserve"> </w:t>
      </w:r>
      <w:r w:rsidRPr="00AB7A18">
        <w:rPr>
          <w:rFonts w:ascii="minorEastAsia" w:hAnsi="minorEastAsia"/>
          <w:color w:val="000080"/>
          <w:szCs w:val="24"/>
          <w:lang w:val="en-GB"/>
        </w:rPr>
        <w:t xml:space="preserve">We leave the hotel at 08:00 o’clock in the morning then depart for Mersin. </w:t>
      </w:r>
      <w:r w:rsidRPr="00AB7A18">
        <w:rPr>
          <w:rFonts w:ascii="minorEastAsia" w:hAnsi="minorEastAsia"/>
          <w:szCs w:val="24"/>
          <w:lang w:val="en-GB"/>
        </w:rPr>
        <w:t xml:space="preserve">  </w:t>
      </w:r>
      <w:r w:rsidRPr="00AB7A18">
        <w:rPr>
          <w:rFonts w:ascii="minorEastAsia" w:hAnsi="minorEastAsia"/>
          <w:color w:val="000080"/>
          <w:szCs w:val="24"/>
          <w:lang w:val="en-GB"/>
        </w:rPr>
        <w:t xml:space="preserve">After a panoramic city tour, we travel in touch with history, nature and sea accompanied by fascinating view. </w:t>
      </w:r>
      <w:r w:rsidRPr="00AB7A18">
        <w:rPr>
          <w:rFonts w:ascii="Calibri" w:hAnsi="Calibri"/>
          <w:color w:val="000080"/>
          <w:szCs w:val="24"/>
          <w:lang w:val="en-GB"/>
        </w:rPr>
        <w:t xml:space="preserve">Visiting </w:t>
      </w:r>
      <w:proofErr w:type="spellStart"/>
      <w:r w:rsidRPr="00AB7A18">
        <w:rPr>
          <w:rFonts w:ascii="Calibri" w:hAnsi="Calibri"/>
          <w:color w:val="000080"/>
          <w:szCs w:val="24"/>
          <w:lang w:val="en-GB"/>
        </w:rPr>
        <w:t>Canytelis</w:t>
      </w:r>
      <w:proofErr w:type="spellEnd"/>
      <w:r w:rsidRPr="00AB7A18">
        <w:rPr>
          <w:rFonts w:ascii="Calibri" w:hAnsi="Calibri"/>
          <w:color w:val="000080"/>
          <w:szCs w:val="24"/>
          <w:lang w:val="en-GB"/>
        </w:rPr>
        <w:t xml:space="preserve"> and Sebastian, which are situated on the way, then arrival at Maiden’s </w:t>
      </w:r>
      <w:proofErr w:type="gramStart"/>
      <w:r w:rsidRPr="00AB7A18">
        <w:rPr>
          <w:rFonts w:ascii="Calibri" w:hAnsi="Calibri"/>
          <w:color w:val="000080"/>
          <w:szCs w:val="24"/>
          <w:lang w:val="en-GB"/>
        </w:rPr>
        <w:t>Castle.</w:t>
      </w:r>
      <w:proofErr w:type="gramEnd"/>
      <w:r w:rsidRPr="00AB7A18">
        <w:rPr>
          <w:rFonts w:ascii="minorEastAsia" w:hAnsi="minorEastAsia"/>
          <w:szCs w:val="24"/>
          <w:lang w:val="en-GB"/>
        </w:rPr>
        <w:t xml:space="preserve"> </w:t>
      </w:r>
      <w:r w:rsidRPr="00AB7A18">
        <w:rPr>
          <w:rFonts w:ascii="minorEastAsia" w:hAnsi="minorEastAsia"/>
          <w:color w:val="000080"/>
          <w:szCs w:val="24"/>
          <w:lang w:val="en-GB"/>
        </w:rPr>
        <w:t>After panoramic photo shooting break, visit of Heaven and Hell Ruins which is formed of big holes caused by the chemical erosion collapse of ceiling of underground stream.</w:t>
      </w:r>
      <w:r w:rsidRPr="00AB7A18">
        <w:rPr>
          <w:rFonts w:ascii="minorEastAsia" w:hAnsi="minorEastAsia"/>
          <w:szCs w:val="24"/>
          <w:lang w:val="en-GB"/>
        </w:rPr>
        <w:t xml:space="preserve"> </w:t>
      </w:r>
      <w:r w:rsidRPr="00AB7A18">
        <w:rPr>
          <w:rFonts w:ascii="minorEastAsia" w:hAnsi="minorEastAsia"/>
          <w:color w:val="000080"/>
          <w:szCs w:val="24"/>
          <w:lang w:val="en-GB"/>
        </w:rPr>
        <w:t xml:space="preserve">Then visit of </w:t>
      </w:r>
      <w:proofErr w:type="spellStart"/>
      <w:r w:rsidRPr="00AB7A18">
        <w:rPr>
          <w:rFonts w:ascii="minorEastAsia" w:hAnsi="minorEastAsia"/>
          <w:color w:val="000080"/>
          <w:szCs w:val="24"/>
          <w:lang w:val="en-GB"/>
        </w:rPr>
        <w:t>Olba</w:t>
      </w:r>
      <w:proofErr w:type="spellEnd"/>
      <w:r w:rsidRPr="00AB7A18">
        <w:rPr>
          <w:rFonts w:ascii="minorEastAsia" w:hAnsi="minorEastAsia"/>
          <w:color w:val="000080"/>
          <w:szCs w:val="24"/>
          <w:lang w:val="en-GB"/>
        </w:rPr>
        <w:t xml:space="preserve"> Ancient City which is equally good as </w:t>
      </w:r>
      <w:proofErr w:type="spellStart"/>
      <w:r w:rsidRPr="00AB7A18">
        <w:rPr>
          <w:rFonts w:ascii="minorEastAsia" w:hAnsi="minorEastAsia"/>
          <w:color w:val="000080"/>
          <w:szCs w:val="24"/>
          <w:lang w:val="en-GB"/>
        </w:rPr>
        <w:t>Efes</w:t>
      </w:r>
      <w:proofErr w:type="spellEnd"/>
      <w:r w:rsidRPr="00AB7A18">
        <w:rPr>
          <w:rFonts w:ascii="minorEastAsia" w:hAnsi="minorEastAsia"/>
          <w:color w:val="000080"/>
          <w:szCs w:val="24"/>
          <w:lang w:val="en-GB"/>
        </w:rPr>
        <w:t xml:space="preserve"> Ancient City, after visiting Church of </w:t>
      </w:r>
      <w:proofErr w:type="spellStart"/>
      <w:r w:rsidRPr="00AB7A18">
        <w:rPr>
          <w:rFonts w:ascii="minorEastAsia" w:hAnsi="minorEastAsia"/>
          <w:color w:val="000080"/>
          <w:szCs w:val="24"/>
          <w:lang w:val="en-GB"/>
        </w:rPr>
        <w:t>Ayatekla</w:t>
      </w:r>
      <w:proofErr w:type="spellEnd"/>
      <w:r w:rsidRPr="00AB7A18">
        <w:rPr>
          <w:rFonts w:ascii="minorEastAsia" w:hAnsi="minorEastAsia"/>
          <w:color w:val="000080"/>
          <w:szCs w:val="24"/>
          <w:lang w:val="en-GB"/>
        </w:rPr>
        <w:t>, which is considered the first woman nun by the Christians, we will depart for Pomegranate Well, which is considered one of the most beautiful bay in the world, for lunch. There are magnificent restaurants (</w:t>
      </w:r>
      <w:proofErr w:type="spellStart"/>
      <w:r w:rsidRPr="00AB7A18">
        <w:rPr>
          <w:rFonts w:ascii="minorEastAsia" w:hAnsi="minorEastAsia"/>
          <w:color w:val="000080"/>
          <w:szCs w:val="24"/>
          <w:lang w:val="en-GB"/>
        </w:rPr>
        <w:t>Kerim</w:t>
      </w:r>
      <w:proofErr w:type="spellEnd"/>
      <w:r w:rsidRPr="00AB7A18">
        <w:rPr>
          <w:rFonts w:ascii="minorEastAsia" w:hAnsi="minorEastAsia"/>
          <w:color w:val="000080"/>
          <w:szCs w:val="24"/>
          <w:lang w:val="en-GB"/>
        </w:rPr>
        <w:t xml:space="preserve"> Restaurant-</w:t>
      </w:r>
      <w:proofErr w:type="spellStart"/>
      <w:r w:rsidRPr="00AB7A18">
        <w:rPr>
          <w:rFonts w:ascii="minorEastAsia" w:hAnsi="minorEastAsia"/>
          <w:color w:val="000080"/>
          <w:szCs w:val="24"/>
          <w:lang w:val="en-GB"/>
        </w:rPr>
        <w:t>İnci</w:t>
      </w:r>
      <w:proofErr w:type="spellEnd"/>
      <w:r w:rsidRPr="00AB7A18">
        <w:rPr>
          <w:rFonts w:ascii="minorEastAsia" w:hAnsi="minorEastAsia"/>
          <w:color w:val="000080"/>
          <w:szCs w:val="24"/>
          <w:lang w:val="en-GB"/>
        </w:rPr>
        <w:t xml:space="preserve"> Restaurant-</w:t>
      </w:r>
      <w:proofErr w:type="spellStart"/>
      <w:r w:rsidRPr="00AB7A18">
        <w:rPr>
          <w:rFonts w:ascii="minorEastAsia" w:hAnsi="minorEastAsia"/>
          <w:color w:val="000080"/>
          <w:szCs w:val="24"/>
          <w:lang w:val="en-GB"/>
        </w:rPr>
        <w:t>Orfoz</w:t>
      </w:r>
      <w:proofErr w:type="spellEnd"/>
      <w:r w:rsidRPr="00AB7A18">
        <w:rPr>
          <w:rFonts w:ascii="minorEastAsia" w:hAnsi="minorEastAsia"/>
          <w:color w:val="000080"/>
          <w:szCs w:val="24"/>
          <w:lang w:val="en-GB"/>
        </w:rPr>
        <w:t xml:space="preserve"> Restaurant and such) where you can taste delicious varied sea foods and then drink our teas in view of the bay.</w:t>
      </w:r>
      <w:r w:rsidRPr="00AB7A18">
        <w:rPr>
          <w:rFonts w:ascii="minorEastAsia" w:hAnsi="minorEastAsia"/>
          <w:szCs w:val="24"/>
          <w:lang w:val="en-GB"/>
        </w:rPr>
        <w:t xml:space="preserve"> </w:t>
      </w:r>
      <w:r w:rsidRPr="00AB7A18">
        <w:rPr>
          <w:rFonts w:ascii="minorEastAsia" w:hAnsi="minorEastAsia"/>
          <w:color w:val="000080"/>
          <w:szCs w:val="24"/>
          <w:lang w:val="en-GB"/>
        </w:rPr>
        <w:t xml:space="preserve"> </w:t>
      </w:r>
      <w:r w:rsidRPr="00AB7A18">
        <w:rPr>
          <w:rFonts w:ascii="Calibri" w:hAnsi="Calibri"/>
          <w:color w:val="000080"/>
          <w:szCs w:val="24"/>
          <w:lang w:val="en-GB"/>
        </w:rPr>
        <w:t xml:space="preserve">Later we panoramically photo shoot Maiden’s Castle about which legends have been written and we visit one of a kind </w:t>
      </w:r>
      <w:proofErr w:type="spellStart"/>
      <w:r w:rsidRPr="00AB7A18">
        <w:rPr>
          <w:rFonts w:ascii="Calibri" w:hAnsi="Calibri"/>
          <w:color w:val="000080"/>
          <w:szCs w:val="24"/>
          <w:lang w:val="en-GB"/>
        </w:rPr>
        <w:t>Adamkayalar</w:t>
      </w:r>
      <w:proofErr w:type="spellEnd"/>
      <w:r w:rsidRPr="00AB7A18">
        <w:rPr>
          <w:rFonts w:ascii="Calibri" w:hAnsi="Calibri"/>
          <w:color w:val="000080"/>
          <w:szCs w:val="24"/>
          <w:lang w:val="en-GB"/>
        </w:rPr>
        <w:t xml:space="preserve"> (Men-rocks), then we leave the area by bidding farewell to the harmony of history and landscape. </w:t>
      </w:r>
      <w:r w:rsidRPr="00AB7A18">
        <w:rPr>
          <w:rFonts w:ascii="minorEastAsia" w:hAnsi="minorEastAsia"/>
          <w:szCs w:val="24"/>
          <w:lang w:val="en-GB"/>
        </w:rPr>
        <w:t xml:space="preserve"> </w:t>
      </w:r>
      <w:r w:rsidRPr="00AB7A18">
        <w:rPr>
          <w:rFonts w:ascii="minorEastAsia" w:hAnsi="minorEastAsia"/>
          <w:color w:val="000080"/>
          <w:szCs w:val="24"/>
          <w:lang w:val="en-GB"/>
        </w:rPr>
        <w:t>Return to our hotel in Adana to end the tour.</w:t>
      </w:r>
      <w:r w:rsidRPr="00AB7A18">
        <w:rPr>
          <w:rFonts w:ascii="minorEastAsia" w:hAnsi="minorEastAsia"/>
          <w:szCs w:val="24"/>
          <w:lang w:val="en-GB"/>
        </w:rPr>
        <w:t xml:space="preserve">        </w:t>
      </w:r>
    </w:p>
    <w:p w:rsidR="0017384C" w:rsidRPr="00AB7A18" w:rsidRDefault="0017384C" w:rsidP="0017384C">
      <w:pPr>
        <w:widowControl w:val="0"/>
        <w:autoSpaceDE w:val="0"/>
        <w:autoSpaceDN w:val="0"/>
        <w:adjustRightInd w:val="0"/>
        <w:spacing w:line="280" w:lineRule="auto"/>
        <w:rPr>
          <w:rFonts w:asciiTheme="minorEastAsia" w:hAnsiTheme="minorEastAsia" w:cstheme="minorEastAsia"/>
          <w:b/>
          <w:szCs w:val="24"/>
          <w:lang w:val="en-GB"/>
        </w:rPr>
      </w:pPr>
      <w:r w:rsidRPr="00AB7A18">
        <w:rPr>
          <w:rFonts w:ascii="minorEastAsia" w:hAnsi="minorEastAsia"/>
          <w:b/>
          <w:color w:val="FF0000"/>
          <w:szCs w:val="24"/>
          <w:lang w:val="en-GB"/>
        </w:rPr>
        <w:t xml:space="preserve">Mersin Cuisine: </w:t>
      </w:r>
      <w:proofErr w:type="spellStart"/>
      <w:r w:rsidRPr="00AB7A18">
        <w:rPr>
          <w:rFonts w:ascii="minorEastAsia" w:hAnsi="minorEastAsia"/>
          <w:b/>
          <w:color w:val="000080"/>
          <w:szCs w:val="24"/>
          <w:lang w:val="en-GB"/>
        </w:rPr>
        <w:t>Tantuni-Kerebiç</w:t>
      </w:r>
      <w:proofErr w:type="spellEnd"/>
      <w:r w:rsidRPr="00AB7A18">
        <w:rPr>
          <w:rFonts w:ascii="minorEastAsia" w:hAnsi="minorEastAsia"/>
          <w:b/>
          <w:color w:val="000080"/>
          <w:szCs w:val="24"/>
          <w:lang w:val="en-GB"/>
        </w:rPr>
        <w:t xml:space="preserve"> (Dessert)-</w:t>
      </w:r>
      <w:proofErr w:type="spellStart"/>
      <w:r w:rsidRPr="00AB7A18">
        <w:rPr>
          <w:rFonts w:ascii="minorEastAsia" w:hAnsi="minorEastAsia"/>
          <w:b/>
          <w:color w:val="000080"/>
          <w:szCs w:val="24"/>
          <w:lang w:val="en-GB"/>
        </w:rPr>
        <w:t>Batırık</w:t>
      </w:r>
      <w:proofErr w:type="spellEnd"/>
      <w:r w:rsidRPr="00AB7A18">
        <w:rPr>
          <w:rFonts w:ascii="minorEastAsia" w:hAnsi="minorEastAsia"/>
          <w:b/>
          <w:color w:val="000080"/>
          <w:szCs w:val="24"/>
          <w:lang w:val="en-GB"/>
        </w:rPr>
        <w:t xml:space="preserve"> (Juicy salad)-</w:t>
      </w:r>
      <w:proofErr w:type="spellStart"/>
      <w:r w:rsidRPr="00AB7A18">
        <w:rPr>
          <w:rFonts w:ascii="minorEastAsia" w:hAnsi="minorEastAsia"/>
          <w:b/>
          <w:color w:val="000080"/>
          <w:szCs w:val="24"/>
          <w:lang w:val="en-GB"/>
        </w:rPr>
        <w:t>Ciğer</w:t>
      </w:r>
      <w:proofErr w:type="spellEnd"/>
      <w:r w:rsidRPr="00AB7A18">
        <w:rPr>
          <w:rFonts w:ascii="minorEastAsia" w:hAnsi="minorEastAsia"/>
          <w:b/>
          <w:color w:val="000080"/>
          <w:szCs w:val="24"/>
          <w:lang w:val="en-GB"/>
        </w:rPr>
        <w:t xml:space="preserve"> (Liver)-Atom (Type of milkshake that has varied natural energy products)-</w:t>
      </w:r>
      <w:proofErr w:type="spellStart"/>
      <w:r w:rsidRPr="00AB7A18">
        <w:rPr>
          <w:rFonts w:ascii="minorEastAsia" w:hAnsi="minorEastAsia"/>
          <w:b/>
          <w:color w:val="000080"/>
          <w:szCs w:val="24"/>
          <w:lang w:val="en-GB"/>
        </w:rPr>
        <w:t>Künefe</w:t>
      </w:r>
      <w:proofErr w:type="spellEnd"/>
      <w:r w:rsidRPr="00AB7A18">
        <w:rPr>
          <w:rFonts w:ascii="minorEastAsia" w:hAnsi="minorEastAsia"/>
          <w:b/>
          <w:color w:val="000080"/>
          <w:szCs w:val="24"/>
          <w:lang w:val="en-GB"/>
        </w:rPr>
        <w:t xml:space="preserve"> (Dessert)-</w:t>
      </w:r>
      <w:proofErr w:type="spellStart"/>
      <w:r w:rsidRPr="00AB7A18">
        <w:rPr>
          <w:rFonts w:ascii="minorEastAsia" w:hAnsi="minorEastAsia"/>
          <w:b/>
          <w:color w:val="000080"/>
          <w:szCs w:val="24"/>
          <w:lang w:val="en-GB"/>
        </w:rPr>
        <w:t>Lahmacun</w:t>
      </w:r>
      <w:proofErr w:type="spellEnd"/>
      <w:r w:rsidRPr="00AB7A18">
        <w:rPr>
          <w:rFonts w:ascii="minorEastAsia" w:hAnsi="minorEastAsia"/>
          <w:b/>
          <w:color w:val="000080"/>
          <w:szCs w:val="24"/>
          <w:lang w:val="en-GB"/>
        </w:rPr>
        <w:t xml:space="preserve"> (Turkish pizza)-</w:t>
      </w:r>
      <w:proofErr w:type="spellStart"/>
      <w:r w:rsidRPr="00AB7A18">
        <w:rPr>
          <w:rFonts w:ascii="minorEastAsia" w:hAnsi="minorEastAsia"/>
          <w:b/>
          <w:color w:val="000080"/>
          <w:szCs w:val="24"/>
          <w:lang w:val="en-GB"/>
        </w:rPr>
        <w:t>Bici</w:t>
      </w:r>
      <w:proofErr w:type="spellEnd"/>
      <w:r w:rsidRPr="00AB7A18">
        <w:rPr>
          <w:rFonts w:ascii="minorEastAsia" w:hAnsi="minorEastAsia"/>
          <w:b/>
          <w:color w:val="000080"/>
          <w:szCs w:val="24"/>
          <w:lang w:val="en-GB"/>
        </w:rPr>
        <w:t xml:space="preserve"> </w:t>
      </w:r>
      <w:proofErr w:type="spellStart"/>
      <w:r w:rsidRPr="00AB7A18">
        <w:rPr>
          <w:rFonts w:ascii="minorEastAsia" w:hAnsi="minorEastAsia"/>
          <w:b/>
          <w:color w:val="000080"/>
          <w:szCs w:val="24"/>
          <w:lang w:val="en-GB"/>
        </w:rPr>
        <w:t>Bici</w:t>
      </w:r>
      <w:proofErr w:type="spellEnd"/>
    </w:p>
    <w:p w:rsidR="0017384C" w:rsidRPr="00AB7A18" w:rsidRDefault="0017384C" w:rsidP="0017384C">
      <w:pPr>
        <w:widowControl w:val="0"/>
        <w:autoSpaceDE w:val="0"/>
        <w:autoSpaceDN w:val="0"/>
        <w:adjustRightInd w:val="0"/>
        <w:spacing w:line="280" w:lineRule="auto"/>
        <w:rPr>
          <w:rFonts w:asciiTheme="minorEastAsia" w:hAnsiTheme="minorEastAsia" w:cstheme="minorEastAsia"/>
          <w:szCs w:val="24"/>
          <w:lang w:val="en-GB"/>
        </w:rPr>
      </w:pPr>
      <w:r w:rsidRPr="00AB7A18">
        <w:rPr>
          <w:rFonts w:ascii="minorEastAsia" w:hAnsi="minorEastAsia"/>
          <w:b/>
          <w:color w:val="000080"/>
          <w:szCs w:val="24"/>
          <w:lang w:val="en-GB"/>
        </w:rPr>
        <w:t>Restaurants:</w:t>
      </w:r>
      <w:r w:rsidRPr="00AB7A18">
        <w:rPr>
          <w:rFonts w:ascii="minorEastAsia" w:hAnsi="minorEastAsia"/>
          <w:b/>
          <w:color w:val="FF0000"/>
          <w:szCs w:val="24"/>
          <w:lang w:val="en-GB"/>
        </w:rPr>
        <w:t xml:space="preserve"> </w:t>
      </w:r>
      <w:proofErr w:type="spellStart"/>
      <w:r w:rsidRPr="00AB7A18">
        <w:rPr>
          <w:rFonts w:ascii="minorEastAsia" w:hAnsi="minorEastAsia"/>
          <w:b/>
          <w:color w:val="000080"/>
          <w:szCs w:val="24"/>
          <w:lang w:val="en-GB"/>
        </w:rPr>
        <w:t>Yaprak</w:t>
      </w:r>
      <w:proofErr w:type="spellEnd"/>
      <w:r w:rsidRPr="00AB7A18">
        <w:rPr>
          <w:rFonts w:ascii="minorEastAsia" w:hAnsi="minorEastAsia"/>
          <w:b/>
          <w:color w:val="000080"/>
          <w:szCs w:val="24"/>
          <w:lang w:val="en-GB"/>
        </w:rPr>
        <w:t xml:space="preserve"> </w:t>
      </w:r>
      <w:proofErr w:type="spellStart"/>
      <w:r w:rsidRPr="00AB7A18">
        <w:rPr>
          <w:rFonts w:ascii="minorEastAsia" w:hAnsi="minorEastAsia"/>
          <w:b/>
          <w:color w:val="000080"/>
          <w:szCs w:val="24"/>
          <w:lang w:val="en-GB"/>
        </w:rPr>
        <w:t>Tantuni-Göksel</w:t>
      </w:r>
      <w:proofErr w:type="spellEnd"/>
      <w:r w:rsidRPr="00AB7A18">
        <w:rPr>
          <w:rFonts w:ascii="minorEastAsia" w:hAnsi="minorEastAsia"/>
          <w:b/>
          <w:color w:val="000080"/>
          <w:szCs w:val="24"/>
          <w:lang w:val="en-GB"/>
        </w:rPr>
        <w:t xml:space="preserve"> </w:t>
      </w:r>
      <w:proofErr w:type="spellStart"/>
      <w:r w:rsidRPr="00AB7A18">
        <w:rPr>
          <w:rFonts w:ascii="minorEastAsia" w:hAnsi="minorEastAsia"/>
          <w:b/>
          <w:color w:val="000080"/>
          <w:szCs w:val="24"/>
          <w:lang w:val="en-GB"/>
        </w:rPr>
        <w:t>Tantuni-İskele</w:t>
      </w:r>
      <w:proofErr w:type="spellEnd"/>
      <w:r w:rsidRPr="00AB7A18">
        <w:rPr>
          <w:rFonts w:ascii="minorEastAsia" w:hAnsi="minorEastAsia"/>
          <w:b/>
          <w:color w:val="000080"/>
          <w:szCs w:val="24"/>
          <w:lang w:val="en-GB"/>
        </w:rPr>
        <w:t xml:space="preserve"> Marina rest-</w:t>
      </w:r>
      <w:proofErr w:type="spellStart"/>
      <w:r w:rsidRPr="00AB7A18">
        <w:rPr>
          <w:rFonts w:ascii="minorEastAsia" w:hAnsi="minorEastAsia"/>
          <w:b/>
          <w:color w:val="000080"/>
          <w:szCs w:val="24"/>
          <w:lang w:val="en-GB"/>
        </w:rPr>
        <w:t>Memoş</w:t>
      </w:r>
      <w:proofErr w:type="spellEnd"/>
      <w:r w:rsidRPr="00AB7A18">
        <w:rPr>
          <w:rFonts w:ascii="minorEastAsia" w:hAnsi="minorEastAsia"/>
          <w:b/>
          <w:color w:val="000080"/>
          <w:szCs w:val="24"/>
          <w:lang w:val="en-GB"/>
        </w:rPr>
        <w:t xml:space="preserve"> </w:t>
      </w:r>
      <w:proofErr w:type="spellStart"/>
      <w:r w:rsidRPr="00AB7A18">
        <w:rPr>
          <w:rFonts w:ascii="minorEastAsia" w:hAnsi="minorEastAsia"/>
          <w:b/>
          <w:color w:val="000080"/>
          <w:szCs w:val="24"/>
          <w:lang w:val="en-GB"/>
        </w:rPr>
        <w:t>Tantuni-Hatay</w:t>
      </w:r>
      <w:proofErr w:type="spellEnd"/>
      <w:r w:rsidRPr="00AB7A18">
        <w:rPr>
          <w:rFonts w:ascii="minorEastAsia" w:hAnsi="minorEastAsia"/>
          <w:b/>
          <w:color w:val="000080"/>
          <w:szCs w:val="24"/>
          <w:lang w:val="en-GB"/>
        </w:rPr>
        <w:t xml:space="preserve"> </w:t>
      </w:r>
      <w:proofErr w:type="spellStart"/>
      <w:r w:rsidRPr="00AB7A18">
        <w:rPr>
          <w:rFonts w:ascii="minorEastAsia" w:hAnsi="minorEastAsia"/>
          <w:b/>
          <w:color w:val="000080"/>
          <w:szCs w:val="24"/>
          <w:lang w:val="en-GB"/>
        </w:rPr>
        <w:t>Resturant</w:t>
      </w:r>
      <w:proofErr w:type="spellEnd"/>
    </w:p>
    <w:p w:rsidR="00667D88" w:rsidRPr="00AB7A18" w:rsidRDefault="00667D88" w:rsidP="00667D88">
      <w:pPr>
        <w:widowControl w:val="0"/>
        <w:autoSpaceDE w:val="0"/>
        <w:autoSpaceDN w:val="0"/>
        <w:adjustRightInd w:val="0"/>
        <w:rPr>
          <w:rFonts w:ascii="Calibri" w:hAnsi="Calibri" w:cs="Calibri"/>
          <w:b/>
          <w:bCs/>
          <w:sz w:val="24"/>
          <w:szCs w:val="24"/>
          <w:lang w:val="en-GB"/>
        </w:rPr>
      </w:pPr>
      <w:r w:rsidRPr="00AB7A18">
        <w:rPr>
          <w:rFonts w:ascii="Calibri" w:hAnsi="Calibri" w:cs="Calibri"/>
          <w:b/>
          <w:bCs/>
          <w:noProof/>
          <w:sz w:val="24"/>
          <w:szCs w:val="24"/>
        </w:rPr>
        <w:drawing>
          <wp:anchor distT="0" distB="0" distL="114300" distR="114300" simplePos="0" relativeHeight="251681792" behindDoc="1" locked="0" layoutInCell="1" allowOverlap="1">
            <wp:simplePos x="0" y="0"/>
            <wp:positionH relativeFrom="column">
              <wp:posOffset>2058035</wp:posOffset>
            </wp:positionH>
            <wp:positionV relativeFrom="paragraph">
              <wp:posOffset>470535</wp:posOffset>
            </wp:positionV>
            <wp:extent cx="2362200" cy="1781175"/>
            <wp:effectExtent l="19050" t="0" r="0" b="0"/>
            <wp:wrapTight wrapText="bothSides">
              <wp:wrapPolygon edited="0">
                <wp:start x="-174" y="0"/>
                <wp:lineTo x="-174" y="21253"/>
                <wp:lineTo x="21600" y="21253"/>
                <wp:lineTo x="21600" y="0"/>
                <wp:lineTo x="-174" y="0"/>
              </wp:wrapPolygon>
            </wp:wrapTight>
            <wp:docPr id="28"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srcRect/>
                    <a:stretch>
                      <a:fillRect/>
                    </a:stretch>
                  </pic:blipFill>
                  <pic:spPr bwMode="auto">
                    <a:xfrm>
                      <a:off x="0" y="0"/>
                      <a:ext cx="2362200" cy="1781175"/>
                    </a:xfrm>
                    <a:prstGeom prst="rect">
                      <a:avLst/>
                    </a:prstGeom>
                    <a:noFill/>
                    <a:ln w="9525">
                      <a:noFill/>
                      <a:miter lim="800000"/>
                      <a:headEnd/>
                      <a:tailEnd/>
                    </a:ln>
                  </pic:spPr>
                </pic:pic>
              </a:graphicData>
            </a:graphic>
          </wp:anchor>
        </w:drawing>
      </w:r>
      <w:r w:rsidRPr="00AB7A18">
        <w:rPr>
          <w:rFonts w:ascii="Calibri" w:hAnsi="Calibri" w:cs="Calibri"/>
          <w:b/>
          <w:bCs/>
          <w:noProof/>
          <w:sz w:val="24"/>
          <w:szCs w:val="24"/>
        </w:rPr>
        <w:drawing>
          <wp:anchor distT="0" distB="0" distL="114300" distR="114300" simplePos="0" relativeHeight="251682816" behindDoc="1" locked="0" layoutInCell="1" allowOverlap="1">
            <wp:simplePos x="0" y="0"/>
            <wp:positionH relativeFrom="column">
              <wp:posOffset>4417695</wp:posOffset>
            </wp:positionH>
            <wp:positionV relativeFrom="paragraph">
              <wp:posOffset>470535</wp:posOffset>
            </wp:positionV>
            <wp:extent cx="1838325" cy="1781175"/>
            <wp:effectExtent l="19050" t="0" r="9525" b="0"/>
            <wp:wrapTight wrapText="bothSides">
              <wp:wrapPolygon edited="0">
                <wp:start x="-224" y="0"/>
                <wp:lineTo x="-224" y="21253"/>
                <wp:lineTo x="21712" y="21253"/>
                <wp:lineTo x="21712" y="0"/>
                <wp:lineTo x="-224" y="0"/>
              </wp:wrapPolygon>
            </wp:wrapTight>
            <wp:docPr id="29"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srcRect/>
                    <a:stretch>
                      <a:fillRect/>
                    </a:stretch>
                  </pic:blipFill>
                  <pic:spPr bwMode="auto">
                    <a:xfrm>
                      <a:off x="0" y="0"/>
                      <a:ext cx="1838325" cy="1781175"/>
                    </a:xfrm>
                    <a:prstGeom prst="rect">
                      <a:avLst/>
                    </a:prstGeom>
                    <a:noFill/>
                    <a:ln w="9525">
                      <a:noFill/>
                      <a:miter lim="800000"/>
                      <a:headEnd/>
                      <a:tailEnd/>
                    </a:ln>
                  </pic:spPr>
                </pic:pic>
              </a:graphicData>
            </a:graphic>
          </wp:anchor>
        </w:drawing>
      </w:r>
      <w:r w:rsidRPr="00AB7A18">
        <w:rPr>
          <w:rFonts w:ascii="Calibri" w:hAnsi="Calibri" w:cs="Calibri"/>
          <w:b/>
          <w:bCs/>
          <w:noProof/>
          <w:sz w:val="24"/>
          <w:szCs w:val="24"/>
        </w:rPr>
        <w:drawing>
          <wp:anchor distT="0" distB="0" distL="114300" distR="114300" simplePos="0" relativeHeight="251680768" behindDoc="1" locked="0" layoutInCell="1" allowOverlap="1">
            <wp:simplePos x="0" y="0"/>
            <wp:positionH relativeFrom="column">
              <wp:posOffset>-66675</wp:posOffset>
            </wp:positionH>
            <wp:positionV relativeFrom="paragraph">
              <wp:posOffset>472440</wp:posOffset>
            </wp:positionV>
            <wp:extent cx="2164715" cy="1762125"/>
            <wp:effectExtent l="19050" t="0" r="6985" b="0"/>
            <wp:wrapTight wrapText="bothSides">
              <wp:wrapPolygon edited="0">
                <wp:start x="-190" y="0"/>
                <wp:lineTo x="-190" y="21250"/>
                <wp:lineTo x="21670" y="21250"/>
                <wp:lineTo x="21670" y="0"/>
                <wp:lineTo x="-190" y="0"/>
              </wp:wrapPolygon>
            </wp:wrapTight>
            <wp:docPr id="30"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srcRect/>
                    <a:stretch>
                      <a:fillRect/>
                    </a:stretch>
                  </pic:blipFill>
                  <pic:spPr bwMode="auto">
                    <a:xfrm>
                      <a:off x="0" y="0"/>
                      <a:ext cx="2164715" cy="1762125"/>
                    </a:xfrm>
                    <a:prstGeom prst="rect">
                      <a:avLst/>
                    </a:prstGeom>
                    <a:noFill/>
                    <a:ln w="9525">
                      <a:noFill/>
                      <a:miter lim="800000"/>
                      <a:headEnd/>
                      <a:tailEnd/>
                    </a:ln>
                  </pic:spPr>
                </pic:pic>
              </a:graphicData>
            </a:graphic>
          </wp:anchor>
        </w:drawing>
      </w:r>
    </w:p>
    <w:p w:rsidR="00667D88" w:rsidRPr="00AB7A18" w:rsidRDefault="00667D88">
      <w:pPr>
        <w:rPr>
          <w:lang w:val="en-GB"/>
        </w:rPr>
      </w:pPr>
    </w:p>
    <w:p w:rsidR="00667D88" w:rsidRPr="00AB7A18" w:rsidRDefault="00667D88">
      <w:pPr>
        <w:rPr>
          <w:lang w:val="en-GB"/>
        </w:rPr>
      </w:pPr>
    </w:p>
    <w:p w:rsidR="00667D88" w:rsidRPr="00AB7A18" w:rsidRDefault="00667D88">
      <w:pPr>
        <w:rPr>
          <w:lang w:val="en-GB"/>
        </w:rPr>
      </w:pPr>
    </w:p>
    <w:p w:rsidR="00667D88" w:rsidRPr="00AB7A18" w:rsidRDefault="00667D88">
      <w:pPr>
        <w:rPr>
          <w:lang w:val="en-GB"/>
        </w:rPr>
      </w:pPr>
    </w:p>
    <w:p w:rsidR="00667D88" w:rsidRPr="00AB7A18" w:rsidRDefault="00667D88">
      <w:pPr>
        <w:rPr>
          <w:lang w:val="en-GB"/>
        </w:rPr>
      </w:pPr>
    </w:p>
    <w:p w:rsidR="008631A2" w:rsidRPr="00AB7A18" w:rsidRDefault="008631A2" w:rsidP="008631A2">
      <w:pPr>
        <w:widowControl w:val="0"/>
        <w:autoSpaceDE w:val="0"/>
        <w:autoSpaceDN w:val="0"/>
        <w:adjustRightInd w:val="0"/>
        <w:spacing w:line="280" w:lineRule="auto"/>
        <w:jc w:val="center"/>
        <w:rPr>
          <w:rFonts w:asciiTheme="minorEastAsia" w:hAnsiTheme="minorEastAsia" w:cstheme="minorEastAsia"/>
          <w:b/>
          <w:color w:val="FF0000"/>
          <w:sz w:val="28"/>
          <w:szCs w:val="24"/>
          <w:lang w:val="en-GB"/>
        </w:rPr>
      </w:pPr>
      <w:r w:rsidRPr="00AB7A18">
        <w:rPr>
          <w:noProof/>
        </w:rPr>
        <w:drawing>
          <wp:anchor distT="0" distB="0" distL="114300" distR="114300" simplePos="0" relativeHeight="251700224" behindDoc="1" locked="0" layoutInCell="1" allowOverlap="1">
            <wp:simplePos x="0" y="0"/>
            <wp:positionH relativeFrom="column">
              <wp:posOffset>4250055</wp:posOffset>
            </wp:positionH>
            <wp:positionV relativeFrom="paragraph">
              <wp:posOffset>354330</wp:posOffset>
            </wp:positionV>
            <wp:extent cx="2505075" cy="1104900"/>
            <wp:effectExtent l="19050" t="0" r="9525" b="0"/>
            <wp:wrapTight wrapText="bothSides">
              <wp:wrapPolygon edited="0">
                <wp:start x="-164" y="0"/>
                <wp:lineTo x="-164" y="21228"/>
                <wp:lineTo x="21682" y="21228"/>
                <wp:lineTo x="21682" y="0"/>
                <wp:lineTo x="-164" y="0"/>
              </wp:wrapPolygon>
            </wp:wrapTight>
            <wp:docPr id="52"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pic:cNvPicPr>
                      <a:picLocks noChangeAspect="1" noChangeArrowheads="1"/>
                    </pic:cNvPicPr>
                  </pic:nvPicPr>
                  <pic:blipFill>
                    <a:blip r:embed="rId8" cstate="print"/>
                    <a:srcRect/>
                    <a:stretch>
                      <a:fillRect/>
                    </a:stretch>
                  </pic:blipFill>
                  <pic:spPr bwMode="auto">
                    <a:xfrm>
                      <a:off x="0" y="0"/>
                      <a:ext cx="2505075" cy="1104900"/>
                    </a:xfrm>
                    <a:prstGeom prst="rect">
                      <a:avLst/>
                    </a:prstGeom>
                    <a:noFill/>
                    <a:ln w="9525">
                      <a:noFill/>
                      <a:miter lim="800000"/>
                      <a:headEnd/>
                      <a:tailEnd/>
                    </a:ln>
                  </pic:spPr>
                </pic:pic>
              </a:graphicData>
            </a:graphic>
          </wp:anchor>
        </w:drawing>
      </w:r>
      <w:r w:rsidRPr="00AB7A18">
        <w:rPr>
          <w:noProof/>
        </w:rPr>
        <w:drawing>
          <wp:anchor distT="0" distB="0" distL="114300" distR="114300" simplePos="0" relativeHeight="251701248" behindDoc="1" locked="0" layoutInCell="1" allowOverlap="1">
            <wp:simplePos x="0" y="0"/>
            <wp:positionH relativeFrom="column">
              <wp:posOffset>1973580</wp:posOffset>
            </wp:positionH>
            <wp:positionV relativeFrom="paragraph">
              <wp:posOffset>268605</wp:posOffset>
            </wp:positionV>
            <wp:extent cx="2276475" cy="1190625"/>
            <wp:effectExtent l="19050" t="0" r="9525" b="0"/>
            <wp:wrapTight wrapText="bothSides">
              <wp:wrapPolygon edited="0">
                <wp:start x="-181" y="0"/>
                <wp:lineTo x="-181" y="21427"/>
                <wp:lineTo x="21690" y="21427"/>
                <wp:lineTo x="21690" y="0"/>
                <wp:lineTo x="-181" y="0"/>
              </wp:wrapPolygon>
            </wp:wrapTight>
            <wp:docPr id="51"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pic:cNvPicPr>
                      <a:picLocks noChangeAspect="1" noChangeArrowheads="1"/>
                    </pic:cNvPicPr>
                  </pic:nvPicPr>
                  <pic:blipFill>
                    <a:blip r:embed="rId9" cstate="print"/>
                    <a:srcRect/>
                    <a:stretch>
                      <a:fillRect/>
                    </a:stretch>
                  </pic:blipFill>
                  <pic:spPr bwMode="auto">
                    <a:xfrm>
                      <a:off x="0" y="0"/>
                      <a:ext cx="2276475" cy="1190625"/>
                    </a:xfrm>
                    <a:prstGeom prst="rect">
                      <a:avLst/>
                    </a:prstGeom>
                    <a:noFill/>
                    <a:ln w="9525">
                      <a:noFill/>
                      <a:miter lim="800000"/>
                      <a:headEnd/>
                      <a:tailEnd/>
                    </a:ln>
                  </pic:spPr>
                </pic:pic>
              </a:graphicData>
            </a:graphic>
          </wp:anchor>
        </w:drawing>
      </w:r>
      <w:r w:rsidRPr="00AB7A18">
        <w:rPr>
          <w:noProof/>
        </w:rPr>
        <w:drawing>
          <wp:anchor distT="0" distB="0" distL="114300" distR="114300" simplePos="0" relativeHeight="251702272" behindDoc="1" locked="0" layoutInCell="1" allowOverlap="1">
            <wp:simplePos x="0" y="0"/>
            <wp:positionH relativeFrom="column">
              <wp:posOffset>-33020</wp:posOffset>
            </wp:positionH>
            <wp:positionV relativeFrom="paragraph">
              <wp:posOffset>357505</wp:posOffset>
            </wp:positionV>
            <wp:extent cx="2009775" cy="1104900"/>
            <wp:effectExtent l="19050" t="0" r="9525" b="0"/>
            <wp:wrapTight wrapText="bothSides">
              <wp:wrapPolygon edited="0">
                <wp:start x="-205" y="0"/>
                <wp:lineTo x="-205" y="21228"/>
                <wp:lineTo x="21702" y="21228"/>
                <wp:lineTo x="21702" y="0"/>
                <wp:lineTo x="-205" y="0"/>
              </wp:wrapPolygon>
            </wp:wrapTight>
            <wp:docPr id="50"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10" cstate="print"/>
                    <a:srcRect/>
                    <a:stretch>
                      <a:fillRect/>
                    </a:stretch>
                  </pic:blipFill>
                  <pic:spPr bwMode="auto">
                    <a:xfrm>
                      <a:off x="0" y="0"/>
                      <a:ext cx="2009775" cy="1104900"/>
                    </a:xfrm>
                    <a:prstGeom prst="rect">
                      <a:avLst/>
                    </a:prstGeom>
                    <a:noFill/>
                    <a:ln w="9525">
                      <a:noFill/>
                      <a:miter lim="800000"/>
                      <a:headEnd/>
                      <a:tailEnd/>
                    </a:ln>
                  </pic:spPr>
                </pic:pic>
              </a:graphicData>
            </a:graphic>
          </wp:anchor>
        </w:drawing>
      </w:r>
      <w:r w:rsidRPr="00AB7A18">
        <w:rPr>
          <w:rFonts w:ascii="minorEastAsia" w:hAnsi="minorEastAsia"/>
          <w:b/>
          <w:color w:val="FF0000"/>
          <w:sz w:val="28"/>
          <w:szCs w:val="24"/>
          <w:lang w:val="en-GB"/>
        </w:rPr>
        <w:t xml:space="preserve">TOUR PROGRAM 4 / </w:t>
      </w:r>
      <w:r w:rsidRPr="00AB7A18">
        <w:rPr>
          <w:rFonts w:ascii="minorEastAsia" w:hAnsi="minorEastAsia"/>
          <w:b/>
          <w:color w:val="0070C0"/>
          <w:sz w:val="24"/>
          <w:szCs w:val="24"/>
          <w:lang w:val="en-GB"/>
        </w:rPr>
        <w:t>2 DAYS / 1 NIGHT</w:t>
      </w:r>
      <w:r w:rsidRPr="00AB7A18">
        <w:rPr>
          <w:rFonts w:ascii="minorEastAsia" w:hAnsi="minorEastAsia"/>
          <w:b/>
          <w:color w:val="FF0000"/>
          <w:sz w:val="24"/>
          <w:szCs w:val="24"/>
          <w:lang w:val="en-GB"/>
        </w:rPr>
        <w:t xml:space="preserve"> (ADANA / HATAY)</w:t>
      </w:r>
    </w:p>
    <w:p w:rsidR="00667D88" w:rsidRPr="00AB7A18" w:rsidRDefault="00667D88" w:rsidP="00667D88">
      <w:pPr>
        <w:widowControl w:val="0"/>
        <w:autoSpaceDE w:val="0"/>
        <w:autoSpaceDN w:val="0"/>
        <w:adjustRightInd w:val="0"/>
        <w:jc w:val="center"/>
        <w:rPr>
          <w:rFonts w:ascii="Calibri" w:hAnsi="Calibri" w:cs="Calibri"/>
          <w:b/>
          <w:bCs/>
          <w:sz w:val="24"/>
          <w:szCs w:val="24"/>
          <w:lang w:val="en-GB"/>
        </w:rPr>
      </w:pPr>
    </w:p>
    <w:p w:rsidR="00CF1793" w:rsidRPr="00AB7A18" w:rsidRDefault="00CF1793" w:rsidP="00CF1793">
      <w:pPr>
        <w:widowControl w:val="0"/>
        <w:autoSpaceDE w:val="0"/>
        <w:autoSpaceDN w:val="0"/>
        <w:adjustRightInd w:val="0"/>
        <w:spacing w:line="280" w:lineRule="auto"/>
        <w:jc w:val="center"/>
        <w:rPr>
          <w:rFonts w:asciiTheme="minorEastAsia" w:hAnsiTheme="minorEastAsia" w:cstheme="minorEastAsia"/>
          <w:szCs w:val="24"/>
          <w:lang w:val="en-GB"/>
        </w:rPr>
      </w:pPr>
      <w:r w:rsidRPr="00AB7A18">
        <w:rPr>
          <w:rFonts w:ascii="minorEastAsia" w:hAnsi="minorEastAsia"/>
          <w:b/>
          <w:color w:val="0070C0"/>
          <w:sz w:val="24"/>
          <w:szCs w:val="24"/>
          <w:lang w:val="en-GB"/>
        </w:rPr>
        <w:t xml:space="preserve">1. </w:t>
      </w:r>
      <w:r w:rsidRPr="00AB7A18">
        <w:rPr>
          <w:rFonts w:ascii="minorEastAsia" w:hAnsi="minorEastAsia"/>
          <w:b/>
          <w:color w:val="000080"/>
          <w:sz w:val="24"/>
          <w:szCs w:val="24"/>
          <w:lang w:val="en-GB"/>
        </w:rPr>
        <w:t>DAY:</w:t>
      </w:r>
      <w:r w:rsidRPr="00AB7A18">
        <w:rPr>
          <w:rFonts w:ascii="minorEastAsia" w:hAnsi="minorEastAsia"/>
          <w:b/>
          <w:color w:val="0070C0"/>
          <w:sz w:val="24"/>
          <w:szCs w:val="24"/>
          <w:lang w:val="en-GB"/>
        </w:rPr>
        <w:t xml:space="preserve"> </w:t>
      </w:r>
      <w:r w:rsidRPr="00AB7A18">
        <w:rPr>
          <w:rFonts w:ascii="minorEastAsia" w:hAnsi="minorEastAsia"/>
          <w:b/>
          <w:color w:val="000080"/>
          <w:sz w:val="24"/>
          <w:szCs w:val="24"/>
          <w:lang w:val="en-GB"/>
        </w:rPr>
        <w:t>ADANUS &amp; CLEOPATRA</w:t>
      </w:r>
      <w:r w:rsidRPr="00AB7A18">
        <w:rPr>
          <w:rFonts w:ascii="minorEastAsia" w:hAnsi="minorEastAsia"/>
          <w:b/>
          <w:color w:val="0070C0"/>
          <w:sz w:val="24"/>
          <w:szCs w:val="24"/>
          <w:lang w:val="en-GB"/>
        </w:rPr>
        <w:t xml:space="preserve"> </w:t>
      </w:r>
    </w:p>
    <w:p w:rsidR="00CF1793" w:rsidRPr="00AB7A18" w:rsidRDefault="00CF1793" w:rsidP="00CF1793">
      <w:pPr>
        <w:widowControl w:val="0"/>
        <w:autoSpaceDE w:val="0"/>
        <w:autoSpaceDN w:val="0"/>
        <w:adjustRightInd w:val="0"/>
        <w:spacing w:line="280" w:lineRule="auto"/>
        <w:jc w:val="center"/>
        <w:rPr>
          <w:rFonts w:asciiTheme="minorEastAsia" w:hAnsiTheme="minorEastAsia" w:cstheme="minorEastAsia"/>
          <w:b/>
          <w:sz w:val="18"/>
          <w:szCs w:val="24"/>
          <w:lang w:val="en-GB"/>
        </w:rPr>
      </w:pPr>
      <w:r w:rsidRPr="00AB7A18">
        <w:rPr>
          <w:rFonts w:ascii="minorEastAsia" w:hAnsi="minorEastAsia"/>
          <w:b/>
          <w:color w:val="000080"/>
          <w:sz w:val="18"/>
          <w:szCs w:val="24"/>
          <w:lang w:val="en-GB"/>
        </w:rPr>
        <w:t>ADANA TOUR (ONE-DAY) VARDA BRIDGE - KAPIKAYA CANYON- THE LITTLE CLOCK - GREAT CLOCK TOWER - GRAND MOSQUE - RAMAZANOĞLU COMPLEX - OIL MOSQUE - ALİ MÜNİF ROAD - BOILERSMITH BAZAAR - TEPEBAĞ HOUSES - THEATRE MUSEUM - ATATÜRK'S HOUSE - STONE BRIDHE - HISTORICAL HIGH SCHOOL FOR GIRLS - SABANCI CENTRAL MOSQUE - CENTRAL PARK - WOMEN'S TERRACE - SEYHAN DAM LAKE- ÇUKUROVA UNIVERSITY- ÇATALAN BRIDGE- THE SHRINE OF SHEPHERD GRANDPA</w:t>
      </w:r>
    </w:p>
    <w:p w:rsidR="007F58AA" w:rsidRPr="00AB7A18" w:rsidRDefault="007F58AA" w:rsidP="003F3B52">
      <w:pPr>
        <w:widowControl w:val="0"/>
        <w:autoSpaceDE w:val="0"/>
        <w:autoSpaceDN w:val="0"/>
        <w:adjustRightInd w:val="0"/>
        <w:spacing w:line="280" w:lineRule="auto"/>
        <w:jc w:val="both"/>
        <w:rPr>
          <w:rFonts w:asciiTheme="minorEastAsia" w:hAnsiTheme="minorEastAsia" w:cstheme="minorEastAsia"/>
          <w:szCs w:val="24"/>
          <w:lang w:val="en-GB"/>
        </w:rPr>
      </w:pPr>
      <w:r w:rsidRPr="00AB7A18">
        <w:rPr>
          <w:rFonts w:ascii="minorEastAsia" w:hAnsi="minorEastAsia"/>
          <w:b/>
          <w:color w:val="000080"/>
          <w:szCs w:val="24"/>
          <w:lang w:val="en-GB"/>
        </w:rPr>
        <w:t>DAY 1:</w:t>
      </w:r>
      <w:r w:rsidRPr="00AB7A18">
        <w:rPr>
          <w:rFonts w:ascii="minorEastAsia" w:hAnsi="minorEastAsia"/>
          <w:szCs w:val="24"/>
          <w:lang w:val="en-GB"/>
        </w:rPr>
        <w:t xml:space="preserve"> </w:t>
      </w:r>
      <w:r w:rsidR="00B63E56">
        <w:rPr>
          <w:rFonts w:ascii="minorEastAsia" w:hAnsi="minorEastAsia"/>
          <w:color w:val="000080"/>
          <w:szCs w:val="24"/>
          <w:lang w:val="en-GB"/>
        </w:rPr>
        <w:t>Upon arrival at 07:30</w:t>
      </w:r>
      <w:bookmarkStart w:id="0" w:name="_GoBack"/>
      <w:bookmarkEnd w:id="0"/>
      <w:r w:rsidRPr="00AB7A18">
        <w:rPr>
          <w:rFonts w:ascii="minorEastAsia" w:hAnsi="minorEastAsia"/>
          <w:color w:val="000080"/>
          <w:szCs w:val="24"/>
          <w:lang w:val="en-GB"/>
        </w:rPr>
        <w:t xml:space="preserve"> o'clock at Adana and getting on the awaiting bus, we start the day's tour by visiting to the </w:t>
      </w:r>
      <w:proofErr w:type="spellStart"/>
      <w:r w:rsidRPr="00AB7A18">
        <w:rPr>
          <w:rFonts w:ascii="minorEastAsia" w:hAnsi="minorEastAsia"/>
          <w:color w:val="000080"/>
          <w:szCs w:val="24"/>
          <w:lang w:val="en-GB"/>
        </w:rPr>
        <w:t>Varda</w:t>
      </w:r>
      <w:proofErr w:type="spellEnd"/>
      <w:r w:rsidRPr="00AB7A18">
        <w:rPr>
          <w:rFonts w:ascii="minorEastAsia" w:hAnsi="minorEastAsia"/>
          <w:color w:val="000080"/>
          <w:szCs w:val="24"/>
          <w:lang w:val="en-GB"/>
        </w:rPr>
        <w:t xml:space="preserve"> (German) Viaduct, which is a great architectural work.</w:t>
      </w:r>
      <w:r w:rsidRPr="00AB7A18">
        <w:rPr>
          <w:rFonts w:ascii="minorEastAsia" w:hAnsi="minorEastAsia"/>
          <w:szCs w:val="24"/>
          <w:lang w:val="en-GB"/>
        </w:rPr>
        <w:t xml:space="preserve"> </w:t>
      </w:r>
      <w:r w:rsidRPr="00AB7A18">
        <w:rPr>
          <w:rFonts w:ascii="minorEastAsia" w:hAnsi="minorEastAsia"/>
          <w:color w:val="000080"/>
          <w:szCs w:val="24"/>
          <w:lang w:val="en-GB"/>
        </w:rPr>
        <w:t xml:space="preserve">At morning, we move where there are </w:t>
      </w:r>
      <w:proofErr w:type="spellStart"/>
      <w:r w:rsidRPr="00AB7A18">
        <w:rPr>
          <w:rFonts w:ascii="minorEastAsia" w:hAnsi="minorEastAsia"/>
          <w:color w:val="000080"/>
          <w:szCs w:val="24"/>
          <w:lang w:val="en-GB"/>
        </w:rPr>
        <w:t>Bungolo</w:t>
      </w:r>
      <w:proofErr w:type="spellEnd"/>
      <w:r w:rsidRPr="00AB7A18">
        <w:rPr>
          <w:rFonts w:ascii="minorEastAsia" w:hAnsi="minorEastAsia"/>
          <w:color w:val="000080"/>
          <w:szCs w:val="24"/>
          <w:lang w:val="en-GB"/>
        </w:rPr>
        <w:t xml:space="preserve">-type wooden houses in touch with nature for breakfast, which have been made by the </w:t>
      </w:r>
      <w:proofErr w:type="spellStart"/>
      <w:r w:rsidRPr="00AB7A18">
        <w:rPr>
          <w:rFonts w:ascii="minorEastAsia" w:hAnsi="minorEastAsia"/>
          <w:color w:val="000080"/>
          <w:szCs w:val="24"/>
          <w:lang w:val="en-GB"/>
        </w:rPr>
        <w:t>Karaisalı</w:t>
      </w:r>
      <w:proofErr w:type="spellEnd"/>
      <w:r w:rsidRPr="00AB7A18">
        <w:rPr>
          <w:rFonts w:ascii="minorEastAsia" w:hAnsi="minorEastAsia"/>
          <w:color w:val="000080"/>
          <w:szCs w:val="24"/>
          <w:lang w:val="en-GB"/>
        </w:rPr>
        <w:t xml:space="preserve"> Municipality for tourism purposes.</w:t>
      </w:r>
      <w:r w:rsidRPr="00AB7A18">
        <w:rPr>
          <w:rFonts w:ascii="minorEastAsia" w:hAnsi="minorEastAsia"/>
          <w:szCs w:val="24"/>
          <w:lang w:val="en-GB"/>
        </w:rPr>
        <w:t xml:space="preserve"> </w:t>
      </w:r>
      <w:r w:rsidRPr="00AB7A18">
        <w:rPr>
          <w:rFonts w:ascii="minorEastAsia" w:hAnsi="minorEastAsia"/>
          <w:color w:val="000080"/>
          <w:szCs w:val="24"/>
          <w:lang w:val="en-GB"/>
        </w:rPr>
        <w:t xml:space="preserve">After breakfast, we have a short walk in nature through the </w:t>
      </w:r>
      <w:proofErr w:type="spellStart"/>
      <w:r w:rsidRPr="00AB7A18">
        <w:rPr>
          <w:rFonts w:ascii="minorEastAsia" w:hAnsi="minorEastAsia"/>
          <w:color w:val="000080"/>
          <w:szCs w:val="24"/>
          <w:lang w:val="en-GB"/>
        </w:rPr>
        <w:t>Kapıkaya</w:t>
      </w:r>
      <w:proofErr w:type="spellEnd"/>
      <w:r w:rsidRPr="00AB7A18">
        <w:rPr>
          <w:rFonts w:ascii="minorEastAsia" w:hAnsi="minorEastAsia"/>
          <w:color w:val="000080"/>
          <w:szCs w:val="24"/>
          <w:lang w:val="en-GB"/>
        </w:rPr>
        <w:t xml:space="preserve"> Canyon, and to the </w:t>
      </w:r>
      <w:proofErr w:type="spellStart"/>
      <w:r w:rsidRPr="00AB7A18">
        <w:rPr>
          <w:rFonts w:ascii="minorEastAsia" w:hAnsi="minorEastAsia"/>
          <w:color w:val="000080"/>
          <w:szCs w:val="24"/>
          <w:lang w:val="en-GB"/>
        </w:rPr>
        <w:t>Varda</w:t>
      </w:r>
      <w:proofErr w:type="spellEnd"/>
      <w:r w:rsidRPr="00AB7A18">
        <w:rPr>
          <w:rFonts w:ascii="minorEastAsia" w:hAnsi="minorEastAsia"/>
          <w:color w:val="000080"/>
          <w:szCs w:val="24"/>
          <w:lang w:val="en-GB"/>
        </w:rPr>
        <w:t xml:space="preserve"> Viaduct, which was used for the movie James Bond-</w:t>
      </w:r>
      <w:proofErr w:type="spellStart"/>
      <w:r w:rsidRPr="00AB7A18">
        <w:rPr>
          <w:rFonts w:ascii="minorEastAsia" w:hAnsi="minorEastAsia"/>
          <w:color w:val="000080"/>
          <w:szCs w:val="24"/>
          <w:lang w:val="en-GB"/>
        </w:rPr>
        <w:t>Skyfall</w:t>
      </w:r>
      <w:proofErr w:type="spellEnd"/>
      <w:r w:rsidRPr="00AB7A18">
        <w:rPr>
          <w:rFonts w:ascii="minorEastAsia" w:hAnsi="minorEastAsia"/>
          <w:color w:val="000080"/>
          <w:szCs w:val="24"/>
          <w:lang w:val="en-GB"/>
        </w:rPr>
        <w:t>, and then we move to the historical county Tarsus, which is one of the largest counties of Mersin, after for panoramic photography in free time and for relaxation.</w:t>
      </w:r>
      <w:r w:rsidRPr="00AB7A18">
        <w:rPr>
          <w:rFonts w:ascii="minorEastAsia" w:hAnsi="minorEastAsia"/>
          <w:szCs w:val="24"/>
          <w:lang w:val="en-GB"/>
        </w:rPr>
        <w:t xml:space="preserve"> </w:t>
      </w:r>
      <w:proofErr w:type="gramStart"/>
      <w:r w:rsidRPr="00AB7A18">
        <w:rPr>
          <w:rFonts w:ascii="minorEastAsia" w:hAnsi="minorEastAsia"/>
          <w:color w:val="000080"/>
          <w:szCs w:val="24"/>
          <w:lang w:val="en-GB"/>
        </w:rPr>
        <w:t>Arrival at Tarsus.</w:t>
      </w:r>
      <w:proofErr w:type="gramEnd"/>
      <w:r w:rsidRPr="00AB7A18">
        <w:rPr>
          <w:rFonts w:ascii="minorEastAsia" w:hAnsi="minorEastAsia"/>
          <w:color w:val="000080"/>
          <w:szCs w:val="24"/>
          <w:lang w:val="en-GB"/>
        </w:rPr>
        <w:t xml:space="preserve"> We visit the </w:t>
      </w:r>
      <w:proofErr w:type="spellStart"/>
      <w:r w:rsidRPr="00AB7A18">
        <w:rPr>
          <w:rFonts w:ascii="minorEastAsia" w:hAnsi="minorEastAsia"/>
          <w:color w:val="000080"/>
          <w:szCs w:val="24"/>
          <w:lang w:val="en-GB"/>
        </w:rPr>
        <w:t>Taşkuyu</w:t>
      </w:r>
      <w:proofErr w:type="spellEnd"/>
      <w:r w:rsidRPr="00AB7A18">
        <w:rPr>
          <w:rFonts w:ascii="minorEastAsia" w:hAnsi="minorEastAsia"/>
          <w:color w:val="000080"/>
          <w:szCs w:val="24"/>
          <w:lang w:val="en-GB"/>
        </w:rPr>
        <w:t xml:space="preserve"> inn out of the centrum, which reflects a work made by all artists of the world.</w:t>
      </w:r>
      <w:r w:rsidRPr="00AB7A18">
        <w:rPr>
          <w:rFonts w:ascii="minorEastAsia" w:hAnsi="minorEastAsia"/>
          <w:szCs w:val="24"/>
          <w:lang w:val="en-GB"/>
        </w:rPr>
        <w:t xml:space="preserve"> </w:t>
      </w:r>
      <w:r w:rsidRPr="00AB7A18">
        <w:rPr>
          <w:rFonts w:ascii="minorEastAsia" w:hAnsi="minorEastAsia"/>
          <w:color w:val="000080"/>
          <w:szCs w:val="24"/>
          <w:lang w:val="en-GB"/>
        </w:rPr>
        <w:t xml:space="preserve">Then, after seeing the greatest waterfall in the world, which is </w:t>
      </w:r>
      <w:proofErr w:type="gramStart"/>
      <w:r w:rsidRPr="00AB7A18">
        <w:rPr>
          <w:rFonts w:ascii="minorEastAsia" w:hAnsi="minorEastAsia"/>
          <w:color w:val="000080"/>
          <w:szCs w:val="24"/>
          <w:lang w:val="en-GB"/>
        </w:rPr>
        <w:t>an</w:t>
      </w:r>
      <w:proofErr w:type="gramEnd"/>
      <w:r w:rsidRPr="00AB7A18">
        <w:rPr>
          <w:rFonts w:ascii="minorEastAsia" w:hAnsi="minorEastAsia"/>
          <w:color w:val="000080"/>
          <w:szCs w:val="24"/>
          <w:lang w:val="en-GB"/>
        </w:rPr>
        <w:t xml:space="preserve"> Roman necropolis area, we move to the centrum. We visit the Holy </w:t>
      </w:r>
      <w:proofErr w:type="gramStart"/>
      <w:r w:rsidRPr="00AB7A18">
        <w:rPr>
          <w:rFonts w:ascii="minorEastAsia" w:hAnsi="minorEastAsia"/>
          <w:color w:val="000080"/>
          <w:szCs w:val="24"/>
          <w:lang w:val="en-GB"/>
        </w:rPr>
        <w:t>Mosque,</w:t>
      </w:r>
      <w:proofErr w:type="gramEnd"/>
      <w:r w:rsidRPr="00AB7A18">
        <w:rPr>
          <w:rFonts w:ascii="minorEastAsia" w:hAnsi="minorEastAsia"/>
          <w:color w:val="000080"/>
          <w:szCs w:val="24"/>
          <w:lang w:val="en-GB"/>
        </w:rPr>
        <w:t xml:space="preserve"> </w:t>
      </w:r>
      <w:proofErr w:type="spellStart"/>
      <w:r w:rsidRPr="00AB7A18">
        <w:rPr>
          <w:rFonts w:ascii="minorEastAsia" w:hAnsi="minorEastAsia"/>
          <w:color w:val="000080"/>
          <w:szCs w:val="24"/>
          <w:lang w:val="en-GB"/>
        </w:rPr>
        <w:t>Şit</w:t>
      </w:r>
      <w:proofErr w:type="spellEnd"/>
      <w:r w:rsidRPr="00AB7A18">
        <w:rPr>
          <w:rFonts w:ascii="minorEastAsia" w:hAnsi="minorEastAsia"/>
          <w:color w:val="000080"/>
          <w:szCs w:val="24"/>
          <w:lang w:val="en-GB"/>
        </w:rPr>
        <w:t xml:space="preserve"> </w:t>
      </w:r>
      <w:proofErr w:type="spellStart"/>
      <w:r w:rsidRPr="00AB7A18">
        <w:rPr>
          <w:rFonts w:ascii="minorEastAsia" w:hAnsi="minorEastAsia"/>
          <w:color w:val="000080"/>
          <w:szCs w:val="24"/>
          <w:lang w:val="en-GB"/>
        </w:rPr>
        <w:t>Danyel</w:t>
      </w:r>
      <w:proofErr w:type="spellEnd"/>
      <w:r w:rsidRPr="00AB7A18">
        <w:rPr>
          <w:rFonts w:ascii="minorEastAsia" w:hAnsi="minorEastAsia"/>
          <w:color w:val="000080"/>
          <w:szCs w:val="24"/>
          <w:lang w:val="en-GB"/>
        </w:rPr>
        <w:t xml:space="preserve"> Prophet, the Kırk </w:t>
      </w:r>
      <w:proofErr w:type="spellStart"/>
      <w:r w:rsidRPr="00AB7A18">
        <w:rPr>
          <w:rFonts w:ascii="minorEastAsia" w:hAnsi="minorEastAsia"/>
          <w:color w:val="000080"/>
          <w:szCs w:val="24"/>
          <w:lang w:val="en-GB"/>
        </w:rPr>
        <w:t>Kaşık</w:t>
      </w:r>
      <w:proofErr w:type="spellEnd"/>
      <w:r w:rsidRPr="00AB7A18">
        <w:rPr>
          <w:rFonts w:ascii="minorEastAsia" w:hAnsi="minorEastAsia"/>
          <w:color w:val="000080"/>
          <w:szCs w:val="24"/>
          <w:lang w:val="en-GB"/>
        </w:rPr>
        <w:t xml:space="preserve"> Covered-Bazaar where the spring drink peculiar to Tarsus is available, trip to the Roman Road, the Cleopatra Gate where Cleopatra the </w:t>
      </w:r>
      <w:proofErr w:type="spellStart"/>
      <w:r w:rsidRPr="00AB7A18">
        <w:rPr>
          <w:rFonts w:ascii="minorEastAsia" w:hAnsi="minorEastAsia"/>
          <w:color w:val="000080"/>
          <w:szCs w:val="24"/>
          <w:lang w:val="en-GB"/>
        </w:rPr>
        <w:t>Egypty</w:t>
      </w:r>
      <w:proofErr w:type="spellEnd"/>
      <w:r w:rsidRPr="00AB7A18">
        <w:rPr>
          <w:rFonts w:ascii="minorEastAsia" w:hAnsi="minorEastAsia"/>
          <w:color w:val="000080"/>
          <w:szCs w:val="24"/>
          <w:lang w:val="en-GB"/>
        </w:rPr>
        <w:t xml:space="preserve"> Queen and Roman General </w:t>
      </w:r>
      <w:proofErr w:type="spellStart"/>
      <w:r w:rsidRPr="00AB7A18">
        <w:rPr>
          <w:rFonts w:ascii="minorEastAsia" w:hAnsi="minorEastAsia"/>
          <w:color w:val="000080"/>
          <w:szCs w:val="24"/>
          <w:lang w:val="en-GB"/>
        </w:rPr>
        <w:t>Antinous</w:t>
      </w:r>
      <w:proofErr w:type="spellEnd"/>
      <w:r w:rsidRPr="00AB7A18">
        <w:rPr>
          <w:rFonts w:ascii="minorEastAsia" w:hAnsi="minorEastAsia"/>
          <w:color w:val="000080"/>
          <w:szCs w:val="24"/>
          <w:lang w:val="en-GB"/>
        </w:rPr>
        <w:t xml:space="preserve"> met, and the Tomb of </w:t>
      </w:r>
      <w:proofErr w:type="spellStart"/>
      <w:r w:rsidRPr="00AB7A18">
        <w:rPr>
          <w:rFonts w:ascii="minorEastAsia" w:hAnsi="minorEastAsia"/>
          <w:color w:val="000080"/>
          <w:szCs w:val="24"/>
          <w:lang w:val="en-GB"/>
        </w:rPr>
        <w:t>Danyal</w:t>
      </w:r>
      <w:proofErr w:type="spellEnd"/>
      <w:r w:rsidRPr="00AB7A18">
        <w:rPr>
          <w:rFonts w:ascii="minorEastAsia" w:hAnsi="minorEastAsia"/>
          <w:color w:val="000080"/>
          <w:szCs w:val="24"/>
          <w:lang w:val="en-GB"/>
        </w:rPr>
        <w:t xml:space="preserve"> Prophet.</w:t>
      </w:r>
      <w:r w:rsidRPr="00AB7A18">
        <w:rPr>
          <w:rFonts w:ascii="minorEastAsia" w:hAnsi="minorEastAsia"/>
          <w:szCs w:val="24"/>
          <w:lang w:val="en-GB"/>
        </w:rPr>
        <w:t xml:space="preserve">  </w:t>
      </w:r>
      <w:r w:rsidRPr="00AB7A18">
        <w:rPr>
          <w:rFonts w:ascii="minorEastAsia" w:hAnsi="minorEastAsia"/>
          <w:color w:val="000080"/>
          <w:szCs w:val="24"/>
          <w:lang w:val="en-GB"/>
        </w:rPr>
        <w:t xml:space="preserve">Then, we set off to see the squares of Little Clock and Great Clock Tower, which are highly-dense venues, and visit the Oil Mosque, one of the oldest mosques in the city, and the </w:t>
      </w:r>
      <w:proofErr w:type="spellStart"/>
      <w:r w:rsidRPr="00AB7A18">
        <w:rPr>
          <w:rFonts w:ascii="minorEastAsia" w:hAnsi="minorEastAsia"/>
          <w:color w:val="000080"/>
          <w:szCs w:val="24"/>
          <w:lang w:val="en-GB"/>
        </w:rPr>
        <w:t>Boilersmith</w:t>
      </w:r>
      <w:proofErr w:type="spellEnd"/>
      <w:r w:rsidRPr="00AB7A18">
        <w:rPr>
          <w:rFonts w:ascii="minorEastAsia" w:hAnsi="minorEastAsia"/>
          <w:color w:val="000080"/>
          <w:szCs w:val="24"/>
          <w:lang w:val="en-GB"/>
        </w:rPr>
        <w:t xml:space="preserve"> Bazaar after getting out of the bus.</w:t>
      </w:r>
      <w:r w:rsidRPr="00AB7A18">
        <w:rPr>
          <w:rFonts w:ascii="minorEastAsia" w:hAnsi="minorEastAsia"/>
          <w:szCs w:val="24"/>
          <w:lang w:val="en-GB"/>
        </w:rPr>
        <w:t xml:space="preserve"> </w:t>
      </w:r>
      <w:r w:rsidRPr="00AB7A18">
        <w:rPr>
          <w:rFonts w:ascii="minorEastAsia" w:hAnsi="minorEastAsia"/>
          <w:color w:val="000080"/>
          <w:szCs w:val="24"/>
          <w:lang w:val="en-GB"/>
        </w:rPr>
        <w:t xml:space="preserve">We shop at </w:t>
      </w:r>
      <w:proofErr w:type="spellStart"/>
      <w:r w:rsidRPr="00AB7A18">
        <w:rPr>
          <w:rFonts w:ascii="minorEastAsia" w:hAnsi="minorEastAsia"/>
          <w:color w:val="000080"/>
          <w:szCs w:val="24"/>
          <w:lang w:val="en-GB"/>
        </w:rPr>
        <w:t>Yeni</w:t>
      </w:r>
      <w:proofErr w:type="spellEnd"/>
      <w:r w:rsidRPr="00AB7A18">
        <w:rPr>
          <w:rFonts w:ascii="minorEastAsia" w:hAnsi="minorEastAsia"/>
          <w:color w:val="000080"/>
          <w:szCs w:val="24"/>
          <w:lang w:val="en-GB"/>
        </w:rPr>
        <w:t xml:space="preserve"> </w:t>
      </w:r>
      <w:proofErr w:type="spellStart"/>
      <w:r w:rsidRPr="00AB7A18">
        <w:rPr>
          <w:rFonts w:ascii="minorEastAsia" w:hAnsi="minorEastAsia"/>
          <w:color w:val="000080"/>
          <w:szCs w:val="24"/>
          <w:lang w:val="en-GB"/>
        </w:rPr>
        <w:t>Uğur</w:t>
      </w:r>
      <w:proofErr w:type="spellEnd"/>
      <w:r w:rsidRPr="00AB7A18">
        <w:rPr>
          <w:rFonts w:ascii="minorEastAsia" w:hAnsi="minorEastAsia"/>
          <w:color w:val="000080"/>
          <w:szCs w:val="24"/>
          <w:lang w:val="en-GB"/>
        </w:rPr>
        <w:t xml:space="preserve"> </w:t>
      </w:r>
      <w:proofErr w:type="spellStart"/>
      <w:r w:rsidRPr="00AB7A18">
        <w:rPr>
          <w:rFonts w:ascii="minorEastAsia" w:hAnsi="minorEastAsia"/>
          <w:color w:val="000080"/>
          <w:szCs w:val="24"/>
          <w:lang w:val="en-GB"/>
        </w:rPr>
        <w:t>Cezerye</w:t>
      </w:r>
      <w:proofErr w:type="spellEnd"/>
      <w:r w:rsidRPr="00AB7A18">
        <w:rPr>
          <w:rFonts w:ascii="minorEastAsia" w:hAnsi="minorEastAsia"/>
          <w:color w:val="000080"/>
          <w:szCs w:val="24"/>
          <w:lang w:val="en-GB"/>
        </w:rPr>
        <w:t xml:space="preserve"> (a Turkish Delight Store) in the bazaar, and we have lunch at the restaurant in which the tastes of Adana, e.g. Adana Kebab, Turnip Juice, </w:t>
      </w:r>
      <w:proofErr w:type="spellStart"/>
      <w:r w:rsidRPr="00AB7A18">
        <w:rPr>
          <w:rFonts w:ascii="minorEastAsia" w:hAnsi="minorEastAsia"/>
          <w:color w:val="000080"/>
          <w:szCs w:val="24"/>
          <w:lang w:val="en-GB"/>
        </w:rPr>
        <w:t>Bici</w:t>
      </w:r>
      <w:proofErr w:type="spellEnd"/>
      <w:r w:rsidRPr="00AB7A18">
        <w:rPr>
          <w:rFonts w:ascii="minorEastAsia" w:hAnsi="minorEastAsia"/>
          <w:color w:val="000080"/>
          <w:szCs w:val="24"/>
          <w:lang w:val="en-GB"/>
        </w:rPr>
        <w:t xml:space="preserve"> </w:t>
      </w:r>
      <w:proofErr w:type="spellStart"/>
      <w:r w:rsidRPr="00AB7A18">
        <w:rPr>
          <w:rFonts w:ascii="minorEastAsia" w:hAnsi="minorEastAsia"/>
          <w:color w:val="000080"/>
          <w:szCs w:val="24"/>
          <w:lang w:val="en-GB"/>
        </w:rPr>
        <w:t>Bici</w:t>
      </w:r>
      <w:proofErr w:type="spellEnd"/>
      <w:r w:rsidRPr="00AB7A18">
        <w:rPr>
          <w:rFonts w:ascii="minorEastAsia" w:hAnsi="minorEastAsia"/>
          <w:color w:val="000080"/>
          <w:szCs w:val="24"/>
          <w:lang w:val="en-GB"/>
        </w:rPr>
        <w:t xml:space="preserve"> dessert.</w:t>
      </w:r>
      <w:r w:rsidRPr="00AB7A18">
        <w:rPr>
          <w:rFonts w:ascii="minorEastAsia" w:hAnsi="minorEastAsia"/>
          <w:szCs w:val="24"/>
          <w:lang w:val="en-GB"/>
        </w:rPr>
        <w:t xml:space="preserve"> </w:t>
      </w:r>
      <w:r w:rsidRPr="00AB7A18">
        <w:rPr>
          <w:rFonts w:ascii="minorEastAsia" w:hAnsi="minorEastAsia"/>
          <w:color w:val="000080"/>
          <w:szCs w:val="24"/>
          <w:lang w:val="en-GB"/>
        </w:rPr>
        <w:t xml:space="preserve">After lunch, we visit by walking the Great Clock Tower, the </w:t>
      </w:r>
      <w:proofErr w:type="spellStart"/>
      <w:r w:rsidRPr="00AB7A18">
        <w:rPr>
          <w:rFonts w:ascii="minorEastAsia" w:hAnsi="minorEastAsia"/>
          <w:color w:val="000080"/>
          <w:szCs w:val="24"/>
          <w:lang w:val="en-GB"/>
        </w:rPr>
        <w:t>Ramazanoğlu</w:t>
      </w:r>
      <w:proofErr w:type="spellEnd"/>
      <w:r w:rsidRPr="00AB7A18">
        <w:rPr>
          <w:rFonts w:ascii="minorEastAsia" w:hAnsi="minorEastAsia"/>
          <w:color w:val="000080"/>
          <w:szCs w:val="24"/>
          <w:lang w:val="en-GB"/>
        </w:rPr>
        <w:t xml:space="preserve"> Mansion dating back to the times of </w:t>
      </w:r>
      <w:proofErr w:type="spellStart"/>
      <w:r w:rsidRPr="00AB7A18">
        <w:rPr>
          <w:rFonts w:ascii="minorEastAsia" w:hAnsi="minorEastAsia"/>
          <w:color w:val="000080"/>
          <w:szCs w:val="24"/>
          <w:lang w:val="en-GB"/>
        </w:rPr>
        <w:t>Ramazanoğlu</w:t>
      </w:r>
      <w:proofErr w:type="spellEnd"/>
      <w:r w:rsidRPr="00AB7A18">
        <w:rPr>
          <w:rFonts w:ascii="minorEastAsia" w:hAnsi="minorEastAsia"/>
          <w:color w:val="000080"/>
          <w:szCs w:val="24"/>
          <w:lang w:val="en-GB"/>
        </w:rPr>
        <w:t xml:space="preserve"> </w:t>
      </w:r>
      <w:proofErr w:type="spellStart"/>
      <w:r w:rsidRPr="00AB7A18">
        <w:rPr>
          <w:rFonts w:ascii="minorEastAsia" w:hAnsi="minorEastAsia"/>
          <w:color w:val="000080"/>
          <w:szCs w:val="24"/>
          <w:lang w:val="en-GB"/>
        </w:rPr>
        <w:t>Seignory</w:t>
      </w:r>
      <w:proofErr w:type="spellEnd"/>
      <w:r w:rsidRPr="00AB7A18">
        <w:rPr>
          <w:rFonts w:ascii="minorEastAsia" w:hAnsi="minorEastAsia"/>
          <w:color w:val="000080"/>
          <w:szCs w:val="24"/>
          <w:lang w:val="en-GB"/>
        </w:rPr>
        <w:t xml:space="preserve">, and the Grand Mosque and Madrasah dating back to the time of that </w:t>
      </w:r>
      <w:proofErr w:type="spellStart"/>
      <w:r w:rsidRPr="00AB7A18">
        <w:rPr>
          <w:rFonts w:ascii="minorEastAsia" w:hAnsi="minorEastAsia"/>
          <w:color w:val="000080"/>
          <w:szCs w:val="24"/>
          <w:lang w:val="en-GB"/>
        </w:rPr>
        <w:t>Seignory</w:t>
      </w:r>
      <w:proofErr w:type="spellEnd"/>
      <w:r w:rsidRPr="00AB7A18">
        <w:rPr>
          <w:rFonts w:ascii="minorEastAsia" w:hAnsi="minorEastAsia"/>
          <w:color w:val="000080"/>
          <w:szCs w:val="24"/>
          <w:lang w:val="en-GB"/>
        </w:rPr>
        <w:t>.</w:t>
      </w:r>
      <w:r w:rsidRPr="00AB7A18">
        <w:rPr>
          <w:rFonts w:ascii="minorEastAsia" w:hAnsi="minorEastAsia"/>
          <w:szCs w:val="24"/>
          <w:lang w:val="en-GB"/>
        </w:rPr>
        <w:t xml:space="preserve"> </w:t>
      </w:r>
      <w:r w:rsidRPr="00AB7A18">
        <w:rPr>
          <w:rFonts w:ascii="minorEastAsia" w:hAnsi="minorEastAsia"/>
          <w:color w:val="000080"/>
          <w:szCs w:val="24"/>
          <w:lang w:val="en-GB"/>
        </w:rPr>
        <w:t xml:space="preserve">Then, we walk to the former High School for Girls, which is located by the </w:t>
      </w:r>
      <w:proofErr w:type="spellStart"/>
      <w:r w:rsidRPr="00AB7A18">
        <w:rPr>
          <w:rFonts w:ascii="minorEastAsia" w:hAnsi="minorEastAsia"/>
          <w:color w:val="000080"/>
          <w:szCs w:val="24"/>
          <w:lang w:val="en-GB"/>
        </w:rPr>
        <w:t>Seyhan</w:t>
      </w:r>
      <w:proofErr w:type="spellEnd"/>
      <w:r w:rsidRPr="00AB7A18">
        <w:rPr>
          <w:rFonts w:ascii="minorEastAsia" w:hAnsi="minorEastAsia"/>
          <w:color w:val="000080"/>
          <w:szCs w:val="24"/>
          <w:lang w:val="en-GB"/>
        </w:rPr>
        <w:t xml:space="preserve"> </w:t>
      </w:r>
      <w:proofErr w:type="gramStart"/>
      <w:r w:rsidRPr="00AB7A18">
        <w:rPr>
          <w:rFonts w:ascii="minorEastAsia" w:hAnsi="minorEastAsia"/>
          <w:color w:val="000080"/>
          <w:szCs w:val="24"/>
          <w:lang w:val="en-GB"/>
        </w:rPr>
        <w:t>river</w:t>
      </w:r>
      <w:proofErr w:type="gramEnd"/>
      <w:r w:rsidRPr="00AB7A18">
        <w:rPr>
          <w:rFonts w:ascii="minorEastAsia" w:hAnsi="minorEastAsia"/>
          <w:color w:val="000080"/>
          <w:szCs w:val="24"/>
          <w:lang w:val="en-GB"/>
        </w:rPr>
        <w:t xml:space="preserve"> and used as a cultural centre, and the Stone Bridge, which is one of the oldest bridges in use in the world, the Theatre Museum, and the </w:t>
      </w:r>
      <w:proofErr w:type="spellStart"/>
      <w:r w:rsidRPr="00AB7A18">
        <w:rPr>
          <w:rFonts w:ascii="minorEastAsia" w:hAnsi="minorEastAsia"/>
          <w:color w:val="000080"/>
          <w:szCs w:val="24"/>
          <w:lang w:val="en-GB"/>
        </w:rPr>
        <w:t>Ataturks's</w:t>
      </w:r>
      <w:proofErr w:type="spellEnd"/>
      <w:r w:rsidRPr="00AB7A18">
        <w:rPr>
          <w:rFonts w:ascii="minorEastAsia" w:hAnsi="minorEastAsia"/>
          <w:color w:val="000080"/>
          <w:szCs w:val="24"/>
          <w:lang w:val="en-GB"/>
        </w:rPr>
        <w:t xml:space="preserve"> House, which was presented to Mustafa Kemal Atatürk by the </w:t>
      </w:r>
      <w:proofErr w:type="spellStart"/>
      <w:r w:rsidRPr="00AB7A18">
        <w:rPr>
          <w:rFonts w:ascii="minorEastAsia" w:hAnsi="minorEastAsia"/>
          <w:color w:val="000080"/>
          <w:szCs w:val="24"/>
          <w:lang w:val="en-GB"/>
        </w:rPr>
        <w:t>Ramazanoğlu</w:t>
      </w:r>
      <w:proofErr w:type="spellEnd"/>
      <w:r w:rsidRPr="00AB7A18">
        <w:rPr>
          <w:rFonts w:ascii="minorEastAsia" w:hAnsi="minorEastAsia"/>
          <w:color w:val="000080"/>
          <w:szCs w:val="24"/>
          <w:lang w:val="en-GB"/>
        </w:rPr>
        <w:t xml:space="preserve"> family.</w:t>
      </w:r>
      <w:r w:rsidRPr="00AB7A18">
        <w:rPr>
          <w:rFonts w:ascii="minorEastAsia" w:hAnsi="minorEastAsia"/>
          <w:szCs w:val="24"/>
          <w:lang w:val="en-GB"/>
        </w:rPr>
        <w:t xml:space="preserve"> </w:t>
      </w:r>
      <w:r w:rsidRPr="00AB7A18">
        <w:rPr>
          <w:rFonts w:ascii="minorEastAsia" w:hAnsi="minorEastAsia"/>
          <w:color w:val="000080"/>
          <w:szCs w:val="24"/>
          <w:lang w:val="en-GB"/>
        </w:rPr>
        <w:t xml:space="preserve">Getting on the bus, we go to the </w:t>
      </w:r>
      <w:proofErr w:type="spellStart"/>
      <w:r w:rsidRPr="00AB7A18">
        <w:rPr>
          <w:rFonts w:ascii="minorEastAsia" w:hAnsi="minorEastAsia"/>
          <w:color w:val="000080"/>
          <w:szCs w:val="24"/>
          <w:lang w:val="en-GB"/>
        </w:rPr>
        <w:t>Sabancı</w:t>
      </w:r>
      <w:proofErr w:type="spellEnd"/>
      <w:r w:rsidRPr="00AB7A18">
        <w:rPr>
          <w:rFonts w:ascii="minorEastAsia" w:hAnsi="minorEastAsia"/>
          <w:color w:val="000080"/>
          <w:szCs w:val="24"/>
          <w:lang w:val="en-GB"/>
        </w:rPr>
        <w:t xml:space="preserve"> Central Mosque, which is a splendid work, and walk through the Central Park to the bus.</w:t>
      </w:r>
      <w:r w:rsidRPr="00AB7A18">
        <w:rPr>
          <w:rFonts w:ascii="minorEastAsia" w:hAnsi="minorEastAsia"/>
          <w:szCs w:val="24"/>
          <w:lang w:val="en-GB"/>
        </w:rPr>
        <w:t xml:space="preserve"> </w:t>
      </w:r>
      <w:r w:rsidRPr="00AB7A18">
        <w:rPr>
          <w:rFonts w:ascii="minorEastAsia" w:hAnsi="minorEastAsia"/>
          <w:color w:val="000080"/>
          <w:szCs w:val="24"/>
          <w:lang w:val="en-GB"/>
        </w:rPr>
        <w:t xml:space="preserve">After that, we visit the Women's Terrace, </w:t>
      </w:r>
      <w:proofErr w:type="spellStart"/>
      <w:r w:rsidRPr="00AB7A18">
        <w:rPr>
          <w:rFonts w:ascii="minorEastAsia" w:hAnsi="minorEastAsia"/>
          <w:color w:val="000080"/>
          <w:szCs w:val="24"/>
          <w:lang w:val="en-GB"/>
        </w:rPr>
        <w:t>Seyhan</w:t>
      </w:r>
      <w:proofErr w:type="spellEnd"/>
      <w:r w:rsidRPr="00AB7A18">
        <w:rPr>
          <w:rFonts w:ascii="minorEastAsia" w:hAnsi="minorEastAsia"/>
          <w:color w:val="000080"/>
          <w:szCs w:val="24"/>
          <w:lang w:val="en-GB"/>
        </w:rPr>
        <w:t xml:space="preserve"> Dam Lake, and Watergate, and the campus of the </w:t>
      </w:r>
      <w:proofErr w:type="spellStart"/>
      <w:r w:rsidRPr="00AB7A18">
        <w:rPr>
          <w:rFonts w:ascii="minorEastAsia" w:hAnsi="minorEastAsia"/>
          <w:color w:val="000080"/>
          <w:szCs w:val="24"/>
          <w:lang w:val="en-GB"/>
        </w:rPr>
        <w:t>Çukurova</w:t>
      </w:r>
      <w:proofErr w:type="spellEnd"/>
      <w:r w:rsidRPr="00AB7A18">
        <w:rPr>
          <w:rFonts w:ascii="minorEastAsia" w:hAnsi="minorEastAsia"/>
          <w:color w:val="000080"/>
          <w:szCs w:val="24"/>
          <w:lang w:val="en-GB"/>
        </w:rPr>
        <w:t xml:space="preserve"> University.</w:t>
      </w:r>
      <w:r w:rsidRPr="00AB7A18">
        <w:rPr>
          <w:rFonts w:ascii="minorEastAsia" w:hAnsi="minorEastAsia"/>
          <w:szCs w:val="24"/>
          <w:lang w:val="en-GB"/>
        </w:rPr>
        <w:t xml:space="preserve"> </w:t>
      </w:r>
      <w:r w:rsidRPr="00AB7A18">
        <w:rPr>
          <w:rFonts w:ascii="minorEastAsia" w:hAnsi="minorEastAsia"/>
          <w:color w:val="000080"/>
          <w:szCs w:val="24"/>
          <w:lang w:val="en-GB"/>
        </w:rPr>
        <w:t xml:space="preserve">We visit the Shrine of Shepherd Grandpa, where the </w:t>
      </w:r>
      <w:proofErr w:type="spellStart"/>
      <w:r w:rsidRPr="00AB7A18">
        <w:rPr>
          <w:rFonts w:ascii="minorEastAsia" w:hAnsi="minorEastAsia"/>
          <w:color w:val="000080"/>
          <w:szCs w:val="24"/>
          <w:lang w:val="en-GB"/>
        </w:rPr>
        <w:t>Adanian</w:t>
      </w:r>
      <w:proofErr w:type="spellEnd"/>
      <w:r w:rsidRPr="00AB7A18">
        <w:rPr>
          <w:rFonts w:ascii="minorEastAsia" w:hAnsi="minorEastAsia"/>
          <w:color w:val="000080"/>
          <w:szCs w:val="24"/>
          <w:lang w:val="en-GB"/>
        </w:rPr>
        <w:t xml:space="preserve"> people visit for making wishes, the Dam Lake side, the </w:t>
      </w:r>
      <w:proofErr w:type="spellStart"/>
      <w:r w:rsidRPr="00AB7A18">
        <w:rPr>
          <w:rFonts w:ascii="minorEastAsia" w:hAnsi="minorEastAsia"/>
          <w:color w:val="000080"/>
          <w:szCs w:val="24"/>
          <w:lang w:val="en-GB"/>
        </w:rPr>
        <w:t>Çatalan</w:t>
      </w:r>
      <w:proofErr w:type="spellEnd"/>
      <w:r w:rsidRPr="00AB7A18">
        <w:rPr>
          <w:rFonts w:ascii="minorEastAsia" w:hAnsi="minorEastAsia"/>
          <w:color w:val="000080"/>
          <w:szCs w:val="24"/>
          <w:lang w:val="en-GB"/>
        </w:rPr>
        <w:t xml:space="preserve"> Bridge, which was launched for use in 2002 and which is the longest bridge thanks to its length of 1575 meters in Turkey, the New Adana districts that are the modern face of Adana, the </w:t>
      </w:r>
      <w:proofErr w:type="spellStart"/>
      <w:r w:rsidRPr="00AB7A18">
        <w:rPr>
          <w:rFonts w:ascii="minorEastAsia" w:hAnsi="minorEastAsia"/>
          <w:color w:val="000080"/>
          <w:szCs w:val="24"/>
          <w:lang w:val="en-GB"/>
        </w:rPr>
        <w:t>Baraj</w:t>
      </w:r>
      <w:proofErr w:type="spellEnd"/>
      <w:r w:rsidRPr="00AB7A18">
        <w:rPr>
          <w:rFonts w:ascii="minorEastAsia" w:hAnsi="minorEastAsia"/>
          <w:color w:val="000080"/>
          <w:szCs w:val="24"/>
          <w:lang w:val="en-GB"/>
        </w:rPr>
        <w:t xml:space="preserve"> </w:t>
      </w:r>
      <w:proofErr w:type="spellStart"/>
      <w:r w:rsidRPr="00AB7A18">
        <w:rPr>
          <w:rFonts w:ascii="minorEastAsia" w:hAnsi="minorEastAsia"/>
          <w:color w:val="000080"/>
          <w:szCs w:val="24"/>
          <w:lang w:val="en-GB"/>
        </w:rPr>
        <w:t>Yolu</w:t>
      </w:r>
      <w:proofErr w:type="spellEnd"/>
      <w:r w:rsidRPr="00AB7A18">
        <w:rPr>
          <w:rFonts w:ascii="minorEastAsia" w:hAnsi="minorEastAsia"/>
          <w:color w:val="000080"/>
          <w:szCs w:val="24"/>
          <w:lang w:val="en-GB"/>
        </w:rPr>
        <w:t xml:space="preserve"> boulevard, Atatürk Park, and the </w:t>
      </w:r>
      <w:proofErr w:type="spellStart"/>
      <w:r w:rsidRPr="00AB7A18">
        <w:rPr>
          <w:rFonts w:ascii="minorEastAsia" w:hAnsi="minorEastAsia"/>
          <w:color w:val="000080"/>
          <w:szCs w:val="24"/>
          <w:lang w:val="en-GB"/>
        </w:rPr>
        <w:t>Dörtyol</w:t>
      </w:r>
      <w:proofErr w:type="spellEnd"/>
      <w:r w:rsidRPr="00AB7A18">
        <w:rPr>
          <w:rFonts w:ascii="minorEastAsia" w:hAnsi="minorEastAsia"/>
          <w:color w:val="000080"/>
          <w:szCs w:val="24"/>
          <w:lang w:val="en-GB"/>
        </w:rPr>
        <w:t xml:space="preserve"> area, one by one. </w:t>
      </w:r>
      <w:r w:rsidRPr="00AB7A18">
        <w:rPr>
          <w:rFonts w:ascii="minorEastAsia" w:hAnsi="minorEastAsia"/>
          <w:szCs w:val="24"/>
          <w:lang w:val="en-GB"/>
        </w:rPr>
        <w:t xml:space="preserve"> </w:t>
      </w:r>
      <w:r w:rsidRPr="00AB7A18">
        <w:rPr>
          <w:rFonts w:ascii="minorEastAsia" w:hAnsi="minorEastAsia"/>
          <w:color w:val="000080"/>
          <w:szCs w:val="24"/>
          <w:lang w:val="en-GB"/>
        </w:rPr>
        <w:t xml:space="preserve">Also, we drink the turnip juice, which is a must, at the famous </w:t>
      </w:r>
      <w:proofErr w:type="spellStart"/>
      <w:r w:rsidRPr="00AB7A18">
        <w:rPr>
          <w:rFonts w:ascii="minorEastAsia" w:hAnsi="minorEastAsia"/>
          <w:color w:val="000080"/>
          <w:szCs w:val="24"/>
          <w:lang w:val="en-GB"/>
        </w:rPr>
        <w:t>Meşhur</w:t>
      </w:r>
      <w:proofErr w:type="spellEnd"/>
      <w:r w:rsidRPr="00AB7A18">
        <w:rPr>
          <w:rFonts w:ascii="minorEastAsia" w:hAnsi="minorEastAsia"/>
          <w:color w:val="000080"/>
          <w:szCs w:val="24"/>
          <w:lang w:val="en-GB"/>
        </w:rPr>
        <w:t xml:space="preserve"> Ali </w:t>
      </w:r>
      <w:proofErr w:type="spellStart"/>
      <w:r w:rsidRPr="00AB7A18">
        <w:rPr>
          <w:rFonts w:ascii="minorEastAsia" w:hAnsi="minorEastAsia"/>
          <w:color w:val="000080"/>
          <w:szCs w:val="24"/>
          <w:lang w:val="en-GB"/>
        </w:rPr>
        <w:t>Göde</w:t>
      </w:r>
      <w:proofErr w:type="spellEnd"/>
      <w:r w:rsidRPr="00AB7A18">
        <w:rPr>
          <w:rFonts w:ascii="minorEastAsia" w:hAnsi="minorEastAsia"/>
          <w:color w:val="000080"/>
          <w:szCs w:val="24"/>
          <w:lang w:val="en-GB"/>
        </w:rPr>
        <w:t>, and go to the hotel.</w:t>
      </w:r>
      <w:r w:rsidRPr="00AB7A18">
        <w:rPr>
          <w:rFonts w:ascii="minorEastAsia" w:hAnsi="minorEastAsia"/>
          <w:szCs w:val="24"/>
          <w:lang w:val="en-GB"/>
        </w:rPr>
        <w:t xml:space="preserve"> </w:t>
      </w:r>
      <w:r w:rsidRPr="00AB7A18">
        <w:rPr>
          <w:rFonts w:ascii="minorEastAsia" w:hAnsi="minorEastAsia"/>
          <w:color w:val="000080"/>
          <w:szCs w:val="24"/>
          <w:lang w:val="en-GB"/>
        </w:rPr>
        <w:t>End of tour.</w:t>
      </w:r>
      <w:r w:rsidRPr="00AB7A18">
        <w:rPr>
          <w:rFonts w:ascii="minorEastAsia" w:hAnsi="minorEastAsia"/>
          <w:szCs w:val="24"/>
          <w:lang w:val="en-GB"/>
        </w:rPr>
        <w:t xml:space="preserve">  </w:t>
      </w:r>
    </w:p>
    <w:p w:rsidR="00667D88" w:rsidRPr="00AB7A18" w:rsidRDefault="00667D88" w:rsidP="00667D88">
      <w:pPr>
        <w:widowControl w:val="0"/>
        <w:autoSpaceDE w:val="0"/>
        <w:autoSpaceDN w:val="0"/>
        <w:adjustRightInd w:val="0"/>
        <w:spacing w:after="0"/>
        <w:rPr>
          <w:rFonts w:ascii="Calibri" w:hAnsi="Calibri" w:cs="Calibri"/>
          <w:b/>
          <w:bCs/>
          <w:color w:val="FF0000"/>
          <w:lang w:val="en-GB"/>
        </w:rPr>
      </w:pPr>
    </w:p>
    <w:p w:rsidR="00667D88" w:rsidRPr="00AB7A18" w:rsidRDefault="00667D88" w:rsidP="00667D88">
      <w:pPr>
        <w:widowControl w:val="0"/>
        <w:autoSpaceDE w:val="0"/>
        <w:autoSpaceDN w:val="0"/>
        <w:adjustRightInd w:val="0"/>
        <w:spacing w:after="0"/>
        <w:rPr>
          <w:rFonts w:ascii="Calibri" w:hAnsi="Calibri" w:cs="Calibri"/>
          <w:b/>
          <w:bCs/>
          <w:color w:val="FF0000"/>
          <w:lang w:val="en-GB"/>
        </w:rPr>
      </w:pPr>
    </w:p>
    <w:p w:rsidR="00666E30" w:rsidRPr="00AB7A18" w:rsidRDefault="00666E30" w:rsidP="00666E30">
      <w:pPr>
        <w:widowControl w:val="0"/>
        <w:autoSpaceDE w:val="0"/>
        <w:autoSpaceDN w:val="0"/>
        <w:adjustRightInd w:val="0"/>
        <w:spacing w:after="0" w:line="280" w:lineRule="auto"/>
        <w:rPr>
          <w:rFonts w:asciiTheme="minorEastAsia" w:hAnsiTheme="minorEastAsia" w:cstheme="minorEastAsia"/>
          <w:b/>
          <w:szCs w:val="24"/>
          <w:lang w:val="en-GB"/>
        </w:rPr>
      </w:pPr>
      <w:r w:rsidRPr="00AB7A18">
        <w:rPr>
          <w:rFonts w:ascii="minorEastAsia" w:hAnsi="minorEastAsia"/>
          <w:b/>
          <w:color w:val="FF0000"/>
          <w:szCs w:val="24"/>
          <w:lang w:val="en-GB"/>
        </w:rPr>
        <w:lastRenderedPageBreak/>
        <w:t>Adana cuisine</w:t>
      </w:r>
      <w:r w:rsidRPr="00AB7A18">
        <w:rPr>
          <w:rFonts w:ascii="minorEastAsia" w:hAnsi="minorEastAsia"/>
          <w:b/>
          <w:color w:val="000080"/>
          <w:szCs w:val="24"/>
          <w:lang w:val="en-GB"/>
        </w:rPr>
        <w:t xml:space="preserve"> (Adana Kebab, Liver Kebab, Turnip Juice, </w:t>
      </w:r>
      <w:proofErr w:type="spellStart"/>
      <w:r w:rsidRPr="00AB7A18">
        <w:rPr>
          <w:rFonts w:ascii="minorEastAsia" w:hAnsi="minorEastAsia"/>
          <w:b/>
          <w:color w:val="000080"/>
          <w:szCs w:val="24"/>
          <w:lang w:val="en-GB"/>
        </w:rPr>
        <w:t>Bici</w:t>
      </w:r>
      <w:proofErr w:type="spellEnd"/>
      <w:r w:rsidRPr="00AB7A18">
        <w:rPr>
          <w:rFonts w:ascii="minorEastAsia" w:hAnsi="minorEastAsia"/>
          <w:b/>
          <w:color w:val="000080"/>
          <w:szCs w:val="24"/>
          <w:lang w:val="en-GB"/>
        </w:rPr>
        <w:t xml:space="preserve"> </w:t>
      </w:r>
      <w:proofErr w:type="spellStart"/>
      <w:r w:rsidRPr="00AB7A18">
        <w:rPr>
          <w:rFonts w:ascii="minorEastAsia" w:hAnsi="minorEastAsia"/>
          <w:b/>
          <w:color w:val="000080"/>
          <w:szCs w:val="24"/>
          <w:lang w:val="en-GB"/>
        </w:rPr>
        <w:t>Bici</w:t>
      </w:r>
      <w:proofErr w:type="spellEnd"/>
      <w:r w:rsidRPr="00AB7A18">
        <w:rPr>
          <w:rFonts w:ascii="minorEastAsia" w:hAnsi="minorEastAsia"/>
          <w:b/>
          <w:color w:val="000080"/>
          <w:szCs w:val="24"/>
          <w:lang w:val="en-GB"/>
        </w:rPr>
        <w:t xml:space="preserve">, and </w:t>
      </w:r>
      <w:proofErr w:type="spellStart"/>
      <w:r w:rsidRPr="00AB7A18">
        <w:rPr>
          <w:rFonts w:ascii="minorEastAsia" w:hAnsi="minorEastAsia"/>
          <w:b/>
          <w:color w:val="000080"/>
          <w:szCs w:val="24"/>
          <w:lang w:val="en-GB"/>
        </w:rPr>
        <w:t>Şırdan</w:t>
      </w:r>
      <w:proofErr w:type="spellEnd"/>
      <w:r w:rsidRPr="00AB7A18">
        <w:rPr>
          <w:rFonts w:ascii="minorEastAsia" w:hAnsi="minorEastAsia"/>
          <w:b/>
          <w:color w:val="000080"/>
          <w:szCs w:val="24"/>
          <w:lang w:val="en-GB"/>
        </w:rPr>
        <w:t xml:space="preserve"> and </w:t>
      </w:r>
      <w:proofErr w:type="spellStart"/>
      <w:r w:rsidRPr="00AB7A18">
        <w:rPr>
          <w:rFonts w:ascii="minorEastAsia" w:hAnsi="minorEastAsia"/>
          <w:b/>
          <w:color w:val="000080"/>
          <w:szCs w:val="24"/>
          <w:lang w:val="en-GB"/>
        </w:rPr>
        <w:t>Kokoreç</w:t>
      </w:r>
      <w:proofErr w:type="spellEnd"/>
      <w:r w:rsidRPr="00AB7A18">
        <w:rPr>
          <w:rFonts w:ascii="minorEastAsia" w:hAnsi="minorEastAsia"/>
          <w:b/>
          <w:color w:val="000080"/>
          <w:szCs w:val="24"/>
          <w:lang w:val="en-GB"/>
        </w:rPr>
        <w:t xml:space="preserve"> - foods made of animal intestines)</w:t>
      </w:r>
    </w:p>
    <w:p w:rsidR="00666E30" w:rsidRPr="00AB7A18" w:rsidRDefault="00666E30" w:rsidP="00666E30">
      <w:pPr>
        <w:widowControl w:val="0"/>
        <w:autoSpaceDE w:val="0"/>
        <w:autoSpaceDN w:val="0"/>
        <w:adjustRightInd w:val="0"/>
        <w:spacing w:after="0" w:line="280" w:lineRule="auto"/>
        <w:rPr>
          <w:rFonts w:asciiTheme="minorEastAsia" w:hAnsiTheme="minorEastAsia" w:cstheme="minorEastAsia"/>
          <w:b/>
          <w:szCs w:val="24"/>
          <w:lang w:val="en-GB"/>
        </w:rPr>
      </w:pPr>
      <w:r w:rsidRPr="00AB7A18">
        <w:rPr>
          <w:rFonts w:ascii="minorEastAsia" w:hAnsi="minorEastAsia"/>
          <w:b/>
          <w:color w:val="FF0000"/>
          <w:szCs w:val="24"/>
          <w:lang w:val="en-GB"/>
        </w:rPr>
        <w:t>Restaurants</w:t>
      </w:r>
      <w:r w:rsidRPr="00AB7A18">
        <w:rPr>
          <w:rFonts w:ascii="minorEastAsia" w:hAnsi="minorEastAsia"/>
          <w:b/>
          <w:color w:val="000080"/>
          <w:szCs w:val="24"/>
          <w:lang w:val="en-GB"/>
        </w:rPr>
        <w:t>: (</w:t>
      </w:r>
      <w:proofErr w:type="spellStart"/>
      <w:r w:rsidRPr="00AB7A18">
        <w:rPr>
          <w:rFonts w:ascii="minorEastAsia" w:hAnsi="minorEastAsia"/>
          <w:b/>
          <w:color w:val="000080"/>
          <w:szCs w:val="24"/>
          <w:lang w:val="en-GB"/>
        </w:rPr>
        <w:t>Özasma</w:t>
      </w:r>
      <w:proofErr w:type="spellEnd"/>
      <w:r w:rsidRPr="00AB7A18">
        <w:rPr>
          <w:rFonts w:ascii="minorEastAsia" w:hAnsi="minorEastAsia"/>
          <w:b/>
          <w:color w:val="000080"/>
          <w:szCs w:val="24"/>
          <w:lang w:val="en-GB"/>
        </w:rPr>
        <w:t xml:space="preserve"> </w:t>
      </w:r>
      <w:proofErr w:type="spellStart"/>
      <w:r w:rsidRPr="00AB7A18">
        <w:rPr>
          <w:rFonts w:ascii="minorEastAsia" w:hAnsi="minorEastAsia"/>
          <w:b/>
          <w:color w:val="000080"/>
          <w:szCs w:val="24"/>
          <w:lang w:val="en-GB"/>
        </w:rPr>
        <w:t>Altı-Kazancılar-Kolcuoğlu-Birbiçer-Beyazsaray</w:t>
      </w:r>
      <w:proofErr w:type="spellEnd"/>
      <w:r w:rsidRPr="00AB7A18">
        <w:rPr>
          <w:rFonts w:ascii="minorEastAsia" w:hAnsi="minorEastAsia"/>
          <w:b/>
          <w:color w:val="000080"/>
          <w:szCs w:val="24"/>
          <w:lang w:val="en-GB"/>
        </w:rPr>
        <w:t xml:space="preserve"> -</w:t>
      </w:r>
      <w:proofErr w:type="spellStart"/>
      <w:r w:rsidRPr="00AB7A18">
        <w:rPr>
          <w:rFonts w:ascii="minorEastAsia" w:hAnsi="minorEastAsia"/>
          <w:b/>
          <w:color w:val="000080"/>
          <w:szCs w:val="24"/>
          <w:lang w:val="en-GB"/>
        </w:rPr>
        <w:t>Hasan</w:t>
      </w:r>
      <w:proofErr w:type="spellEnd"/>
      <w:r w:rsidRPr="00AB7A18">
        <w:rPr>
          <w:rFonts w:ascii="minorEastAsia" w:hAnsi="minorEastAsia"/>
          <w:b/>
          <w:color w:val="000080"/>
          <w:szCs w:val="24"/>
          <w:lang w:val="en-GB"/>
        </w:rPr>
        <w:t xml:space="preserve"> </w:t>
      </w:r>
      <w:proofErr w:type="spellStart"/>
      <w:r w:rsidRPr="00AB7A18">
        <w:rPr>
          <w:rFonts w:ascii="minorEastAsia" w:hAnsi="minorEastAsia"/>
          <w:b/>
          <w:color w:val="000080"/>
          <w:szCs w:val="24"/>
          <w:lang w:val="en-GB"/>
        </w:rPr>
        <w:t>Usta-Kebapçı</w:t>
      </w:r>
      <w:proofErr w:type="spellEnd"/>
      <w:r w:rsidRPr="00AB7A18">
        <w:rPr>
          <w:rFonts w:ascii="minorEastAsia" w:hAnsi="minorEastAsia"/>
          <w:b/>
          <w:color w:val="000080"/>
          <w:szCs w:val="24"/>
          <w:lang w:val="en-GB"/>
        </w:rPr>
        <w:t xml:space="preserve"> </w:t>
      </w:r>
      <w:proofErr w:type="spellStart"/>
      <w:r w:rsidRPr="00AB7A18">
        <w:rPr>
          <w:rFonts w:ascii="minorEastAsia" w:hAnsi="minorEastAsia"/>
          <w:b/>
          <w:color w:val="000080"/>
          <w:szCs w:val="24"/>
          <w:lang w:val="en-GB"/>
        </w:rPr>
        <w:t>Mesut-Kebapçı</w:t>
      </w:r>
      <w:proofErr w:type="spellEnd"/>
      <w:r w:rsidRPr="00AB7A18">
        <w:rPr>
          <w:rFonts w:ascii="minorEastAsia" w:hAnsi="minorEastAsia"/>
          <w:b/>
          <w:color w:val="000080"/>
          <w:szCs w:val="24"/>
          <w:lang w:val="en-GB"/>
        </w:rPr>
        <w:t xml:space="preserve"> </w:t>
      </w:r>
      <w:proofErr w:type="spellStart"/>
      <w:r w:rsidRPr="00AB7A18">
        <w:rPr>
          <w:rFonts w:ascii="minorEastAsia" w:hAnsi="minorEastAsia"/>
          <w:b/>
          <w:color w:val="000080"/>
          <w:szCs w:val="24"/>
          <w:lang w:val="en-GB"/>
        </w:rPr>
        <w:t>Adil</w:t>
      </w:r>
      <w:proofErr w:type="spellEnd"/>
      <w:r w:rsidRPr="00AB7A18">
        <w:rPr>
          <w:rFonts w:ascii="minorEastAsia" w:hAnsi="minorEastAsia"/>
          <w:b/>
          <w:color w:val="000080"/>
          <w:szCs w:val="24"/>
          <w:lang w:val="en-GB"/>
        </w:rPr>
        <w:t xml:space="preserve">-Park </w:t>
      </w:r>
      <w:proofErr w:type="spellStart"/>
      <w:r w:rsidRPr="00AB7A18">
        <w:rPr>
          <w:rFonts w:ascii="minorEastAsia" w:hAnsi="minorEastAsia"/>
          <w:b/>
          <w:color w:val="000080"/>
          <w:szCs w:val="24"/>
          <w:lang w:val="en-GB"/>
        </w:rPr>
        <w:t>zirve</w:t>
      </w:r>
      <w:proofErr w:type="spellEnd"/>
      <w:r w:rsidRPr="00AB7A18">
        <w:rPr>
          <w:rFonts w:ascii="minorEastAsia" w:hAnsi="minorEastAsia"/>
          <w:b/>
          <w:color w:val="000080"/>
          <w:szCs w:val="24"/>
          <w:lang w:val="en-GB"/>
        </w:rPr>
        <w:t>, etc.)</w:t>
      </w:r>
    </w:p>
    <w:p w:rsidR="00667D88" w:rsidRPr="00AB7A18" w:rsidRDefault="00667D88">
      <w:pPr>
        <w:rPr>
          <w:lang w:val="en-GB"/>
        </w:rPr>
      </w:pPr>
    </w:p>
    <w:p w:rsidR="00667D88" w:rsidRPr="00AB7A18" w:rsidRDefault="00667D88">
      <w:pPr>
        <w:rPr>
          <w:lang w:val="en-GB"/>
        </w:rPr>
      </w:pPr>
    </w:p>
    <w:p w:rsidR="00667D88" w:rsidRPr="00AB7A18" w:rsidRDefault="00667D88">
      <w:pPr>
        <w:rPr>
          <w:lang w:val="en-GB"/>
        </w:rPr>
      </w:pPr>
    </w:p>
    <w:p w:rsidR="00F519F7" w:rsidRPr="00AB7A18" w:rsidRDefault="00F519F7" w:rsidP="00F519F7">
      <w:pPr>
        <w:widowControl w:val="0"/>
        <w:autoSpaceDE w:val="0"/>
        <w:autoSpaceDN w:val="0"/>
        <w:adjustRightInd w:val="0"/>
        <w:spacing w:line="280" w:lineRule="auto"/>
        <w:jc w:val="center"/>
        <w:rPr>
          <w:rFonts w:asciiTheme="minorEastAsia" w:hAnsiTheme="minorEastAsia" w:cstheme="minorEastAsia"/>
          <w:sz w:val="24"/>
          <w:szCs w:val="24"/>
          <w:lang w:val="en-GB"/>
        </w:rPr>
      </w:pPr>
      <w:r w:rsidRPr="00AB7A18">
        <w:rPr>
          <w:rFonts w:ascii="minorEastAsia" w:hAnsi="minorEastAsia"/>
          <w:b/>
          <w:color w:val="000080"/>
          <w:sz w:val="24"/>
          <w:szCs w:val="24"/>
          <w:lang w:val="en-GB"/>
        </w:rPr>
        <w:t>DAY 2:</w:t>
      </w:r>
      <w:r w:rsidRPr="00AB7A18">
        <w:rPr>
          <w:rFonts w:ascii="minorEastAsia" w:hAnsi="minorEastAsia"/>
          <w:b/>
          <w:color w:val="0070C0"/>
          <w:sz w:val="24"/>
          <w:szCs w:val="24"/>
          <w:lang w:val="en-GB"/>
        </w:rPr>
        <w:t xml:space="preserve"> </w:t>
      </w:r>
      <w:r w:rsidRPr="00AB7A18">
        <w:rPr>
          <w:rFonts w:ascii="minorEastAsia" w:hAnsi="minorEastAsia"/>
          <w:b/>
          <w:color w:val="000080"/>
          <w:sz w:val="24"/>
          <w:szCs w:val="24"/>
          <w:lang w:val="en-GB"/>
        </w:rPr>
        <w:t>İSKENDERUN (ALEXANDRETTA) &amp; ANTAKYA (ANTIOCH) TOUR</w:t>
      </w:r>
    </w:p>
    <w:p w:rsidR="00F519F7" w:rsidRPr="00AB7A18" w:rsidRDefault="00F519F7" w:rsidP="00F519F7">
      <w:pPr>
        <w:widowControl w:val="0"/>
        <w:autoSpaceDE w:val="0"/>
        <w:autoSpaceDN w:val="0"/>
        <w:adjustRightInd w:val="0"/>
        <w:spacing w:line="280" w:lineRule="auto"/>
        <w:jc w:val="both"/>
        <w:rPr>
          <w:rFonts w:asciiTheme="minorEastAsia" w:hAnsiTheme="minorEastAsia" w:cstheme="minorEastAsia"/>
          <w:szCs w:val="24"/>
          <w:lang w:val="en-GB"/>
        </w:rPr>
      </w:pPr>
      <w:r w:rsidRPr="00AB7A18">
        <w:rPr>
          <w:rFonts w:ascii="minorEastAsia" w:hAnsi="minorEastAsia"/>
          <w:b/>
          <w:szCs w:val="24"/>
          <w:lang w:val="en-GB"/>
        </w:rPr>
        <w:t xml:space="preserve">3. </w:t>
      </w:r>
      <w:r w:rsidRPr="00AB7A18">
        <w:rPr>
          <w:rFonts w:ascii="minorEastAsia" w:hAnsi="minorEastAsia"/>
          <w:b/>
          <w:color w:val="000080"/>
          <w:szCs w:val="24"/>
          <w:lang w:val="en-GB"/>
        </w:rPr>
        <w:t>DAY:</w:t>
      </w:r>
      <w:r w:rsidRPr="00AB7A18">
        <w:rPr>
          <w:rFonts w:ascii="minorEastAsia" w:hAnsi="minorEastAsia"/>
          <w:szCs w:val="24"/>
          <w:lang w:val="en-GB"/>
        </w:rPr>
        <w:t xml:space="preserve"> </w:t>
      </w:r>
      <w:r w:rsidRPr="00AB7A18">
        <w:rPr>
          <w:rFonts w:ascii="minorEastAsia" w:hAnsi="minorEastAsia"/>
          <w:color w:val="000080"/>
          <w:szCs w:val="24"/>
          <w:lang w:val="en-GB"/>
        </w:rPr>
        <w:t>After the breakfast at our hotel, we will get on the bus waiting for us and head for İskenderun, historically known as Little Alexandria, upon arrival we will give a short break to walk along the beach.</w:t>
      </w:r>
      <w:r w:rsidRPr="00AB7A18">
        <w:rPr>
          <w:rFonts w:ascii="minorEastAsia" w:hAnsi="minorEastAsia"/>
          <w:szCs w:val="24"/>
          <w:lang w:val="en-GB"/>
        </w:rPr>
        <w:t xml:space="preserve"> </w:t>
      </w:r>
      <w:r w:rsidRPr="00AB7A18">
        <w:rPr>
          <w:rFonts w:ascii="minorEastAsia" w:hAnsi="minorEastAsia"/>
          <w:color w:val="000080"/>
          <w:szCs w:val="24"/>
          <w:lang w:val="en-GB"/>
        </w:rPr>
        <w:t xml:space="preserve">After, we continue towards </w:t>
      </w:r>
      <w:proofErr w:type="spellStart"/>
      <w:r w:rsidRPr="00AB7A18">
        <w:rPr>
          <w:rFonts w:ascii="minorEastAsia" w:hAnsi="minorEastAsia"/>
          <w:color w:val="000080"/>
          <w:szCs w:val="24"/>
          <w:lang w:val="en-GB"/>
        </w:rPr>
        <w:t>Samandağ</w:t>
      </w:r>
      <w:proofErr w:type="spellEnd"/>
      <w:r w:rsidRPr="00AB7A18">
        <w:rPr>
          <w:rFonts w:ascii="minorEastAsia" w:hAnsi="minorEastAsia"/>
          <w:color w:val="000080"/>
          <w:szCs w:val="24"/>
          <w:lang w:val="en-GB"/>
        </w:rPr>
        <w:t xml:space="preserve"> – </w:t>
      </w:r>
      <w:proofErr w:type="spellStart"/>
      <w:r w:rsidRPr="00AB7A18">
        <w:rPr>
          <w:rFonts w:ascii="minorEastAsia" w:hAnsi="minorEastAsia"/>
          <w:color w:val="000080"/>
          <w:szCs w:val="24"/>
          <w:lang w:val="en-GB"/>
        </w:rPr>
        <w:t>Çevlik</w:t>
      </w:r>
      <w:proofErr w:type="spellEnd"/>
      <w:r w:rsidRPr="00AB7A18">
        <w:rPr>
          <w:rFonts w:ascii="minorEastAsia" w:hAnsi="minorEastAsia"/>
          <w:color w:val="000080"/>
          <w:szCs w:val="24"/>
          <w:lang w:val="en-GB"/>
        </w:rPr>
        <w:t xml:space="preserve"> (Seleucia Pieria) situated beside Mediterranean.</w:t>
      </w:r>
      <w:r w:rsidRPr="00AB7A18">
        <w:rPr>
          <w:rFonts w:ascii="minorEastAsia" w:hAnsi="minorEastAsia"/>
          <w:szCs w:val="24"/>
          <w:lang w:val="en-GB"/>
        </w:rPr>
        <w:t xml:space="preserve"> </w:t>
      </w:r>
      <w:r w:rsidRPr="00AB7A18">
        <w:rPr>
          <w:rFonts w:ascii="minorEastAsia" w:hAnsi="minorEastAsia"/>
          <w:color w:val="000080"/>
          <w:szCs w:val="24"/>
          <w:lang w:val="en-GB"/>
        </w:rPr>
        <w:t>Here, we will see Titus tunnel, which is the world’s first tunnel, and Roman tomb structures carved in rock.</w:t>
      </w:r>
      <w:r w:rsidRPr="00AB7A18">
        <w:rPr>
          <w:rFonts w:ascii="minorEastAsia" w:hAnsi="minorEastAsia"/>
          <w:szCs w:val="24"/>
          <w:lang w:val="en-GB"/>
        </w:rPr>
        <w:t xml:space="preserve"> </w:t>
      </w:r>
      <w:r w:rsidRPr="00AB7A18">
        <w:rPr>
          <w:rFonts w:ascii="minorEastAsia" w:hAnsi="minorEastAsia"/>
          <w:color w:val="000080"/>
          <w:szCs w:val="24"/>
          <w:lang w:val="en-GB"/>
        </w:rPr>
        <w:t xml:space="preserve">Then we go through </w:t>
      </w:r>
      <w:proofErr w:type="spellStart"/>
      <w:r w:rsidRPr="00AB7A18">
        <w:rPr>
          <w:rFonts w:ascii="minorEastAsia" w:hAnsi="minorEastAsia"/>
          <w:color w:val="000080"/>
          <w:szCs w:val="24"/>
          <w:lang w:val="en-GB"/>
        </w:rPr>
        <w:t>Samandağ</w:t>
      </w:r>
      <w:proofErr w:type="spellEnd"/>
      <w:r w:rsidRPr="00AB7A18">
        <w:rPr>
          <w:rFonts w:ascii="minorEastAsia" w:hAnsi="minorEastAsia"/>
          <w:color w:val="000080"/>
          <w:szCs w:val="24"/>
          <w:lang w:val="en-GB"/>
        </w:rPr>
        <w:t xml:space="preserve"> County and reach </w:t>
      </w:r>
      <w:proofErr w:type="spellStart"/>
      <w:r w:rsidRPr="00AB7A18">
        <w:rPr>
          <w:rFonts w:ascii="minorEastAsia" w:hAnsi="minorEastAsia"/>
          <w:color w:val="000080"/>
          <w:szCs w:val="24"/>
          <w:lang w:val="en-GB"/>
        </w:rPr>
        <w:t>Harbiye</w:t>
      </w:r>
      <w:proofErr w:type="spellEnd"/>
      <w:r w:rsidRPr="00AB7A18">
        <w:rPr>
          <w:rFonts w:ascii="minorEastAsia" w:hAnsi="minorEastAsia"/>
          <w:color w:val="000080"/>
          <w:szCs w:val="24"/>
          <w:lang w:val="en-GB"/>
        </w:rPr>
        <w:t>, historical name Daphne.</w:t>
      </w:r>
      <w:r w:rsidRPr="00AB7A18">
        <w:rPr>
          <w:rFonts w:ascii="minorEastAsia" w:hAnsi="minorEastAsia"/>
          <w:szCs w:val="24"/>
          <w:lang w:val="en-GB"/>
        </w:rPr>
        <w:t xml:space="preserve"> </w:t>
      </w:r>
      <w:r w:rsidRPr="00AB7A18">
        <w:rPr>
          <w:rFonts w:ascii="minorEastAsia" w:hAnsi="minorEastAsia"/>
          <w:color w:val="000080"/>
          <w:szCs w:val="24"/>
          <w:lang w:val="en-GB"/>
        </w:rPr>
        <w:t>Here, we first of all go down to the waterfall.</w:t>
      </w:r>
      <w:r w:rsidRPr="00AB7A18">
        <w:rPr>
          <w:rFonts w:ascii="minorEastAsia" w:hAnsi="minorEastAsia"/>
          <w:szCs w:val="24"/>
          <w:lang w:val="en-GB"/>
        </w:rPr>
        <w:t xml:space="preserve"> </w:t>
      </w:r>
      <w:r w:rsidRPr="00AB7A18">
        <w:rPr>
          <w:rFonts w:ascii="minorEastAsia" w:hAnsi="minorEastAsia"/>
          <w:color w:val="000080"/>
          <w:szCs w:val="24"/>
          <w:lang w:val="en-GB"/>
        </w:rPr>
        <w:t>After drinking our teas accompanied by the beautiful nature and sound of stream, we will have free time to shop at stores regarding sericulture.</w:t>
      </w:r>
      <w:r w:rsidRPr="00AB7A18">
        <w:rPr>
          <w:rFonts w:ascii="minorEastAsia" w:hAnsi="minorEastAsia"/>
          <w:szCs w:val="24"/>
          <w:lang w:val="en-GB"/>
        </w:rPr>
        <w:t xml:space="preserve"> </w:t>
      </w:r>
      <w:r w:rsidRPr="00AB7A18">
        <w:rPr>
          <w:rFonts w:ascii="minorEastAsia" w:hAnsi="minorEastAsia"/>
          <w:color w:val="000080"/>
          <w:szCs w:val="24"/>
          <w:lang w:val="en-GB"/>
        </w:rPr>
        <w:t xml:space="preserve">After eating our lunch accompanied by the rich appetizers that we will taste from Antioch’s Middle East cuisine at </w:t>
      </w:r>
      <w:proofErr w:type="spellStart"/>
      <w:r w:rsidRPr="00AB7A18">
        <w:rPr>
          <w:rFonts w:ascii="minorEastAsia" w:hAnsi="minorEastAsia"/>
          <w:color w:val="000080"/>
          <w:szCs w:val="24"/>
          <w:lang w:val="en-GB"/>
        </w:rPr>
        <w:t>Boğaziçi</w:t>
      </w:r>
      <w:proofErr w:type="spellEnd"/>
      <w:r w:rsidRPr="00AB7A18">
        <w:rPr>
          <w:rFonts w:ascii="minorEastAsia" w:hAnsi="minorEastAsia"/>
          <w:color w:val="000080"/>
          <w:szCs w:val="24"/>
          <w:lang w:val="en-GB"/>
        </w:rPr>
        <w:t xml:space="preserve"> Restaurant, we tour St. Pierre Church, which was built in a cave where Saint Peter, one of the disciples of Jesus who came to Antioch in 29-30 A.D., used it for preaching to spread Christianity and is known as the first gathering place for Christians, situated on </w:t>
      </w:r>
      <w:proofErr w:type="spellStart"/>
      <w:r w:rsidRPr="00AB7A18">
        <w:rPr>
          <w:rFonts w:ascii="minorEastAsia" w:hAnsi="minorEastAsia"/>
          <w:color w:val="000080"/>
          <w:szCs w:val="24"/>
          <w:lang w:val="en-GB"/>
        </w:rPr>
        <w:t>Habib</w:t>
      </w:r>
      <w:proofErr w:type="spellEnd"/>
      <w:r w:rsidRPr="00AB7A18">
        <w:rPr>
          <w:rFonts w:ascii="minorEastAsia" w:hAnsi="minorEastAsia"/>
          <w:color w:val="000080"/>
          <w:szCs w:val="24"/>
          <w:lang w:val="en-GB"/>
        </w:rPr>
        <w:t xml:space="preserve"> </w:t>
      </w:r>
      <w:proofErr w:type="spellStart"/>
      <w:r w:rsidRPr="00AB7A18">
        <w:rPr>
          <w:rFonts w:ascii="minorEastAsia" w:hAnsi="minorEastAsia"/>
          <w:color w:val="000080"/>
          <w:szCs w:val="24"/>
          <w:lang w:val="en-GB"/>
        </w:rPr>
        <w:t>Neccar</w:t>
      </w:r>
      <w:proofErr w:type="spellEnd"/>
      <w:r w:rsidRPr="00AB7A18">
        <w:rPr>
          <w:rFonts w:ascii="minorEastAsia" w:hAnsi="minorEastAsia"/>
          <w:color w:val="000080"/>
          <w:szCs w:val="24"/>
          <w:lang w:val="en-GB"/>
        </w:rPr>
        <w:t xml:space="preserve"> mountain foots.</w:t>
      </w:r>
      <w:r w:rsidRPr="00AB7A18">
        <w:rPr>
          <w:rFonts w:ascii="minorEastAsia" w:hAnsi="minorEastAsia"/>
          <w:szCs w:val="24"/>
          <w:lang w:val="en-GB"/>
        </w:rPr>
        <w:t xml:space="preserve"> </w:t>
      </w:r>
      <w:r w:rsidRPr="00AB7A18">
        <w:rPr>
          <w:rFonts w:ascii="minorEastAsia" w:hAnsi="minorEastAsia"/>
          <w:color w:val="000080"/>
          <w:szCs w:val="24"/>
          <w:lang w:val="en-GB"/>
        </w:rPr>
        <w:t>After this tour, we go to Antioch Mosaic Museum which is situated close by and when opened completely; it will gain the title of being the largest mosaic museum in the world.</w:t>
      </w:r>
      <w:r w:rsidRPr="00AB7A18">
        <w:rPr>
          <w:rFonts w:ascii="minorEastAsia" w:hAnsi="minorEastAsia"/>
          <w:szCs w:val="24"/>
          <w:lang w:val="en-GB"/>
        </w:rPr>
        <w:t xml:space="preserve"> </w:t>
      </w:r>
      <w:r w:rsidRPr="00AB7A18">
        <w:rPr>
          <w:rFonts w:ascii="minorEastAsia" w:hAnsi="minorEastAsia"/>
          <w:color w:val="000080"/>
          <w:szCs w:val="24"/>
          <w:lang w:val="en-GB"/>
        </w:rPr>
        <w:t xml:space="preserve">We look at the </w:t>
      </w:r>
      <w:proofErr w:type="spellStart"/>
      <w:r w:rsidRPr="00AB7A18">
        <w:rPr>
          <w:rFonts w:ascii="minorEastAsia" w:hAnsi="minorEastAsia"/>
          <w:color w:val="000080"/>
          <w:szCs w:val="24"/>
          <w:lang w:val="en-GB"/>
        </w:rPr>
        <w:t>artifacts</w:t>
      </w:r>
      <w:proofErr w:type="spellEnd"/>
      <w:r w:rsidRPr="00AB7A18">
        <w:rPr>
          <w:rFonts w:ascii="minorEastAsia" w:hAnsi="minorEastAsia"/>
          <w:color w:val="000080"/>
          <w:szCs w:val="24"/>
          <w:lang w:val="en-GB"/>
        </w:rPr>
        <w:t xml:space="preserve"> displayed in chronological order from Stone Age till recent past.</w:t>
      </w:r>
      <w:r w:rsidRPr="00AB7A18">
        <w:rPr>
          <w:rFonts w:ascii="minorEastAsia" w:hAnsi="minorEastAsia"/>
          <w:szCs w:val="24"/>
          <w:lang w:val="en-GB"/>
        </w:rPr>
        <w:t xml:space="preserve"> </w:t>
      </w:r>
      <w:r w:rsidRPr="00AB7A18">
        <w:rPr>
          <w:rFonts w:ascii="minorEastAsia" w:hAnsi="minorEastAsia"/>
          <w:color w:val="000080"/>
          <w:szCs w:val="24"/>
          <w:lang w:val="en-GB"/>
        </w:rPr>
        <w:t xml:space="preserve">Followed by our visit, our bus will leave us at </w:t>
      </w:r>
      <w:proofErr w:type="spellStart"/>
      <w:r w:rsidRPr="00AB7A18">
        <w:rPr>
          <w:rFonts w:ascii="minorEastAsia" w:hAnsi="minorEastAsia"/>
          <w:color w:val="000080"/>
          <w:szCs w:val="24"/>
          <w:lang w:val="en-GB"/>
        </w:rPr>
        <w:t>Eskişehir</w:t>
      </w:r>
      <w:proofErr w:type="spellEnd"/>
      <w:r w:rsidRPr="00AB7A18">
        <w:rPr>
          <w:rFonts w:ascii="minorEastAsia" w:hAnsi="minorEastAsia"/>
          <w:color w:val="000080"/>
          <w:szCs w:val="24"/>
          <w:lang w:val="en-GB"/>
        </w:rPr>
        <w:t xml:space="preserve"> (</w:t>
      </w:r>
      <w:proofErr w:type="spellStart"/>
      <w:r w:rsidRPr="00AB7A18">
        <w:rPr>
          <w:rFonts w:ascii="minorEastAsia" w:hAnsi="minorEastAsia"/>
          <w:color w:val="000080"/>
          <w:szCs w:val="24"/>
          <w:lang w:val="en-GB"/>
        </w:rPr>
        <w:t>Oldcity</w:t>
      </w:r>
      <w:proofErr w:type="spellEnd"/>
      <w:r w:rsidRPr="00AB7A18">
        <w:rPr>
          <w:rFonts w:ascii="minorEastAsia" w:hAnsi="minorEastAsia"/>
          <w:color w:val="000080"/>
          <w:szCs w:val="24"/>
          <w:lang w:val="en-GB"/>
        </w:rPr>
        <w:t xml:space="preserve">) centre and first, we will visit </w:t>
      </w:r>
      <w:proofErr w:type="spellStart"/>
      <w:r w:rsidRPr="00AB7A18">
        <w:rPr>
          <w:rFonts w:ascii="minorEastAsia" w:hAnsi="minorEastAsia"/>
          <w:color w:val="000080"/>
          <w:szCs w:val="24"/>
          <w:lang w:val="en-GB"/>
        </w:rPr>
        <w:t>Habib</w:t>
      </w:r>
      <w:proofErr w:type="spellEnd"/>
      <w:r w:rsidRPr="00AB7A18">
        <w:rPr>
          <w:rFonts w:ascii="minorEastAsia" w:hAnsi="minorEastAsia"/>
          <w:color w:val="000080"/>
          <w:szCs w:val="24"/>
          <w:lang w:val="en-GB"/>
        </w:rPr>
        <w:t xml:space="preserve"> </w:t>
      </w:r>
      <w:proofErr w:type="spellStart"/>
      <w:r w:rsidRPr="00AB7A18">
        <w:rPr>
          <w:rFonts w:ascii="minorEastAsia" w:hAnsi="minorEastAsia"/>
          <w:color w:val="000080"/>
          <w:szCs w:val="24"/>
          <w:lang w:val="en-GB"/>
        </w:rPr>
        <w:t>Neccar</w:t>
      </w:r>
      <w:proofErr w:type="spellEnd"/>
      <w:r w:rsidRPr="00AB7A18">
        <w:rPr>
          <w:rFonts w:ascii="minorEastAsia" w:hAnsi="minorEastAsia"/>
          <w:color w:val="000080"/>
          <w:szCs w:val="24"/>
          <w:lang w:val="en-GB"/>
        </w:rPr>
        <w:t xml:space="preserve"> Mosque and Shrine.</w:t>
      </w:r>
      <w:r w:rsidRPr="00AB7A18">
        <w:rPr>
          <w:rFonts w:ascii="minorEastAsia" w:hAnsi="minorEastAsia"/>
          <w:szCs w:val="24"/>
          <w:lang w:val="en-GB"/>
        </w:rPr>
        <w:t xml:space="preserve"> </w:t>
      </w:r>
      <w:proofErr w:type="spellStart"/>
      <w:r w:rsidRPr="00AB7A18">
        <w:rPr>
          <w:rFonts w:ascii="minorEastAsia" w:hAnsi="minorEastAsia"/>
          <w:color w:val="000080"/>
          <w:szCs w:val="24"/>
          <w:lang w:val="en-GB"/>
        </w:rPr>
        <w:t>Habib</w:t>
      </w:r>
      <w:proofErr w:type="spellEnd"/>
      <w:r w:rsidRPr="00AB7A18">
        <w:rPr>
          <w:rFonts w:ascii="minorEastAsia" w:hAnsi="minorEastAsia"/>
          <w:color w:val="000080"/>
          <w:szCs w:val="24"/>
          <w:lang w:val="en-GB"/>
        </w:rPr>
        <w:t xml:space="preserve"> </w:t>
      </w:r>
      <w:proofErr w:type="spellStart"/>
      <w:r w:rsidRPr="00AB7A18">
        <w:rPr>
          <w:rFonts w:ascii="minorEastAsia" w:hAnsi="minorEastAsia"/>
          <w:color w:val="000080"/>
          <w:szCs w:val="24"/>
          <w:lang w:val="en-GB"/>
        </w:rPr>
        <w:t>Neccar</w:t>
      </w:r>
      <w:proofErr w:type="spellEnd"/>
      <w:r w:rsidRPr="00AB7A18">
        <w:rPr>
          <w:rFonts w:ascii="minorEastAsia" w:hAnsi="minorEastAsia"/>
          <w:color w:val="000080"/>
          <w:szCs w:val="24"/>
          <w:lang w:val="en-GB"/>
        </w:rPr>
        <w:t xml:space="preserve"> is one of the first people to have become Christian and has been </w:t>
      </w:r>
      <w:proofErr w:type="spellStart"/>
      <w:r w:rsidRPr="00AB7A18">
        <w:rPr>
          <w:rFonts w:ascii="minorEastAsia" w:hAnsi="minorEastAsia"/>
          <w:color w:val="000080"/>
          <w:szCs w:val="24"/>
          <w:lang w:val="en-GB"/>
        </w:rPr>
        <w:t>martyrised</w:t>
      </w:r>
      <w:proofErr w:type="spellEnd"/>
      <w:r w:rsidRPr="00AB7A18">
        <w:rPr>
          <w:rFonts w:ascii="minorEastAsia" w:hAnsi="minorEastAsia"/>
          <w:color w:val="000080"/>
          <w:szCs w:val="24"/>
          <w:lang w:val="en-GB"/>
        </w:rPr>
        <w:t xml:space="preserve"> while protecting its disciples from Romans.</w:t>
      </w:r>
      <w:r w:rsidRPr="00AB7A18">
        <w:rPr>
          <w:rFonts w:ascii="minorEastAsia" w:hAnsi="minorEastAsia"/>
          <w:szCs w:val="24"/>
          <w:lang w:val="en-GB"/>
        </w:rPr>
        <w:t xml:space="preserve"> </w:t>
      </w:r>
      <w:proofErr w:type="spellStart"/>
      <w:r w:rsidRPr="00AB7A18">
        <w:rPr>
          <w:rFonts w:ascii="minorEastAsia" w:hAnsi="minorEastAsia"/>
          <w:color w:val="000080"/>
          <w:szCs w:val="24"/>
          <w:lang w:val="en-GB"/>
        </w:rPr>
        <w:t>Habib</w:t>
      </w:r>
      <w:proofErr w:type="spellEnd"/>
      <w:r w:rsidRPr="00AB7A18">
        <w:rPr>
          <w:rFonts w:ascii="minorEastAsia" w:hAnsi="minorEastAsia"/>
          <w:color w:val="000080"/>
          <w:szCs w:val="24"/>
          <w:lang w:val="en-GB"/>
        </w:rPr>
        <w:t xml:space="preserve"> </w:t>
      </w:r>
      <w:proofErr w:type="spellStart"/>
      <w:r w:rsidRPr="00AB7A18">
        <w:rPr>
          <w:rFonts w:ascii="minorEastAsia" w:hAnsi="minorEastAsia"/>
          <w:color w:val="000080"/>
          <w:szCs w:val="24"/>
          <w:lang w:val="en-GB"/>
        </w:rPr>
        <w:t>Neccar</w:t>
      </w:r>
      <w:proofErr w:type="spellEnd"/>
      <w:r w:rsidRPr="00AB7A18">
        <w:rPr>
          <w:rFonts w:ascii="minorEastAsia" w:hAnsi="minorEastAsia"/>
          <w:color w:val="000080"/>
          <w:szCs w:val="24"/>
          <w:lang w:val="en-GB"/>
        </w:rPr>
        <w:t xml:space="preserve"> is mentioned in </w:t>
      </w:r>
      <w:proofErr w:type="spellStart"/>
      <w:r w:rsidRPr="00AB7A18">
        <w:rPr>
          <w:rFonts w:ascii="minorEastAsia" w:hAnsi="minorEastAsia"/>
          <w:color w:val="000080"/>
          <w:szCs w:val="24"/>
          <w:lang w:val="en-GB"/>
        </w:rPr>
        <w:t>Yasin</w:t>
      </w:r>
      <w:proofErr w:type="spellEnd"/>
      <w:r w:rsidRPr="00AB7A18">
        <w:rPr>
          <w:rFonts w:ascii="minorEastAsia" w:hAnsi="minorEastAsia"/>
          <w:color w:val="000080"/>
          <w:szCs w:val="24"/>
          <w:lang w:val="en-GB"/>
        </w:rPr>
        <w:t xml:space="preserve"> </w:t>
      </w:r>
      <w:proofErr w:type="spellStart"/>
      <w:r w:rsidRPr="00AB7A18">
        <w:rPr>
          <w:rFonts w:ascii="minorEastAsia" w:hAnsi="minorEastAsia"/>
          <w:color w:val="000080"/>
          <w:szCs w:val="24"/>
          <w:lang w:val="en-GB"/>
        </w:rPr>
        <w:t>sura</w:t>
      </w:r>
      <w:proofErr w:type="spellEnd"/>
      <w:r w:rsidRPr="00AB7A18">
        <w:rPr>
          <w:rFonts w:ascii="minorEastAsia" w:hAnsi="minorEastAsia"/>
          <w:color w:val="000080"/>
          <w:szCs w:val="24"/>
          <w:lang w:val="en-GB"/>
        </w:rPr>
        <w:t xml:space="preserve"> in the Quran and according to the belief; it is the first mosque in Anatolia.</w:t>
      </w:r>
      <w:r w:rsidRPr="00AB7A18">
        <w:rPr>
          <w:rFonts w:ascii="minorEastAsia" w:hAnsi="minorEastAsia"/>
          <w:szCs w:val="24"/>
          <w:lang w:val="en-GB"/>
        </w:rPr>
        <w:t xml:space="preserve"> </w:t>
      </w:r>
      <w:r w:rsidRPr="00AB7A18">
        <w:rPr>
          <w:rFonts w:ascii="minorEastAsia" w:hAnsi="minorEastAsia"/>
          <w:color w:val="000080"/>
          <w:szCs w:val="24"/>
          <w:lang w:val="en-GB"/>
        </w:rPr>
        <w:t>After this precious place, we reach Catholic Church by strolling through old streets of Antioch.</w:t>
      </w:r>
      <w:r w:rsidRPr="00AB7A18">
        <w:rPr>
          <w:rFonts w:ascii="minorEastAsia" w:hAnsi="minorEastAsia"/>
          <w:szCs w:val="24"/>
          <w:lang w:val="en-GB"/>
        </w:rPr>
        <w:t xml:space="preserve"> </w:t>
      </w:r>
      <w:r w:rsidRPr="00AB7A18">
        <w:rPr>
          <w:rFonts w:ascii="minorEastAsia" w:hAnsi="minorEastAsia"/>
          <w:color w:val="000080"/>
          <w:szCs w:val="24"/>
          <w:lang w:val="en-GB"/>
        </w:rPr>
        <w:t xml:space="preserve">Afterwards learning things about this small and pretty church, there will be a visit to </w:t>
      </w:r>
      <w:proofErr w:type="spellStart"/>
      <w:r w:rsidRPr="00AB7A18">
        <w:rPr>
          <w:rFonts w:ascii="minorEastAsia" w:hAnsi="minorEastAsia"/>
          <w:color w:val="000080"/>
          <w:szCs w:val="24"/>
          <w:lang w:val="en-GB"/>
        </w:rPr>
        <w:t>Synagoge</w:t>
      </w:r>
      <w:proofErr w:type="spellEnd"/>
      <w:r w:rsidRPr="00AB7A18">
        <w:rPr>
          <w:rFonts w:ascii="minorEastAsia" w:hAnsi="minorEastAsia"/>
          <w:color w:val="000080"/>
          <w:szCs w:val="24"/>
          <w:lang w:val="en-GB"/>
        </w:rPr>
        <w:t xml:space="preserve"> and Orthodox Church.</w:t>
      </w:r>
      <w:r w:rsidRPr="00AB7A18">
        <w:rPr>
          <w:rFonts w:ascii="minorEastAsia" w:hAnsi="minorEastAsia"/>
          <w:szCs w:val="24"/>
          <w:lang w:val="en-GB"/>
        </w:rPr>
        <w:t xml:space="preserve"> </w:t>
      </w:r>
      <w:r w:rsidRPr="00AB7A18">
        <w:rPr>
          <w:rFonts w:ascii="minorEastAsia" w:hAnsi="minorEastAsia"/>
          <w:color w:val="000080"/>
          <w:szCs w:val="24"/>
          <w:lang w:val="en-GB"/>
        </w:rPr>
        <w:t xml:space="preserve"> After touring the three religious spots, which live in harmony, of this province, we give free time for shopping at the Long Bazaar. </w:t>
      </w:r>
      <w:r w:rsidRPr="00AB7A18">
        <w:rPr>
          <w:rFonts w:ascii="minorEastAsia" w:hAnsi="minorEastAsia"/>
          <w:szCs w:val="24"/>
          <w:lang w:val="en-GB"/>
        </w:rPr>
        <w:t xml:space="preserve"> </w:t>
      </w:r>
      <w:r w:rsidRPr="00AB7A18">
        <w:rPr>
          <w:rFonts w:ascii="minorEastAsia" w:hAnsi="minorEastAsia"/>
          <w:color w:val="000080"/>
          <w:szCs w:val="24"/>
          <w:lang w:val="en-GB"/>
        </w:rPr>
        <w:t>Transfer to the Airport after shopping.</w:t>
      </w:r>
      <w:r w:rsidRPr="00AB7A18">
        <w:rPr>
          <w:rFonts w:ascii="minorEastAsia" w:hAnsi="minorEastAsia"/>
          <w:szCs w:val="24"/>
          <w:lang w:val="en-GB"/>
        </w:rPr>
        <w:t xml:space="preserve"> </w:t>
      </w:r>
    </w:p>
    <w:p w:rsidR="00667D88" w:rsidRPr="00AB7A18" w:rsidRDefault="00667D88" w:rsidP="00667D88">
      <w:pPr>
        <w:widowControl w:val="0"/>
        <w:autoSpaceDE w:val="0"/>
        <w:autoSpaceDN w:val="0"/>
        <w:adjustRightInd w:val="0"/>
        <w:rPr>
          <w:rFonts w:ascii="Calibri" w:hAnsi="Calibri" w:cs="Calibri"/>
          <w:lang w:val="en-GB"/>
        </w:rPr>
      </w:pPr>
      <w:r w:rsidRPr="00AB7A18">
        <w:rPr>
          <w:rFonts w:ascii="Calibri" w:hAnsi="Calibri" w:cs="Calibri"/>
          <w:lang w:val="en-GB"/>
        </w:rPr>
        <w:t xml:space="preserve">  </w:t>
      </w:r>
    </w:p>
    <w:p w:rsidR="00F519F7" w:rsidRPr="00AB7A18" w:rsidRDefault="00F519F7" w:rsidP="00F519F7">
      <w:pPr>
        <w:widowControl w:val="0"/>
        <w:autoSpaceDE w:val="0"/>
        <w:autoSpaceDN w:val="0"/>
        <w:adjustRightInd w:val="0"/>
        <w:spacing w:line="280" w:lineRule="auto"/>
        <w:jc w:val="both"/>
        <w:rPr>
          <w:rFonts w:asciiTheme="minorBidi" w:eastAsia="Times New Roman" w:hAnsiTheme="minorBidi" w:cstheme="minorEastAsia"/>
          <w:b/>
          <w:sz w:val="18"/>
          <w:szCs w:val="24"/>
          <w:lang w:val="en-GB"/>
        </w:rPr>
      </w:pPr>
      <w:r w:rsidRPr="00AB7A18">
        <w:rPr>
          <w:rFonts w:ascii="minorBidi" w:hAnsi="minorBidi"/>
          <w:b/>
          <w:color w:val="FF0000"/>
          <w:sz w:val="18"/>
          <w:szCs w:val="24"/>
          <w:lang w:val="en-GB"/>
        </w:rPr>
        <w:t>Alternate Restaurants:</w:t>
      </w:r>
      <w:r w:rsidRPr="00AB7A18">
        <w:rPr>
          <w:rFonts w:ascii="minorBidi" w:hAnsi="minorBidi"/>
          <w:b/>
          <w:color w:val="000080"/>
          <w:sz w:val="18"/>
          <w:szCs w:val="24"/>
          <w:lang w:val="en-GB"/>
        </w:rPr>
        <w:t xml:space="preserve"> 1-Harbiye </w:t>
      </w:r>
      <w:proofErr w:type="spellStart"/>
      <w:r w:rsidRPr="00AB7A18">
        <w:rPr>
          <w:rFonts w:ascii="minorBidi" w:hAnsi="minorBidi"/>
          <w:b/>
          <w:color w:val="000080"/>
          <w:sz w:val="18"/>
          <w:szCs w:val="24"/>
          <w:lang w:val="en-GB"/>
        </w:rPr>
        <w:t>Boğaziçi</w:t>
      </w:r>
      <w:proofErr w:type="spellEnd"/>
      <w:r w:rsidRPr="00AB7A18">
        <w:rPr>
          <w:rFonts w:ascii="minorBidi" w:hAnsi="minorBidi"/>
          <w:b/>
          <w:color w:val="000080"/>
          <w:sz w:val="18"/>
          <w:szCs w:val="24"/>
          <w:lang w:val="en-GB"/>
        </w:rPr>
        <w:t xml:space="preserve"> Restaurant, 2-Harbiye </w:t>
      </w:r>
      <w:proofErr w:type="spellStart"/>
      <w:r w:rsidRPr="00AB7A18">
        <w:rPr>
          <w:rFonts w:ascii="minorBidi" w:hAnsi="minorBidi"/>
          <w:b/>
          <w:color w:val="000080"/>
          <w:sz w:val="18"/>
          <w:szCs w:val="24"/>
          <w:lang w:val="en-GB"/>
        </w:rPr>
        <w:t>Kule</w:t>
      </w:r>
      <w:proofErr w:type="spellEnd"/>
      <w:r w:rsidRPr="00AB7A18">
        <w:rPr>
          <w:rFonts w:ascii="minorBidi" w:hAnsi="minorBidi"/>
          <w:b/>
          <w:color w:val="000080"/>
          <w:sz w:val="18"/>
          <w:szCs w:val="24"/>
          <w:lang w:val="en-GB"/>
        </w:rPr>
        <w:t xml:space="preserve"> Restaurant, 3-Anadolu Restaurant, 4-Leban Restaurant, 5-Sveyka Restaurant</w:t>
      </w:r>
    </w:p>
    <w:p w:rsidR="00A37A69" w:rsidRPr="00AB7A18" w:rsidRDefault="00A37A69" w:rsidP="00A37A69">
      <w:pPr>
        <w:widowControl w:val="0"/>
        <w:autoSpaceDE w:val="0"/>
        <w:autoSpaceDN w:val="0"/>
        <w:adjustRightInd w:val="0"/>
        <w:spacing w:line="280" w:lineRule="auto"/>
        <w:jc w:val="both"/>
        <w:rPr>
          <w:rFonts w:asciiTheme="minorBidi" w:eastAsia="Times New Roman" w:hAnsiTheme="minorBidi" w:cstheme="minorEastAsia"/>
          <w:szCs w:val="24"/>
          <w:lang w:val="en-GB"/>
        </w:rPr>
      </w:pPr>
      <w:r w:rsidRPr="00AB7A18">
        <w:rPr>
          <w:rFonts w:ascii="minorBidi" w:hAnsi="minorBidi"/>
          <w:b/>
          <w:color w:val="FF0000"/>
          <w:sz w:val="18"/>
          <w:szCs w:val="24"/>
          <w:lang w:val="en-GB"/>
        </w:rPr>
        <w:t>DISHES</w:t>
      </w:r>
      <w:r w:rsidRPr="00AB7A18">
        <w:rPr>
          <w:rFonts w:ascii="minorBidi" w:hAnsi="minorBidi"/>
          <w:b/>
          <w:color w:val="000080"/>
          <w:sz w:val="18"/>
          <w:szCs w:val="24"/>
          <w:lang w:val="en-GB"/>
        </w:rPr>
        <w:t>:</w:t>
      </w:r>
      <w:r w:rsidRPr="00AB7A18">
        <w:rPr>
          <w:rFonts w:ascii="minorBidi" w:hAnsi="minorBidi"/>
          <w:b/>
          <w:sz w:val="18"/>
          <w:szCs w:val="24"/>
          <w:lang w:val="en-GB"/>
        </w:rPr>
        <w:t xml:space="preserve"> </w:t>
      </w:r>
      <w:proofErr w:type="spellStart"/>
      <w:r w:rsidRPr="00AB7A18">
        <w:rPr>
          <w:rFonts w:ascii="minorBidi" w:hAnsi="minorBidi"/>
          <w:b/>
          <w:color w:val="000080"/>
          <w:sz w:val="18"/>
          <w:szCs w:val="24"/>
          <w:lang w:val="en-GB"/>
        </w:rPr>
        <w:t>Adesiye</w:t>
      </w:r>
      <w:proofErr w:type="spellEnd"/>
      <w:r w:rsidRPr="00AB7A18">
        <w:rPr>
          <w:rFonts w:ascii="minorBidi" w:hAnsi="minorBidi"/>
          <w:b/>
          <w:color w:val="000080"/>
          <w:sz w:val="18"/>
          <w:szCs w:val="24"/>
          <w:lang w:val="en-GB"/>
        </w:rPr>
        <w:t>-Arabian Kebab-</w:t>
      </w:r>
      <w:proofErr w:type="spellStart"/>
      <w:r w:rsidRPr="00AB7A18">
        <w:rPr>
          <w:rFonts w:ascii="minorBidi" w:hAnsi="minorBidi"/>
          <w:b/>
          <w:color w:val="000080"/>
          <w:sz w:val="18"/>
          <w:szCs w:val="24"/>
          <w:lang w:val="en-GB"/>
        </w:rPr>
        <w:t>Aşür</w:t>
      </w:r>
      <w:proofErr w:type="spellEnd"/>
      <w:r w:rsidRPr="00AB7A18">
        <w:rPr>
          <w:rFonts w:ascii="minorBidi" w:hAnsi="minorBidi"/>
          <w:b/>
          <w:color w:val="000080"/>
          <w:sz w:val="18"/>
          <w:szCs w:val="24"/>
          <w:lang w:val="en-GB"/>
        </w:rPr>
        <w:t>-</w:t>
      </w:r>
      <w:proofErr w:type="spellStart"/>
      <w:r w:rsidRPr="00AB7A18">
        <w:rPr>
          <w:rFonts w:ascii="minorBidi" w:hAnsi="minorBidi"/>
          <w:b/>
          <w:color w:val="000080"/>
          <w:sz w:val="18"/>
          <w:szCs w:val="24"/>
          <w:lang w:val="en-GB"/>
        </w:rPr>
        <w:t>Bahtenis</w:t>
      </w:r>
      <w:proofErr w:type="spellEnd"/>
      <w:r w:rsidRPr="00AB7A18">
        <w:rPr>
          <w:rFonts w:ascii="minorBidi" w:hAnsi="minorBidi"/>
          <w:b/>
          <w:color w:val="000080"/>
          <w:sz w:val="18"/>
          <w:szCs w:val="24"/>
          <w:lang w:val="en-GB"/>
        </w:rPr>
        <w:t xml:space="preserve"> Stuffing - </w:t>
      </w:r>
      <w:proofErr w:type="spellStart"/>
      <w:r w:rsidRPr="00AB7A18">
        <w:rPr>
          <w:rFonts w:ascii="minorBidi" w:hAnsi="minorBidi"/>
          <w:b/>
          <w:color w:val="000080"/>
          <w:sz w:val="18"/>
          <w:szCs w:val="24"/>
          <w:lang w:val="en-GB"/>
        </w:rPr>
        <w:t>Bulghur</w:t>
      </w:r>
      <w:proofErr w:type="spellEnd"/>
      <w:r w:rsidRPr="00AB7A18">
        <w:rPr>
          <w:rFonts w:ascii="minorBidi" w:hAnsi="minorBidi"/>
          <w:b/>
          <w:color w:val="000080"/>
          <w:sz w:val="18"/>
          <w:szCs w:val="24"/>
          <w:lang w:val="en-GB"/>
        </w:rPr>
        <w:t xml:space="preserve"> with Horse Bean Plate- Pancake Bread with Pepper-Stuffing-Tomatoes Food-Sour Plate-Boiled Wheat Plate-Dried Stuffing with Boiled Wheat-Carrot </w:t>
      </w:r>
      <w:proofErr w:type="spellStart"/>
      <w:r w:rsidRPr="00AB7A18">
        <w:rPr>
          <w:rFonts w:ascii="minorBidi" w:hAnsi="minorBidi"/>
          <w:b/>
          <w:color w:val="000080"/>
          <w:sz w:val="18"/>
          <w:szCs w:val="24"/>
          <w:lang w:val="en-GB"/>
        </w:rPr>
        <w:t>Pilav</w:t>
      </w:r>
      <w:proofErr w:type="spellEnd"/>
      <w:r w:rsidRPr="00AB7A18">
        <w:rPr>
          <w:rFonts w:ascii="minorBidi" w:hAnsi="minorBidi"/>
          <w:b/>
          <w:color w:val="000080"/>
          <w:sz w:val="18"/>
          <w:szCs w:val="24"/>
          <w:lang w:val="en-GB"/>
        </w:rPr>
        <w:t xml:space="preserve">-Spinach </w:t>
      </w:r>
      <w:proofErr w:type="spellStart"/>
      <w:r w:rsidRPr="00AB7A18">
        <w:rPr>
          <w:rFonts w:ascii="minorBidi" w:hAnsi="minorBidi"/>
          <w:b/>
          <w:color w:val="000080"/>
          <w:sz w:val="18"/>
          <w:szCs w:val="24"/>
          <w:lang w:val="en-GB"/>
        </w:rPr>
        <w:t>Borani</w:t>
      </w:r>
      <w:proofErr w:type="spellEnd"/>
      <w:r w:rsidRPr="00AB7A18">
        <w:rPr>
          <w:rFonts w:ascii="minorBidi" w:hAnsi="minorBidi"/>
          <w:b/>
          <w:color w:val="000080"/>
          <w:sz w:val="18"/>
          <w:szCs w:val="24"/>
          <w:lang w:val="en-GB"/>
        </w:rPr>
        <w:t xml:space="preserve">-Spinach Pie - Spinach Added Bread - Marrow </w:t>
      </w:r>
      <w:proofErr w:type="spellStart"/>
      <w:r w:rsidRPr="00AB7A18">
        <w:rPr>
          <w:rFonts w:ascii="minorBidi" w:hAnsi="minorBidi"/>
          <w:b/>
          <w:color w:val="000080"/>
          <w:sz w:val="18"/>
          <w:szCs w:val="24"/>
          <w:lang w:val="en-GB"/>
        </w:rPr>
        <w:t>Borani</w:t>
      </w:r>
      <w:proofErr w:type="spellEnd"/>
      <w:r w:rsidRPr="00AB7A18">
        <w:rPr>
          <w:rFonts w:ascii="minorBidi" w:hAnsi="minorBidi"/>
          <w:b/>
          <w:color w:val="000080"/>
          <w:sz w:val="18"/>
          <w:szCs w:val="24"/>
          <w:lang w:val="en-GB"/>
        </w:rPr>
        <w:t>-Marrow Medley-Marrow Plate- Kebab in Paper- Added Bread-</w:t>
      </w:r>
      <w:proofErr w:type="spellStart"/>
      <w:r w:rsidRPr="00AB7A18">
        <w:rPr>
          <w:rFonts w:ascii="minorBidi" w:hAnsi="minorBidi"/>
          <w:b/>
          <w:color w:val="000080"/>
          <w:sz w:val="18"/>
          <w:szCs w:val="24"/>
          <w:lang w:val="en-GB"/>
        </w:rPr>
        <w:t>Kaytaz</w:t>
      </w:r>
      <w:proofErr w:type="spellEnd"/>
      <w:r w:rsidRPr="00AB7A18">
        <w:rPr>
          <w:rFonts w:ascii="minorBidi" w:hAnsi="minorBidi"/>
          <w:b/>
          <w:color w:val="000080"/>
          <w:sz w:val="18"/>
          <w:szCs w:val="24"/>
          <w:lang w:val="en-GB"/>
        </w:rPr>
        <w:t xml:space="preserve"> Pastry - </w:t>
      </w:r>
      <w:proofErr w:type="spellStart"/>
      <w:r w:rsidRPr="00AB7A18">
        <w:rPr>
          <w:rFonts w:ascii="minorBidi" w:hAnsi="minorBidi"/>
          <w:b/>
          <w:color w:val="000080"/>
          <w:sz w:val="18"/>
          <w:szCs w:val="24"/>
          <w:lang w:val="en-GB"/>
        </w:rPr>
        <w:t>Bulghur</w:t>
      </w:r>
      <w:proofErr w:type="spellEnd"/>
      <w:r w:rsidRPr="00AB7A18">
        <w:rPr>
          <w:rFonts w:ascii="minorBidi" w:hAnsi="minorBidi"/>
          <w:b/>
          <w:color w:val="000080"/>
          <w:sz w:val="18"/>
          <w:szCs w:val="24"/>
          <w:lang w:val="en-GB"/>
        </w:rPr>
        <w:t xml:space="preserve"> Dish with </w:t>
      </w:r>
      <w:proofErr w:type="spellStart"/>
      <w:r w:rsidRPr="00AB7A18">
        <w:rPr>
          <w:rFonts w:ascii="minorBidi" w:hAnsi="minorBidi"/>
          <w:b/>
          <w:color w:val="000080"/>
          <w:sz w:val="18"/>
          <w:szCs w:val="24"/>
          <w:lang w:val="en-GB"/>
        </w:rPr>
        <w:t>Cinammon</w:t>
      </w:r>
      <w:proofErr w:type="spellEnd"/>
      <w:r w:rsidRPr="00AB7A18">
        <w:rPr>
          <w:rFonts w:ascii="minorBidi" w:hAnsi="minorBidi"/>
          <w:b/>
          <w:color w:val="000080"/>
          <w:sz w:val="18"/>
          <w:szCs w:val="24"/>
          <w:lang w:val="en-GB"/>
        </w:rPr>
        <w:t xml:space="preserve"> and Pepper-</w:t>
      </w:r>
      <w:proofErr w:type="spellStart"/>
      <w:r w:rsidRPr="00AB7A18">
        <w:rPr>
          <w:rFonts w:ascii="minorBidi" w:hAnsi="minorBidi"/>
          <w:b/>
          <w:color w:val="000080"/>
          <w:sz w:val="18"/>
          <w:szCs w:val="24"/>
          <w:lang w:val="en-GB"/>
        </w:rPr>
        <w:t>Kummusiye</w:t>
      </w:r>
      <w:proofErr w:type="spellEnd"/>
      <w:r w:rsidRPr="00AB7A18">
        <w:rPr>
          <w:rFonts w:ascii="minorBidi" w:hAnsi="minorBidi"/>
          <w:b/>
          <w:color w:val="000080"/>
          <w:sz w:val="18"/>
          <w:szCs w:val="24"/>
          <w:lang w:val="en-GB"/>
        </w:rPr>
        <w:t>-</w:t>
      </w:r>
      <w:proofErr w:type="spellStart"/>
      <w:r w:rsidRPr="00AB7A18">
        <w:rPr>
          <w:rFonts w:ascii="minorBidi" w:hAnsi="minorBidi"/>
          <w:b/>
          <w:color w:val="000080"/>
          <w:sz w:val="18"/>
          <w:szCs w:val="24"/>
          <w:lang w:val="en-GB"/>
        </w:rPr>
        <w:t>Kuyruklu</w:t>
      </w:r>
      <w:proofErr w:type="spellEnd"/>
      <w:r w:rsidRPr="00AB7A18">
        <w:rPr>
          <w:rFonts w:ascii="minorBidi" w:hAnsi="minorBidi"/>
          <w:b/>
          <w:color w:val="000080"/>
          <w:sz w:val="18"/>
          <w:szCs w:val="24"/>
          <w:lang w:val="en-GB"/>
        </w:rPr>
        <w:t xml:space="preserve"> </w:t>
      </w:r>
      <w:proofErr w:type="spellStart"/>
      <w:r w:rsidRPr="00AB7A18">
        <w:rPr>
          <w:rFonts w:ascii="minorBidi" w:hAnsi="minorBidi"/>
          <w:b/>
          <w:color w:val="000080"/>
          <w:sz w:val="18"/>
          <w:szCs w:val="24"/>
          <w:lang w:val="en-GB"/>
        </w:rPr>
        <w:t>Oruk-Libye</w:t>
      </w:r>
      <w:proofErr w:type="spellEnd"/>
      <w:r w:rsidRPr="00AB7A18">
        <w:rPr>
          <w:rFonts w:ascii="minorBidi" w:hAnsi="minorBidi"/>
          <w:b/>
          <w:color w:val="000080"/>
          <w:sz w:val="18"/>
          <w:szCs w:val="24"/>
          <w:lang w:val="en-GB"/>
        </w:rPr>
        <w:t xml:space="preserve"> (Cowpea)-</w:t>
      </w:r>
      <w:proofErr w:type="spellStart"/>
      <w:r w:rsidRPr="00AB7A18">
        <w:rPr>
          <w:rFonts w:ascii="minorBidi" w:hAnsi="minorBidi"/>
          <w:b/>
          <w:color w:val="000080"/>
          <w:sz w:val="18"/>
          <w:szCs w:val="24"/>
          <w:lang w:val="en-GB"/>
        </w:rPr>
        <w:t>Mahluta</w:t>
      </w:r>
      <w:proofErr w:type="spellEnd"/>
      <w:r w:rsidRPr="00AB7A18">
        <w:rPr>
          <w:rFonts w:ascii="minorBidi" w:hAnsi="minorBidi"/>
          <w:b/>
          <w:color w:val="000080"/>
          <w:sz w:val="18"/>
          <w:szCs w:val="24"/>
          <w:lang w:val="en-GB"/>
        </w:rPr>
        <w:t xml:space="preserve"> Soup-</w:t>
      </w:r>
      <w:proofErr w:type="spellStart"/>
      <w:r w:rsidRPr="00AB7A18">
        <w:rPr>
          <w:rFonts w:ascii="minorBidi" w:hAnsi="minorBidi"/>
          <w:b/>
          <w:color w:val="000080"/>
          <w:sz w:val="18"/>
          <w:szCs w:val="24"/>
          <w:lang w:val="en-GB"/>
        </w:rPr>
        <w:t>Maklube</w:t>
      </w:r>
      <w:proofErr w:type="spellEnd"/>
      <w:r w:rsidRPr="00AB7A18">
        <w:rPr>
          <w:rFonts w:ascii="minorBidi" w:hAnsi="minorBidi"/>
          <w:b/>
          <w:color w:val="000080"/>
          <w:sz w:val="18"/>
          <w:szCs w:val="24"/>
          <w:lang w:val="en-GB"/>
        </w:rPr>
        <w:t xml:space="preserve"> (with Chicken) - Lentil Plate- </w:t>
      </w:r>
      <w:proofErr w:type="spellStart"/>
      <w:r w:rsidRPr="00AB7A18">
        <w:rPr>
          <w:rFonts w:ascii="minorBidi" w:hAnsi="minorBidi"/>
          <w:b/>
          <w:color w:val="000080"/>
          <w:sz w:val="18"/>
          <w:szCs w:val="24"/>
          <w:lang w:val="en-GB"/>
        </w:rPr>
        <w:t>Mualla</w:t>
      </w:r>
      <w:proofErr w:type="spellEnd"/>
      <w:r w:rsidRPr="00AB7A18">
        <w:rPr>
          <w:rFonts w:ascii="minorBidi" w:hAnsi="minorBidi"/>
          <w:b/>
          <w:color w:val="000080"/>
          <w:sz w:val="18"/>
          <w:szCs w:val="24"/>
          <w:lang w:val="en-GB"/>
        </w:rPr>
        <w:t xml:space="preserve"> Dish - </w:t>
      </w:r>
      <w:proofErr w:type="spellStart"/>
      <w:r w:rsidRPr="00AB7A18">
        <w:rPr>
          <w:rFonts w:ascii="minorBidi" w:hAnsi="minorBidi"/>
          <w:b/>
          <w:color w:val="000080"/>
          <w:sz w:val="18"/>
          <w:szCs w:val="24"/>
          <w:lang w:val="en-GB"/>
        </w:rPr>
        <w:t>Oruk</w:t>
      </w:r>
      <w:proofErr w:type="spellEnd"/>
      <w:r w:rsidRPr="00AB7A18">
        <w:rPr>
          <w:rFonts w:ascii="minorBidi" w:hAnsi="minorBidi"/>
          <w:b/>
          <w:color w:val="000080"/>
          <w:sz w:val="18"/>
          <w:szCs w:val="24"/>
          <w:lang w:val="en-GB"/>
        </w:rPr>
        <w:t xml:space="preserve"> (Damascus </w:t>
      </w:r>
      <w:proofErr w:type="spellStart"/>
      <w:r w:rsidRPr="00AB7A18">
        <w:rPr>
          <w:rFonts w:ascii="minorBidi" w:hAnsi="minorBidi"/>
          <w:b/>
          <w:color w:val="000080"/>
          <w:sz w:val="18"/>
          <w:szCs w:val="24"/>
          <w:lang w:val="en-GB"/>
        </w:rPr>
        <w:t>Oruk</w:t>
      </w:r>
      <w:proofErr w:type="spellEnd"/>
      <w:r w:rsidRPr="00AB7A18">
        <w:rPr>
          <w:rFonts w:ascii="minorBidi" w:hAnsi="minorBidi"/>
          <w:b/>
          <w:color w:val="000080"/>
          <w:sz w:val="18"/>
          <w:szCs w:val="24"/>
          <w:lang w:val="en-GB"/>
        </w:rPr>
        <w:t xml:space="preserve">)-Sheet </w:t>
      </w:r>
      <w:proofErr w:type="spellStart"/>
      <w:r w:rsidRPr="00AB7A18">
        <w:rPr>
          <w:rFonts w:ascii="minorBidi" w:hAnsi="minorBidi"/>
          <w:b/>
          <w:color w:val="000080"/>
          <w:sz w:val="18"/>
          <w:szCs w:val="24"/>
          <w:lang w:val="en-GB"/>
        </w:rPr>
        <w:t>Oruk</w:t>
      </w:r>
      <w:proofErr w:type="spellEnd"/>
      <w:r w:rsidRPr="00AB7A18">
        <w:rPr>
          <w:rFonts w:ascii="minorBidi" w:hAnsi="minorBidi"/>
          <w:b/>
          <w:color w:val="000080"/>
          <w:sz w:val="18"/>
          <w:szCs w:val="24"/>
          <w:lang w:val="en-GB"/>
        </w:rPr>
        <w:t xml:space="preserve"> - </w:t>
      </w:r>
      <w:proofErr w:type="spellStart"/>
      <w:r w:rsidRPr="00AB7A18">
        <w:rPr>
          <w:rFonts w:ascii="minorBidi" w:hAnsi="minorBidi"/>
          <w:b/>
          <w:color w:val="000080"/>
          <w:sz w:val="18"/>
          <w:szCs w:val="24"/>
          <w:lang w:val="en-GB"/>
        </w:rPr>
        <w:t>Sakız</w:t>
      </w:r>
      <w:proofErr w:type="spellEnd"/>
      <w:r w:rsidRPr="00AB7A18">
        <w:rPr>
          <w:rFonts w:ascii="minorBidi" w:hAnsi="minorBidi"/>
          <w:b/>
          <w:color w:val="000080"/>
          <w:sz w:val="18"/>
          <w:szCs w:val="24"/>
          <w:lang w:val="en-GB"/>
        </w:rPr>
        <w:t xml:space="preserve"> </w:t>
      </w:r>
      <w:proofErr w:type="spellStart"/>
      <w:r w:rsidRPr="00AB7A18">
        <w:rPr>
          <w:rFonts w:ascii="minorBidi" w:hAnsi="minorBidi"/>
          <w:b/>
          <w:color w:val="000080"/>
          <w:sz w:val="18"/>
          <w:szCs w:val="24"/>
          <w:lang w:val="en-GB"/>
        </w:rPr>
        <w:t>Murçu</w:t>
      </w:r>
      <w:proofErr w:type="spellEnd"/>
      <w:r w:rsidRPr="00AB7A18">
        <w:rPr>
          <w:rFonts w:ascii="minorBidi" w:hAnsi="minorBidi"/>
          <w:b/>
          <w:color w:val="000080"/>
          <w:sz w:val="18"/>
          <w:szCs w:val="24"/>
          <w:lang w:val="en-GB"/>
        </w:rPr>
        <w:t xml:space="preserve"> - Mixed Vegetable Kebab - Noodle Dish - </w:t>
      </w:r>
      <w:proofErr w:type="spellStart"/>
      <w:r w:rsidRPr="00AB7A18">
        <w:rPr>
          <w:rFonts w:ascii="minorBidi" w:hAnsi="minorBidi"/>
          <w:b/>
          <w:color w:val="000080"/>
          <w:sz w:val="18"/>
          <w:szCs w:val="24"/>
          <w:lang w:val="en-GB"/>
        </w:rPr>
        <w:t>Serimsek</w:t>
      </w:r>
      <w:proofErr w:type="spellEnd"/>
      <w:r w:rsidRPr="00AB7A18">
        <w:rPr>
          <w:rFonts w:ascii="minorBidi" w:hAnsi="minorBidi"/>
          <w:b/>
          <w:color w:val="000080"/>
          <w:sz w:val="18"/>
          <w:szCs w:val="24"/>
          <w:lang w:val="en-GB"/>
        </w:rPr>
        <w:t xml:space="preserve"> - </w:t>
      </w:r>
      <w:proofErr w:type="spellStart"/>
      <w:r w:rsidRPr="00AB7A18">
        <w:rPr>
          <w:rFonts w:ascii="minorBidi" w:hAnsi="minorBidi"/>
          <w:b/>
          <w:color w:val="000080"/>
          <w:sz w:val="18"/>
          <w:szCs w:val="24"/>
          <w:lang w:val="en-GB"/>
        </w:rPr>
        <w:t>Şıhıl</w:t>
      </w:r>
      <w:proofErr w:type="spellEnd"/>
      <w:r w:rsidRPr="00AB7A18">
        <w:rPr>
          <w:rFonts w:ascii="minorBidi" w:hAnsi="minorBidi"/>
          <w:b/>
          <w:color w:val="000080"/>
          <w:sz w:val="18"/>
          <w:szCs w:val="24"/>
          <w:lang w:val="en-GB"/>
        </w:rPr>
        <w:t xml:space="preserve"> </w:t>
      </w:r>
      <w:proofErr w:type="spellStart"/>
      <w:r w:rsidRPr="00AB7A18">
        <w:rPr>
          <w:rFonts w:ascii="minorBidi" w:hAnsi="minorBidi"/>
          <w:b/>
          <w:color w:val="000080"/>
          <w:sz w:val="18"/>
          <w:szCs w:val="24"/>
          <w:lang w:val="en-GB"/>
        </w:rPr>
        <w:t>Mahşi</w:t>
      </w:r>
      <w:proofErr w:type="spellEnd"/>
      <w:r w:rsidRPr="00AB7A18">
        <w:rPr>
          <w:rFonts w:ascii="minorBidi" w:hAnsi="minorBidi"/>
          <w:b/>
          <w:color w:val="000080"/>
          <w:sz w:val="18"/>
          <w:szCs w:val="24"/>
          <w:lang w:val="en-GB"/>
        </w:rPr>
        <w:t xml:space="preserve"> Stuffing - Kebab in Plate - </w:t>
      </w:r>
      <w:proofErr w:type="spellStart"/>
      <w:r w:rsidRPr="00AB7A18">
        <w:rPr>
          <w:rFonts w:ascii="minorBidi" w:hAnsi="minorBidi"/>
          <w:b/>
          <w:color w:val="000080"/>
          <w:sz w:val="18"/>
          <w:szCs w:val="24"/>
          <w:lang w:val="en-GB"/>
        </w:rPr>
        <w:t>Şiş</w:t>
      </w:r>
      <w:proofErr w:type="spellEnd"/>
      <w:r w:rsidRPr="00AB7A18">
        <w:rPr>
          <w:rFonts w:ascii="minorBidi" w:hAnsi="minorBidi"/>
          <w:b/>
          <w:color w:val="000080"/>
          <w:sz w:val="18"/>
          <w:szCs w:val="24"/>
          <w:lang w:val="en-GB"/>
        </w:rPr>
        <w:t xml:space="preserve"> </w:t>
      </w:r>
      <w:proofErr w:type="spellStart"/>
      <w:r w:rsidRPr="00AB7A18">
        <w:rPr>
          <w:rFonts w:ascii="minorBidi" w:hAnsi="minorBidi"/>
          <w:b/>
          <w:color w:val="000080"/>
          <w:sz w:val="18"/>
          <w:szCs w:val="24"/>
          <w:lang w:val="en-GB"/>
        </w:rPr>
        <w:t>Börek</w:t>
      </w:r>
      <w:proofErr w:type="spellEnd"/>
      <w:r w:rsidRPr="00AB7A18">
        <w:rPr>
          <w:rFonts w:ascii="minorBidi" w:hAnsi="minorBidi"/>
          <w:b/>
          <w:color w:val="000080"/>
          <w:sz w:val="18"/>
          <w:szCs w:val="24"/>
          <w:lang w:val="en-GB"/>
        </w:rPr>
        <w:t xml:space="preserve"> Soup - Kebab in Pot-Tray </w:t>
      </w:r>
      <w:proofErr w:type="spellStart"/>
      <w:r w:rsidRPr="00AB7A18">
        <w:rPr>
          <w:rFonts w:ascii="minorBidi" w:hAnsi="minorBidi"/>
          <w:b/>
          <w:color w:val="000080"/>
          <w:sz w:val="18"/>
          <w:szCs w:val="24"/>
          <w:lang w:val="en-GB"/>
        </w:rPr>
        <w:t>Oruk</w:t>
      </w:r>
      <w:proofErr w:type="spellEnd"/>
      <w:r w:rsidRPr="00AB7A18">
        <w:rPr>
          <w:rFonts w:ascii="minorBidi" w:hAnsi="minorBidi"/>
          <w:b/>
          <w:color w:val="000080"/>
          <w:sz w:val="18"/>
          <w:szCs w:val="24"/>
          <w:lang w:val="en-GB"/>
        </w:rPr>
        <w:t xml:space="preserve"> - Marrow Stuffing with Salt and Yoghurt - Yoghurt Plate</w:t>
      </w:r>
    </w:p>
    <w:p w:rsidR="00A37A69" w:rsidRPr="00AB7A18" w:rsidRDefault="00A37A69" w:rsidP="00A37A69">
      <w:pPr>
        <w:widowControl w:val="0"/>
        <w:autoSpaceDE w:val="0"/>
        <w:autoSpaceDN w:val="0"/>
        <w:adjustRightInd w:val="0"/>
        <w:spacing w:line="280" w:lineRule="auto"/>
        <w:rPr>
          <w:rFonts w:asciiTheme="minorBidi" w:eastAsia="Times New Roman" w:hAnsiTheme="minorBidi" w:cstheme="minorEastAsia"/>
          <w:szCs w:val="24"/>
          <w:lang w:val="en-GB"/>
        </w:rPr>
      </w:pPr>
      <w:r w:rsidRPr="00AB7A18">
        <w:rPr>
          <w:rFonts w:ascii="minorBidi" w:hAnsi="minorBidi"/>
          <w:b/>
          <w:color w:val="FF0000"/>
          <w:sz w:val="18"/>
          <w:szCs w:val="24"/>
          <w:lang w:val="en-GB"/>
        </w:rPr>
        <w:t>APPETIZERS</w:t>
      </w:r>
      <w:r w:rsidRPr="00AB7A18">
        <w:rPr>
          <w:rFonts w:ascii="minorBidi" w:hAnsi="minorBidi"/>
          <w:b/>
          <w:color w:val="000080"/>
          <w:sz w:val="18"/>
          <w:szCs w:val="24"/>
          <w:lang w:val="en-GB"/>
        </w:rPr>
        <w:t>:</w:t>
      </w:r>
      <w:r w:rsidRPr="00AB7A18">
        <w:rPr>
          <w:rFonts w:ascii="minorBidi" w:hAnsi="minorBidi"/>
          <w:b/>
          <w:sz w:val="18"/>
          <w:szCs w:val="24"/>
          <w:lang w:val="en-GB"/>
        </w:rPr>
        <w:t xml:space="preserve"> </w:t>
      </w:r>
      <w:proofErr w:type="spellStart"/>
      <w:r w:rsidRPr="00AB7A18">
        <w:rPr>
          <w:rFonts w:ascii="minorBidi" w:hAnsi="minorBidi"/>
          <w:b/>
          <w:color w:val="000080"/>
          <w:sz w:val="18"/>
          <w:szCs w:val="24"/>
          <w:lang w:val="en-GB"/>
        </w:rPr>
        <w:t>Horsebean</w:t>
      </w:r>
      <w:proofErr w:type="spellEnd"/>
      <w:r w:rsidRPr="00AB7A18">
        <w:rPr>
          <w:rFonts w:ascii="minorBidi" w:hAnsi="minorBidi"/>
          <w:b/>
          <w:color w:val="000080"/>
          <w:sz w:val="18"/>
          <w:szCs w:val="24"/>
          <w:lang w:val="en-GB"/>
        </w:rPr>
        <w:t xml:space="preserve"> Dip Sauce - Pepper Dip Sauce - Cara Cheese- Nut &amp; Pepper - </w:t>
      </w:r>
      <w:proofErr w:type="spellStart"/>
      <w:r w:rsidRPr="00AB7A18">
        <w:rPr>
          <w:rFonts w:ascii="minorBidi" w:hAnsi="minorBidi"/>
          <w:b/>
          <w:color w:val="000080"/>
          <w:sz w:val="18"/>
          <w:szCs w:val="24"/>
          <w:lang w:val="en-GB"/>
        </w:rPr>
        <w:t>Tarator</w:t>
      </w:r>
      <w:proofErr w:type="spellEnd"/>
      <w:r w:rsidRPr="00AB7A18">
        <w:rPr>
          <w:rFonts w:ascii="minorBidi" w:hAnsi="minorBidi"/>
          <w:b/>
          <w:color w:val="000080"/>
          <w:sz w:val="18"/>
          <w:szCs w:val="24"/>
          <w:lang w:val="en-GB"/>
        </w:rPr>
        <w:t xml:space="preserve"> (Nut and Garlic Sauce) - Steak Tartar a la </w:t>
      </w:r>
      <w:proofErr w:type="spellStart"/>
      <w:r w:rsidRPr="00AB7A18">
        <w:rPr>
          <w:rFonts w:ascii="minorBidi" w:hAnsi="minorBidi"/>
          <w:b/>
          <w:color w:val="000080"/>
          <w:sz w:val="18"/>
          <w:szCs w:val="24"/>
          <w:lang w:val="en-GB"/>
        </w:rPr>
        <w:t>Turca</w:t>
      </w:r>
      <w:proofErr w:type="spellEnd"/>
      <w:r w:rsidRPr="00AB7A18">
        <w:rPr>
          <w:rFonts w:ascii="minorBidi" w:hAnsi="minorBidi"/>
          <w:b/>
          <w:color w:val="000080"/>
          <w:sz w:val="18"/>
          <w:szCs w:val="24"/>
          <w:lang w:val="en-GB"/>
        </w:rPr>
        <w:t>-</w:t>
      </w:r>
      <w:r w:rsidRPr="00AB7A18">
        <w:rPr>
          <w:rFonts w:ascii="minorBidi" w:hAnsi="minorBidi"/>
          <w:b/>
          <w:sz w:val="18"/>
          <w:szCs w:val="24"/>
          <w:lang w:val="en-GB"/>
        </w:rPr>
        <w:t xml:space="preserve"> </w:t>
      </w:r>
    </w:p>
    <w:p w:rsidR="00667D88" w:rsidRPr="00AB7A18" w:rsidRDefault="00667D88">
      <w:pPr>
        <w:rPr>
          <w:lang w:val="en-GB"/>
        </w:rPr>
      </w:pPr>
    </w:p>
    <w:sectPr w:rsidR="00667D88" w:rsidRPr="00AB7A18" w:rsidSect="00667D88">
      <w:pgSz w:w="11906" w:h="16838"/>
      <w:pgMar w:top="709" w:right="849" w:bottom="709" w:left="993"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A2"/>
    <w:family w:val="swiss"/>
    <w:pitch w:val="variable"/>
    <w:sig w:usb0="E10002FF" w:usb1="4000ACFF" w:usb2="00000009" w:usb3="00000000" w:csb0="0000019F" w:csb1="00000000"/>
  </w:font>
  <w:font w:name="Times New Roman">
    <w:panose1 w:val="02020603050405020304"/>
    <w:charset w:val="A2"/>
    <w:family w:val="roman"/>
    <w:pitch w:val="variable"/>
    <w:sig w:usb0="E0002AFF" w:usb1="C0007841" w:usb2="00000009" w:usb3="00000000" w:csb0="000001FF" w:csb1="00000000"/>
  </w:font>
  <w:font w:name="Arial">
    <w:panose1 w:val="020B0604020202020204"/>
    <w:charset w:val="A2"/>
    <w:family w:val="swiss"/>
    <w:pitch w:val="variable"/>
    <w:sig w:usb0="E0002AFF" w:usb1="C0007843" w:usb2="00000009" w:usb3="00000000" w:csb0="000001FF" w:csb1="00000000"/>
  </w:font>
  <w:font w:name="Courier New">
    <w:panose1 w:val="02070309020205020404"/>
    <w:charset w:val="A2"/>
    <w:family w:val="modern"/>
    <w:pitch w:val="fixed"/>
    <w:sig w:usb0="E0002AFF" w:usb1="C0007843" w:usb2="00000009" w:usb3="00000000" w:csb0="000001FF" w:csb1="00000000"/>
  </w:font>
  <w:font w:name="minorEastAsia">
    <w:altName w:val="Times New Roman"/>
    <w:panose1 w:val="00000000000000000000"/>
    <w:charset w:val="00"/>
    <w:family w:val="roman"/>
    <w:notTrueType/>
    <w:pitch w:val="default"/>
  </w:font>
  <w:font w:name="minorBidi">
    <w:altName w:val="Times New Roman"/>
    <w:panose1 w:val="00000000000000000000"/>
    <w:charset w:val="00"/>
    <w:family w:val="roman"/>
    <w:notTrueType/>
    <w:pitch w:val="default"/>
  </w:font>
  <w:font w:name="Cambria">
    <w:panose1 w:val="02040503050406030204"/>
    <w:charset w:val="A2"/>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7D88"/>
    <w:rsid w:val="00004D94"/>
    <w:rsid w:val="00013E90"/>
    <w:rsid w:val="0002170D"/>
    <w:rsid w:val="0004775C"/>
    <w:rsid w:val="00066448"/>
    <w:rsid w:val="0007104C"/>
    <w:rsid w:val="00074B79"/>
    <w:rsid w:val="00084A58"/>
    <w:rsid w:val="000A334F"/>
    <w:rsid w:val="000D023A"/>
    <w:rsid w:val="000F5BDD"/>
    <w:rsid w:val="000F7E72"/>
    <w:rsid w:val="0011359A"/>
    <w:rsid w:val="00121645"/>
    <w:rsid w:val="0014362D"/>
    <w:rsid w:val="001629FF"/>
    <w:rsid w:val="0017384C"/>
    <w:rsid w:val="00193E06"/>
    <w:rsid w:val="001A72C5"/>
    <w:rsid w:val="001E05A5"/>
    <w:rsid w:val="001E67F8"/>
    <w:rsid w:val="001F3319"/>
    <w:rsid w:val="00204AE7"/>
    <w:rsid w:val="00217C9A"/>
    <w:rsid w:val="002323E9"/>
    <w:rsid w:val="00241F9F"/>
    <w:rsid w:val="00243863"/>
    <w:rsid w:val="0025051B"/>
    <w:rsid w:val="00262AA5"/>
    <w:rsid w:val="002651C5"/>
    <w:rsid w:val="00271FE2"/>
    <w:rsid w:val="002750CA"/>
    <w:rsid w:val="00275B7F"/>
    <w:rsid w:val="0029756B"/>
    <w:rsid w:val="002A15B8"/>
    <w:rsid w:val="002A7537"/>
    <w:rsid w:val="002C061B"/>
    <w:rsid w:val="002E5CAD"/>
    <w:rsid w:val="002F2541"/>
    <w:rsid w:val="002F7BC1"/>
    <w:rsid w:val="003303B3"/>
    <w:rsid w:val="003334F9"/>
    <w:rsid w:val="00355DFD"/>
    <w:rsid w:val="00360837"/>
    <w:rsid w:val="00370152"/>
    <w:rsid w:val="00373215"/>
    <w:rsid w:val="00375690"/>
    <w:rsid w:val="00385D6D"/>
    <w:rsid w:val="0038621D"/>
    <w:rsid w:val="003947B5"/>
    <w:rsid w:val="003949D4"/>
    <w:rsid w:val="003A574A"/>
    <w:rsid w:val="003D584E"/>
    <w:rsid w:val="003F3B52"/>
    <w:rsid w:val="00400797"/>
    <w:rsid w:val="00401A01"/>
    <w:rsid w:val="00407799"/>
    <w:rsid w:val="004234EB"/>
    <w:rsid w:val="00437FA5"/>
    <w:rsid w:val="00447B1C"/>
    <w:rsid w:val="00460D63"/>
    <w:rsid w:val="00476EB0"/>
    <w:rsid w:val="00477E32"/>
    <w:rsid w:val="004C0628"/>
    <w:rsid w:val="004D6940"/>
    <w:rsid w:val="004E268C"/>
    <w:rsid w:val="004E7383"/>
    <w:rsid w:val="005038D7"/>
    <w:rsid w:val="0052196C"/>
    <w:rsid w:val="005572A4"/>
    <w:rsid w:val="005B1363"/>
    <w:rsid w:val="005C3C7D"/>
    <w:rsid w:val="005C7D89"/>
    <w:rsid w:val="005C7FE7"/>
    <w:rsid w:val="005D7218"/>
    <w:rsid w:val="005E140D"/>
    <w:rsid w:val="005F07DF"/>
    <w:rsid w:val="00601ACB"/>
    <w:rsid w:val="00625B55"/>
    <w:rsid w:val="00631C54"/>
    <w:rsid w:val="00653417"/>
    <w:rsid w:val="006549D5"/>
    <w:rsid w:val="00660588"/>
    <w:rsid w:val="00663BB3"/>
    <w:rsid w:val="006645A3"/>
    <w:rsid w:val="00666E30"/>
    <w:rsid w:val="00667039"/>
    <w:rsid w:val="00667C13"/>
    <w:rsid w:val="00667D88"/>
    <w:rsid w:val="00682317"/>
    <w:rsid w:val="006A1075"/>
    <w:rsid w:val="006A7054"/>
    <w:rsid w:val="006B28C4"/>
    <w:rsid w:val="006B5FE0"/>
    <w:rsid w:val="006D5A92"/>
    <w:rsid w:val="006D5E8A"/>
    <w:rsid w:val="006E11E5"/>
    <w:rsid w:val="00707027"/>
    <w:rsid w:val="00711F4A"/>
    <w:rsid w:val="007226BE"/>
    <w:rsid w:val="007265E7"/>
    <w:rsid w:val="00737E06"/>
    <w:rsid w:val="00743C15"/>
    <w:rsid w:val="0075293E"/>
    <w:rsid w:val="00775303"/>
    <w:rsid w:val="00781129"/>
    <w:rsid w:val="007A4E5F"/>
    <w:rsid w:val="007D10DE"/>
    <w:rsid w:val="007D52A0"/>
    <w:rsid w:val="007D7BA3"/>
    <w:rsid w:val="007F58AA"/>
    <w:rsid w:val="00807500"/>
    <w:rsid w:val="0082385F"/>
    <w:rsid w:val="008240F9"/>
    <w:rsid w:val="00837E8D"/>
    <w:rsid w:val="008430F5"/>
    <w:rsid w:val="00854E8F"/>
    <w:rsid w:val="008631A2"/>
    <w:rsid w:val="00891CC6"/>
    <w:rsid w:val="008B384B"/>
    <w:rsid w:val="008C31A1"/>
    <w:rsid w:val="008F01D5"/>
    <w:rsid w:val="008F3FD2"/>
    <w:rsid w:val="0092749B"/>
    <w:rsid w:val="00932740"/>
    <w:rsid w:val="00945C32"/>
    <w:rsid w:val="00950E15"/>
    <w:rsid w:val="00951E45"/>
    <w:rsid w:val="009846F6"/>
    <w:rsid w:val="00991275"/>
    <w:rsid w:val="00992CC1"/>
    <w:rsid w:val="009F2133"/>
    <w:rsid w:val="009F444B"/>
    <w:rsid w:val="00A158AF"/>
    <w:rsid w:val="00A34B3A"/>
    <w:rsid w:val="00A35F20"/>
    <w:rsid w:val="00A37A69"/>
    <w:rsid w:val="00A46970"/>
    <w:rsid w:val="00A57402"/>
    <w:rsid w:val="00A74286"/>
    <w:rsid w:val="00A760D6"/>
    <w:rsid w:val="00A76841"/>
    <w:rsid w:val="00A9395C"/>
    <w:rsid w:val="00A97445"/>
    <w:rsid w:val="00AB020D"/>
    <w:rsid w:val="00AB7A18"/>
    <w:rsid w:val="00AE3CFD"/>
    <w:rsid w:val="00AE56F4"/>
    <w:rsid w:val="00AF15A3"/>
    <w:rsid w:val="00AF1614"/>
    <w:rsid w:val="00B15B2D"/>
    <w:rsid w:val="00B218FB"/>
    <w:rsid w:val="00B348C5"/>
    <w:rsid w:val="00B469C2"/>
    <w:rsid w:val="00B63E56"/>
    <w:rsid w:val="00B73C64"/>
    <w:rsid w:val="00B77457"/>
    <w:rsid w:val="00B808E8"/>
    <w:rsid w:val="00B84C8A"/>
    <w:rsid w:val="00BA55D4"/>
    <w:rsid w:val="00BC1D64"/>
    <w:rsid w:val="00BC6783"/>
    <w:rsid w:val="00BD6655"/>
    <w:rsid w:val="00BF3D4D"/>
    <w:rsid w:val="00BF5451"/>
    <w:rsid w:val="00C0169F"/>
    <w:rsid w:val="00C04616"/>
    <w:rsid w:val="00C05437"/>
    <w:rsid w:val="00C0642A"/>
    <w:rsid w:val="00C44648"/>
    <w:rsid w:val="00C752F5"/>
    <w:rsid w:val="00C77F05"/>
    <w:rsid w:val="00CA799F"/>
    <w:rsid w:val="00CC2F68"/>
    <w:rsid w:val="00CD479D"/>
    <w:rsid w:val="00CE1B4B"/>
    <w:rsid w:val="00CF0D88"/>
    <w:rsid w:val="00CF1793"/>
    <w:rsid w:val="00CF6D93"/>
    <w:rsid w:val="00D32D56"/>
    <w:rsid w:val="00D477E5"/>
    <w:rsid w:val="00D519AF"/>
    <w:rsid w:val="00D60D3A"/>
    <w:rsid w:val="00D670F8"/>
    <w:rsid w:val="00D95452"/>
    <w:rsid w:val="00DB61CC"/>
    <w:rsid w:val="00DC50C3"/>
    <w:rsid w:val="00DC6CDC"/>
    <w:rsid w:val="00DE506F"/>
    <w:rsid w:val="00E56818"/>
    <w:rsid w:val="00E77CC6"/>
    <w:rsid w:val="00E87B5B"/>
    <w:rsid w:val="00E93D75"/>
    <w:rsid w:val="00EC794F"/>
    <w:rsid w:val="00F07820"/>
    <w:rsid w:val="00F14E83"/>
    <w:rsid w:val="00F17D6E"/>
    <w:rsid w:val="00F25E53"/>
    <w:rsid w:val="00F26FE5"/>
    <w:rsid w:val="00F37949"/>
    <w:rsid w:val="00F519F7"/>
    <w:rsid w:val="00F60B2C"/>
    <w:rsid w:val="00F63790"/>
    <w:rsid w:val="00F6719E"/>
    <w:rsid w:val="00F72034"/>
    <w:rsid w:val="00F86692"/>
    <w:rsid w:val="00FB5763"/>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tw4winMark">
    <w:name w:val="tw4winMark"/>
    <w:uiPriority w:val="99"/>
    <w:rsid w:val="00460D63"/>
    <w:rPr>
      <w:rFonts w:ascii="Courier New" w:hAnsi="Courier New"/>
      <w:vanish/>
      <w:color w:val="800080"/>
      <w:vertAlign w:val="sub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tw4winMark">
    <w:name w:val="tw4winMark"/>
    <w:uiPriority w:val="99"/>
    <w:rsid w:val="00460D63"/>
    <w:rPr>
      <w:rFonts w:ascii="Courier New" w:hAnsi="Courier New"/>
      <w:vanish/>
      <w:color w:val="800080"/>
      <w:vertAlign w:val="sub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wmf"/><Relationship Id="rId13" Type="http://schemas.openxmlformats.org/officeDocument/2006/relationships/image" Target="media/image9.wmf"/><Relationship Id="rId18" Type="http://schemas.openxmlformats.org/officeDocument/2006/relationships/image" Target="media/image14.wmf"/><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wmf"/><Relationship Id="rId17" Type="http://schemas.openxmlformats.org/officeDocument/2006/relationships/image" Target="media/image13.wmf"/><Relationship Id="rId2" Type="http://schemas.microsoft.com/office/2007/relationships/stylesWithEffects" Target="stylesWithEffects.xml"/><Relationship Id="rId16" Type="http://schemas.openxmlformats.org/officeDocument/2006/relationships/image" Target="media/image12.wmf"/><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wmf"/><Relationship Id="rId5" Type="http://schemas.openxmlformats.org/officeDocument/2006/relationships/image" Target="media/image1.png"/><Relationship Id="rId15" Type="http://schemas.openxmlformats.org/officeDocument/2006/relationships/image" Target="media/image11.wmf"/><Relationship Id="rId10" Type="http://schemas.openxmlformats.org/officeDocument/2006/relationships/image" Target="media/image6.wmf"/><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wmf"/><Relationship Id="rId14" Type="http://schemas.openxmlformats.org/officeDocument/2006/relationships/image" Target="media/image10.wmf"/></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8</Pages>
  <Words>3524</Words>
  <Characters>20093</Characters>
  <Application>Microsoft Office Word</Application>
  <DocSecurity>0</DocSecurity>
  <Lines>167</Lines>
  <Paragraphs>47</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23570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Toshiba</dc:creator>
  <cp:lastModifiedBy>adana.byk1</cp:lastModifiedBy>
  <cp:revision>2</cp:revision>
  <dcterms:created xsi:type="dcterms:W3CDTF">2016-02-04T13:51:00Z</dcterms:created>
  <dcterms:modified xsi:type="dcterms:W3CDTF">2016-02-04T13:51:00Z</dcterms:modified>
</cp:coreProperties>
</file>