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39" w:rsidRDefault="00952639" w:rsidP="004D2082">
      <w:pPr>
        <w:spacing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52639">
        <w:rPr>
          <w:rFonts w:ascii="Times New Roman" w:eastAsia="Times New Roman" w:hAnsi="Times New Roman" w:cs="Times New Roman"/>
          <w:sz w:val="24"/>
          <w:szCs w:val="24"/>
        </w:rPr>
        <w:t>BASIN AÇIKLAMASI</w:t>
      </w:r>
    </w:p>
    <w:p w:rsidR="00952639" w:rsidRDefault="00952639" w:rsidP="009526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Yunanistan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Altyapı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Denizcilik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Turizm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Turizmi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vatandaşları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ülkemizde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bulunan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ülkemizi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ziyaret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etme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niyetinde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turistleri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bilgilendirmektedir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639">
        <w:rPr>
          <w:rFonts w:ascii="Times New Roman" w:eastAsia="Times New Roman" w:hAnsi="Times New Roman" w:cs="Times New Roman"/>
          <w:sz w:val="24"/>
          <w:szCs w:val="24"/>
        </w:rPr>
        <w:br/>
      </w:r>
      <w:r w:rsidRPr="009526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Yunanistan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Altyapı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Denizcilik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Turizm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Yunanistan’ı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ziyaret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eden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ziyaret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etmeyi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düşünenlere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hükümetinin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uygulamaya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koyduğu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sermaye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hareketini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kısıtlayıcı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tedbirlerin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Yurtdışından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çıkarılmış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Nakit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Kart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Kredi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Kartları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ATM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lerden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yapılacak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çekme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işle</w:t>
      </w:r>
      <w:r>
        <w:rPr>
          <w:rFonts w:ascii="Times New Roman" w:eastAsia="Times New Roman" w:hAnsi="Times New Roman" w:cs="Times New Roman"/>
          <w:sz w:val="24"/>
          <w:szCs w:val="24"/>
        </w:rPr>
        <w:t>mleri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kapsamadığını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bildirir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52639" w:rsidRDefault="00952639" w:rsidP="009526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Aynı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zamanda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şehir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merkezlerinde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çevrede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adalarda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ziyaretçilerin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düzenli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hayat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sürdürebileceği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seviyede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yeterli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düzeyde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yakıt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ürün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hizmetlerin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zikredilmektedir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952639">
        <w:rPr>
          <w:rFonts w:ascii="Times New Roman" w:eastAsia="Times New Roman" w:hAnsi="Times New Roman" w:cs="Times New Roman"/>
          <w:sz w:val="24"/>
          <w:szCs w:val="24"/>
        </w:rPr>
        <w:br/>
      </w:r>
      <w:r w:rsidRPr="009526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Yunanistan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kendisini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uluslararası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düzeyde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seviyede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Turizm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hedefi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haline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getirmiş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ziyaretçilerine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düzey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sunmayı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>ranti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etmeye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etmektedir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52639" w:rsidRPr="00952639" w:rsidRDefault="00952639" w:rsidP="009526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Turizm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Bakanı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Yardımcısı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Bayan Elena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Kundura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2639">
        <w:rPr>
          <w:rFonts w:ascii="Times New Roman" w:eastAsia="Times New Roman" w:hAnsi="Times New Roman" w:cs="Times New Roman"/>
          <w:sz w:val="24"/>
          <w:szCs w:val="24"/>
        </w:rPr>
        <w:t>Hükümeti’nin</w:t>
      </w:r>
      <w:proofErr w:type="spellEnd"/>
      <w:proofErr w:type="gram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üyesi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Yunan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Turizminin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ziyaretçilerimizin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tercihleri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aldığını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burada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bulunan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gelmeyi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programlıyanların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olaylardan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kesinlikle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etkilenmeden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sorunsuz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tatillerinin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zevkini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sürdürebileceklerini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beyan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639">
        <w:rPr>
          <w:rFonts w:ascii="Times New Roman" w:eastAsia="Times New Roman" w:hAnsi="Times New Roman" w:cs="Times New Roman"/>
          <w:sz w:val="24"/>
          <w:szCs w:val="24"/>
        </w:rPr>
        <w:t>etmektedir</w:t>
      </w:r>
      <w:proofErr w:type="spellEnd"/>
      <w:r w:rsidRPr="0095263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952639" w:rsidRPr="00952639" w:rsidRDefault="00952639" w:rsidP="00952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6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7DD4" w:rsidRDefault="00FD7DD4" w:rsidP="00952639"/>
    <w:sectPr w:rsidR="00FD7DD4" w:rsidSect="00FD7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39"/>
    <w:rsid w:val="004D2082"/>
    <w:rsid w:val="005452E0"/>
    <w:rsid w:val="00952639"/>
    <w:rsid w:val="00E25C36"/>
    <w:rsid w:val="00E632E9"/>
    <w:rsid w:val="00F96565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F284B-E9C3-480F-BF9A-AA53040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alpay.gurbuz</cp:lastModifiedBy>
  <cp:revision>2</cp:revision>
  <dcterms:created xsi:type="dcterms:W3CDTF">2015-06-29T14:07:00Z</dcterms:created>
  <dcterms:modified xsi:type="dcterms:W3CDTF">2015-06-29T14:07:00Z</dcterms:modified>
</cp:coreProperties>
</file>