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92" w:rsidRPr="00D57D25" w:rsidRDefault="00E87D0C" w:rsidP="00E87D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25">
        <w:rPr>
          <w:rFonts w:ascii="Times New Roman" w:hAnsi="Times New Roman" w:cs="Times New Roman"/>
          <w:b/>
          <w:sz w:val="24"/>
          <w:szCs w:val="24"/>
        </w:rPr>
        <w:t>Sayın Üyemiz,</w:t>
      </w:r>
    </w:p>
    <w:p w:rsidR="00E87D0C" w:rsidRDefault="00E87D0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D0C" w:rsidRDefault="00E87D0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Genel Sekreterliğimiz bünyesinde faaliyet gösteren </w:t>
      </w:r>
      <w:r w:rsidRPr="009E54BC">
        <w:rPr>
          <w:rFonts w:ascii="Times New Roman" w:hAnsi="Times New Roman" w:cs="Times New Roman"/>
          <w:b/>
          <w:sz w:val="24"/>
          <w:szCs w:val="24"/>
        </w:rPr>
        <w:t xml:space="preserve">Elektrik Elektronik ve Hizmet İhracatçıları Birliği </w:t>
      </w:r>
      <w:r>
        <w:rPr>
          <w:rFonts w:ascii="Times New Roman" w:hAnsi="Times New Roman" w:cs="Times New Roman"/>
          <w:sz w:val="24"/>
          <w:szCs w:val="24"/>
        </w:rPr>
        <w:t>tarafından, Birliğimiz üyesi firmalara yönelik muhtelif seminerler düzenlemektedir.</w:t>
      </w:r>
    </w:p>
    <w:p w:rsidR="00E87D0C" w:rsidRDefault="00E87D0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D0C" w:rsidRDefault="00E87D0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7D0C">
        <w:rPr>
          <w:rFonts w:ascii="Times New Roman" w:hAnsi="Times New Roman" w:cs="Times New Roman"/>
          <w:sz w:val="24"/>
          <w:szCs w:val="24"/>
        </w:rPr>
        <w:t xml:space="preserve">Dünya Bankası </w:t>
      </w:r>
      <w:r w:rsidR="00767343">
        <w:rPr>
          <w:rFonts w:ascii="Times New Roman" w:hAnsi="Times New Roman" w:cs="Times New Roman"/>
          <w:sz w:val="24"/>
          <w:szCs w:val="24"/>
        </w:rPr>
        <w:t xml:space="preserve">yetkilileri </w:t>
      </w:r>
      <w:r>
        <w:rPr>
          <w:rFonts w:ascii="Times New Roman" w:hAnsi="Times New Roman" w:cs="Times New Roman"/>
          <w:sz w:val="24"/>
          <w:szCs w:val="24"/>
        </w:rPr>
        <w:t xml:space="preserve">ile yürüttüğümüz görüşmeler sonucunda; </w:t>
      </w:r>
      <w:r w:rsidRPr="00767343">
        <w:rPr>
          <w:rFonts w:ascii="Times New Roman" w:hAnsi="Times New Roman" w:cs="Times New Roman"/>
          <w:b/>
          <w:sz w:val="24"/>
          <w:szCs w:val="24"/>
        </w:rPr>
        <w:t>Dünya Bankası finansman kaynaklı projelerde ihalelere katılım, Dünya Bankasının dünyada ve ülkemizdeki faaliyetleri, Türkiye’de ihracatçılara ve KOBİ’lere sağladığı destekler vb</w:t>
      </w:r>
      <w:r w:rsidRPr="00E87D0C">
        <w:rPr>
          <w:rFonts w:ascii="Times New Roman" w:hAnsi="Times New Roman" w:cs="Times New Roman"/>
          <w:sz w:val="24"/>
          <w:szCs w:val="24"/>
        </w:rPr>
        <w:t>. konularında</w:t>
      </w:r>
      <w:r w:rsidR="00767343">
        <w:rPr>
          <w:rFonts w:ascii="Times New Roman" w:hAnsi="Times New Roman" w:cs="Times New Roman"/>
          <w:sz w:val="24"/>
          <w:szCs w:val="24"/>
        </w:rPr>
        <w:t>, söz</w:t>
      </w:r>
      <w:r w:rsidR="00D57D25">
        <w:rPr>
          <w:rFonts w:ascii="Times New Roman" w:hAnsi="Times New Roman" w:cs="Times New Roman"/>
          <w:sz w:val="24"/>
          <w:szCs w:val="24"/>
        </w:rPr>
        <w:t xml:space="preserve"> </w:t>
      </w:r>
      <w:r w:rsidR="00767343">
        <w:rPr>
          <w:rFonts w:ascii="Times New Roman" w:hAnsi="Times New Roman" w:cs="Times New Roman"/>
          <w:sz w:val="24"/>
          <w:szCs w:val="24"/>
        </w:rPr>
        <w:t>konusu Banka yetkilileri tarafından</w:t>
      </w:r>
      <w:r w:rsidRPr="00E87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 firmalarımız</w:t>
      </w:r>
      <w:r w:rsidR="00D57D25">
        <w:rPr>
          <w:rFonts w:ascii="Times New Roman" w:hAnsi="Times New Roman" w:cs="Times New Roman"/>
          <w:sz w:val="24"/>
          <w:szCs w:val="24"/>
        </w:rPr>
        <w:t xml:space="preserve">ın </w:t>
      </w:r>
      <w:r>
        <w:rPr>
          <w:rFonts w:ascii="Times New Roman" w:hAnsi="Times New Roman" w:cs="Times New Roman"/>
          <w:sz w:val="24"/>
          <w:szCs w:val="24"/>
        </w:rPr>
        <w:t>yönelik</w:t>
      </w:r>
      <w:r w:rsidR="00767343">
        <w:rPr>
          <w:rFonts w:ascii="Times New Roman" w:hAnsi="Times New Roman" w:cs="Times New Roman"/>
          <w:sz w:val="24"/>
          <w:szCs w:val="24"/>
        </w:rPr>
        <w:t xml:space="preserve"> olarak Birliğimiz organizasyonunda </w:t>
      </w:r>
      <w:r w:rsidR="00767343" w:rsidRPr="00767343">
        <w:rPr>
          <w:rFonts w:ascii="Times New Roman" w:hAnsi="Times New Roman" w:cs="Times New Roman"/>
          <w:b/>
          <w:sz w:val="24"/>
          <w:szCs w:val="24"/>
        </w:rPr>
        <w:t>27 Mayıs 2015 Çarşamba</w:t>
      </w:r>
      <w:r w:rsidR="00767343">
        <w:rPr>
          <w:rFonts w:ascii="Times New Roman" w:hAnsi="Times New Roman" w:cs="Times New Roman"/>
          <w:sz w:val="24"/>
          <w:szCs w:val="24"/>
        </w:rPr>
        <w:t xml:space="preserve"> günü </w:t>
      </w:r>
      <w:r w:rsidR="00767343" w:rsidRPr="00767343">
        <w:rPr>
          <w:rFonts w:ascii="Times New Roman" w:hAnsi="Times New Roman" w:cs="Times New Roman"/>
          <w:b/>
          <w:sz w:val="24"/>
          <w:szCs w:val="24"/>
        </w:rPr>
        <w:t>14:00-16:30</w:t>
      </w:r>
      <w:r w:rsidR="00767343">
        <w:rPr>
          <w:rFonts w:ascii="Times New Roman" w:hAnsi="Times New Roman" w:cs="Times New Roman"/>
          <w:sz w:val="24"/>
          <w:szCs w:val="24"/>
        </w:rPr>
        <w:t xml:space="preserve"> saatleri arasında</w:t>
      </w:r>
      <w:r w:rsidR="00D57D25">
        <w:rPr>
          <w:rFonts w:ascii="Times New Roman" w:hAnsi="Times New Roman" w:cs="Times New Roman"/>
          <w:sz w:val="24"/>
          <w:szCs w:val="24"/>
        </w:rPr>
        <w:t xml:space="preserve"> </w:t>
      </w:r>
      <w:r w:rsidR="00D57D25" w:rsidRPr="00D57D25">
        <w:rPr>
          <w:rFonts w:ascii="Times New Roman" w:hAnsi="Times New Roman" w:cs="Times New Roman"/>
          <w:i/>
          <w:sz w:val="24"/>
          <w:szCs w:val="24"/>
        </w:rPr>
        <w:t>(Dış Ticaret Kompleksi A-Blok Zemin Kat, 5 No’lu Toplantı Salonu)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43">
        <w:rPr>
          <w:rFonts w:ascii="Times New Roman" w:hAnsi="Times New Roman" w:cs="Times New Roman"/>
          <w:sz w:val="24"/>
          <w:szCs w:val="24"/>
        </w:rPr>
        <w:t xml:space="preserve">ve </w:t>
      </w:r>
      <w:r w:rsidRPr="00767343">
        <w:rPr>
          <w:rFonts w:ascii="Times New Roman" w:hAnsi="Times New Roman" w:cs="Times New Roman"/>
          <w:b/>
          <w:sz w:val="24"/>
          <w:szCs w:val="24"/>
          <w:u w:val="single"/>
        </w:rPr>
        <w:t>katılımın ücretsiz</w:t>
      </w:r>
      <w:r>
        <w:rPr>
          <w:rFonts w:ascii="Times New Roman" w:hAnsi="Times New Roman" w:cs="Times New Roman"/>
          <w:sz w:val="24"/>
          <w:szCs w:val="24"/>
        </w:rPr>
        <w:t xml:space="preserve"> olduğu bir </w:t>
      </w:r>
      <w:r w:rsidRPr="009E54BC">
        <w:rPr>
          <w:rFonts w:ascii="Times New Roman" w:hAnsi="Times New Roman" w:cs="Times New Roman"/>
          <w:b/>
          <w:sz w:val="24"/>
          <w:szCs w:val="24"/>
        </w:rPr>
        <w:t>seminer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343">
        <w:rPr>
          <w:rFonts w:ascii="Times New Roman" w:hAnsi="Times New Roman" w:cs="Times New Roman"/>
          <w:sz w:val="24"/>
          <w:szCs w:val="24"/>
        </w:rPr>
        <w:t>düzenlenecektir.</w:t>
      </w:r>
    </w:p>
    <w:p w:rsidR="009E54BC" w:rsidRDefault="009E54B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4BC" w:rsidRDefault="009E54B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Bahsekonu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seminere firmanız temsilci</w:t>
      </w:r>
      <w:r w:rsidR="00E0115A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katılımlarını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aşağıdaki </w:t>
      </w:r>
      <w:r w:rsidR="000B7BFE">
        <w:rPr>
          <w:rFonts w:ascii="Times New Roman" w:hAnsi="Times New Roman" w:cs="Times New Roman"/>
          <w:b/>
          <w:sz w:val="24"/>
          <w:szCs w:val="24"/>
        </w:rPr>
        <w:t>Katılımcı</w:t>
      </w:r>
      <w:r w:rsidRPr="009E54BC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>
        <w:rPr>
          <w:rFonts w:ascii="Times New Roman" w:hAnsi="Times New Roman" w:cs="Times New Roman"/>
          <w:sz w:val="24"/>
          <w:szCs w:val="24"/>
        </w:rPr>
        <w:t xml:space="preserve">nun </w:t>
      </w:r>
      <w:r w:rsidR="00E0115A">
        <w:rPr>
          <w:rFonts w:ascii="Times New Roman" w:hAnsi="Times New Roman" w:cs="Times New Roman"/>
          <w:sz w:val="24"/>
          <w:szCs w:val="24"/>
        </w:rPr>
        <w:t xml:space="preserve">doldurularak </w:t>
      </w:r>
      <w:r w:rsidR="00E0115A" w:rsidRPr="00E0115A">
        <w:rPr>
          <w:rFonts w:ascii="Times New Roman" w:hAnsi="Times New Roman" w:cs="Times New Roman"/>
          <w:b/>
          <w:sz w:val="24"/>
          <w:szCs w:val="24"/>
        </w:rPr>
        <w:t>22 Mayıs 2015 Cuma</w:t>
      </w:r>
      <w:r w:rsidR="00E0115A">
        <w:rPr>
          <w:rFonts w:ascii="Times New Roman" w:hAnsi="Times New Roman" w:cs="Times New Roman"/>
          <w:sz w:val="24"/>
          <w:szCs w:val="24"/>
        </w:rPr>
        <w:t xml:space="preserve"> günü mesai saati sonuna kadar </w:t>
      </w:r>
      <w:r>
        <w:rPr>
          <w:rFonts w:ascii="Times New Roman" w:hAnsi="Times New Roman" w:cs="Times New Roman"/>
          <w:sz w:val="24"/>
          <w:szCs w:val="24"/>
        </w:rPr>
        <w:t xml:space="preserve">Birliğimizin </w:t>
      </w:r>
      <w:hyperlink r:id="rId4" w:history="1">
        <w:r w:rsidR="008234D4" w:rsidRPr="006F180C">
          <w:rPr>
            <w:rStyle w:val="Kpr"/>
            <w:rFonts w:ascii="Times New Roman" w:hAnsi="Times New Roman" w:cs="Times New Roman"/>
            <w:b/>
            <w:sz w:val="24"/>
            <w:szCs w:val="24"/>
          </w:rPr>
          <w:t>hatice.katanani@immib.org.tr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e-posta adresine veya </w:t>
      </w:r>
      <w:r w:rsidRPr="009E54BC">
        <w:rPr>
          <w:rFonts w:ascii="Times New Roman" w:hAnsi="Times New Roman" w:cs="Times New Roman"/>
          <w:b/>
          <w:sz w:val="24"/>
          <w:szCs w:val="24"/>
        </w:rPr>
        <w:t>0212-454 00 98</w:t>
      </w:r>
      <w:r>
        <w:rPr>
          <w:rFonts w:ascii="Times New Roman" w:hAnsi="Times New Roman" w:cs="Times New Roman"/>
          <w:sz w:val="24"/>
          <w:szCs w:val="24"/>
        </w:rPr>
        <w:t xml:space="preserve"> numaralı faksına iletilmesi hususunda bilgilerini rica ederim.</w:t>
      </w:r>
    </w:p>
    <w:p w:rsidR="009E54BC" w:rsidRDefault="009E54B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4BC" w:rsidRDefault="009E54B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4BC" w:rsidRDefault="009E54B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4BC" w:rsidRPr="009E54BC" w:rsidRDefault="009E54BC" w:rsidP="009E54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4BC">
        <w:rPr>
          <w:rFonts w:ascii="Times New Roman" w:hAnsi="Times New Roman" w:cs="Times New Roman"/>
          <w:b/>
          <w:sz w:val="24"/>
          <w:szCs w:val="24"/>
        </w:rPr>
        <w:t>Coşkun KIRLIOĞLU</w:t>
      </w:r>
    </w:p>
    <w:p w:rsidR="009E54BC" w:rsidRPr="009E54BC" w:rsidRDefault="009E54BC" w:rsidP="009E54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E54BC">
        <w:rPr>
          <w:rFonts w:ascii="Times New Roman" w:hAnsi="Times New Roman" w:cs="Times New Roman"/>
          <w:b/>
          <w:sz w:val="24"/>
          <w:szCs w:val="24"/>
        </w:rPr>
        <w:t>Genel Sekreter V.</w:t>
      </w:r>
    </w:p>
    <w:p w:rsidR="00767343" w:rsidRDefault="00767343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D4" w:rsidRPr="00E87D0C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b/>
          <w:sz w:val="24"/>
          <w:szCs w:val="24"/>
        </w:rPr>
        <w:t>İlgili Kişi:</w:t>
      </w:r>
      <w:r>
        <w:rPr>
          <w:rFonts w:ascii="Times New Roman" w:hAnsi="Times New Roman" w:cs="Times New Roman"/>
          <w:sz w:val="24"/>
          <w:szCs w:val="24"/>
        </w:rPr>
        <w:t xml:space="preserve"> Hatice KATANANİ</w:t>
      </w:r>
    </w:p>
    <w:p w:rsid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 w:rsidRPr="008234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8234D4">
          <w:rPr>
            <w:rStyle w:val="Kpr"/>
            <w:rFonts w:ascii="Times New Roman" w:hAnsi="Times New Roman" w:cs="Times New Roman"/>
            <w:sz w:val="24"/>
            <w:szCs w:val="24"/>
          </w:rPr>
          <w:t>hatice.katanani@immib.org.tr</w:t>
        </w:r>
      </w:hyperlink>
    </w:p>
    <w:p w:rsidR="008234D4" w:rsidRPr="000B7BFE" w:rsidRDefault="00EE75B7" w:rsidP="0082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B7BFE" w:rsidRPr="000B7BF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Tel:</w:t>
        </w:r>
        <w:r w:rsidR="000B7BF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0</w:t>
        </w:r>
        <w:r w:rsidR="000B7BFE" w:rsidRPr="000B7BF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212-454</w:t>
        </w:r>
      </w:hyperlink>
      <w:r w:rsidR="000B7BFE" w:rsidRPr="000B7BFE">
        <w:rPr>
          <w:rFonts w:ascii="Times New Roman" w:hAnsi="Times New Roman" w:cs="Times New Roman"/>
          <w:sz w:val="24"/>
          <w:szCs w:val="24"/>
        </w:rPr>
        <w:t xml:space="preserve"> 03 12</w:t>
      </w:r>
    </w:p>
    <w:p w:rsidR="008234D4" w:rsidRP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>Faks:</w:t>
      </w:r>
      <w:r w:rsidR="000B7BFE">
        <w:rPr>
          <w:rFonts w:ascii="Times New Roman" w:hAnsi="Times New Roman" w:cs="Times New Roman"/>
          <w:sz w:val="24"/>
          <w:szCs w:val="24"/>
        </w:rPr>
        <w:t xml:space="preserve"> 0</w:t>
      </w:r>
      <w:r w:rsidRPr="008234D4">
        <w:rPr>
          <w:rFonts w:ascii="Times New Roman" w:hAnsi="Times New Roman" w:cs="Times New Roman"/>
          <w:sz w:val="24"/>
          <w:szCs w:val="24"/>
        </w:rPr>
        <w:t>212-454 00 98</w:t>
      </w:r>
    </w:p>
    <w:p w:rsidR="00E87D0C" w:rsidRDefault="00E87D0C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D4" w:rsidRP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4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 Başvuru Formu.</w:t>
      </w:r>
    </w:p>
    <w:p w:rsid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 Program.</w:t>
      </w:r>
    </w:p>
    <w:p w:rsidR="008234D4" w:rsidRDefault="008234D4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5A" w:rsidRDefault="00E0115A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4D4" w:rsidRDefault="008234D4" w:rsidP="00823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4D4" w:rsidRDefault="008234D4" w:rsidP="00823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4BC">
        <w:rPr>
          <w:rFonts w:ascii="Times New Roman" w:hAnsi="Times New Roman" w:cs="Times New Roman"/>
          <w:b/>
          <w:sz w:val="24"/>
          <w:szCs w:val="24"/>
        </w:rPr>
        <w:t>Elektrik Elektronik ve Hizmet İhracatçıları Birliği</w:t>
      </w:r>
    </w:p>
    <w:p w:rsidR="008234D4" w:rsidRDefault="008234D4" w:rsidP="00D5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D25" w:rsidRPr="00D57D25" w:rsidRDefault="008234D4" w:rsidP="00D5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E54BC" w:rsidRPr="00D57D25">
        <w:rPr>
          <w:rFonts w:ascii="Times New Roman" w:hAnsi="Times New Roman" w:cs="Times New Roman"/>
          <w:b/>
          <w:sz w:val="24"/>
          <w:szCs w:val="24"/>
        </w:rPr>
        <w:t>DÜNYA BANKASI GRUBU TÜRKİYE SEMİNERLERİ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E54BC" w:rsidRDefault="009E54BC" w:rsidP="00D57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25" w:rsidRPr="008234D4" w:rsidRDefault="009E54BC" w:rsidP="00D57D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34D4">
        <w:rPr>
          <w:rFonts w:ascii="Times New Roman" w:hAnsi="Times New Roman" w:cs="Times New Roman"/>
          <w:i/>
          <w:sz w:val="24"/>
          <w:szCs w:val="24"/>
        </w:rPr>
        <w:t>Tarih:</w:t>
      </w:r>
      <w:r w:rsidR="00D57D25" w:rsidRPr="008234D4">
        <w:rPr>
          <w:rFonts w:ascii="Times New Roman" w:hAnsi="Times New Roman" w:cs="Times New Roman"/>
          <w:b/>
          <w:i/>
          <w:sz w:val="24"/>
          <w:szCs w:val="24"/>
        </w:rPr>
        <w:t>27 Mayıs 2015 Çarşamba</w:t>
      </w:r>
      <w:r w:rsidR="00D57D25" w:rsidRPr="008234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3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D25" w:rsidRPr="008234D4">
        <w:rPr>
          <w:rFonts w:ascii="Times New Roman" w:hAnsi="Times New Roman" w:cs="Times New Roman"/>
          <w:i/>
          <w:sz w:val="24"/>
          <w:szCs w:val="24"/>
        </w:rPr>
        <w:t>Saat:</w:t>
      </w:r>
      <w:r w:rsidR="00D57D25" w:rsidRPr="008234D4">
        <w:rPr>
          <w:rFonts w:ascii="Times New Roman" w:hAnsi="Times New Roman" w:cs="Times New Roman"/>
          <w:b/>
          <w:i/>
          <w:sz w:val="24"/>
          <w:szCs w:val="24"/>
        </w:rPr>
        <w:t>14:00</w:t>
      </w:r>
      <w:r w:rsidR="008234D4" w:rsidRPr="00823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D25" w:rsidRPr="008234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234D4" w:rsidRPr="00823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D25" w:rsidRPr="008234D4">
        <w:rPr>
          <w:rFonts w:ascii="Times New Roman" w:hAnsi="Times New Roman" w:cs="Times New Roman"/>
          <w:b/>
          <w:i/>
          <w:sz w:val="24"/>
          <w:szCs w:val="24"/>
        </w:rPr>
        <w:t>16:30</w:t>
      </w:r>
    </w:p>
    <w:p w:rsidR="009E54BC" w:rsidRDefault="00D57D25" w:rsidP="009E54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7D25">
        <w:rPr>
          <w:rFonts w:ascii="Times New Roman" w:hAnsi="Times New Roman" w:cs="Times New Roman"/>
          <w:b/>
          <w:i/>
          <w:sz w:val="24"/>
          <w:szCs w:val="24"/>
        </w:rPr>
        <w:t>Yer:</w:t>
      </w:r>
      <w:r w:rsidR="009E54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4BC" w:rsidRPr="00D57D25">
        <w:rPr>
          <w:rFonts w:ascii="Times New Roman" w:hAnsi="Times New Roman" w:cs="Times New Roman"/>
          <w:i/>
          <w:sz w:val="24"/>
          <w:szCs w:val="24"/>
        </w:rPr>
        <w:t xml:space="preserve">Dış Ticaret Kompleksi </w:t>
      </w:r>
      <w:r w:rsidR="009E54BC">
        <w:rPr>
          <w:rFonts w:ascii="Times New Roman" w:hAnsi="Times New Roman" w:cs="Times New Roman"/>
          <w:i/>
          <w:sz w:val="24"/>
          <w:szCs w:val="24"/>
        </w:rPr>
        <w:t>(</w:t>
      </w:r>
      <w:r w:rsidR="009E54BC" w:rsidRPr="00D57D25">
        <w:rPr>
          <w:rFonts w:ascii="Times New Roman" w:hAnsi="Times New Roman" w:cs="Times New Roman"/>
          <w:i/>
          <w:sz w:val="24"/>
          <w:szCs w:val="24"/>
        </w:rPr>
        <w:t>A-Blok Zemin Kat, 5 No’lu Toplantı Salonu</w:t>
      </w:r>
      <w:r w:rsidR="009E54BC">
        <w:rPr>
          <w:rFonts w:ascii="Times New Roman" w:hAnsi="Times New Roman" w:cs="Times New Roman"/>
          <w:i/>
          <w:sz w:val="24"/>
          <w:szCs w:val="24"/>
        </w:rPr>
        <w:t>)</w:t>
      </w:r>
    </w:p>
    <w:p w:rsidR="009E54BC" w:rsidRDefault="009E54BC" w:rsidP="009E54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Çobançeşme Mevkii Sanayi Cad. Yenibosna Bahçelievler-İstanbul </w:t>
      </w:r>
    </w:p>
    <w:p w:rsidR="00D57D25" w:rsidRDefault="00D57D25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D25" w:rsidRDefault="000B7BFE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KATILIMCI </w:t>
      </w:r>
      <w:r w:rsidR="009E54BC" w:rsidRPr="009E54BC">
        <w:rPr>
          <w:rFonts w:ascii="Times New Roman" w:hAnsi="Times New Roman" w:cs="Times New Roman"/>
          <w:b/>
          <w:sz w:val="24"/>
          <w:szCs w:val="24"/>
        </w:rPr>
        <w:t>FORMU</w:t>
      </w:r>
    </w:p>
    <w:p w:rsidR="00E0115A" w:rsidRPr="009E54BC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343" w:rsidRDefault="00767343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8234D4">
        <w:rPr>
          <w:rFonts w:ascii="Times New Roman" w:hAnsi="Times New Roman" w:cs="Times New Roman"/>
          <w:sz w:val="24"/>
          <w:szCs w:val="24"/>
        </w:rPr>
        <w:t>nız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D25">
        <w:rPr>
          <w:rFonts w:ascii="Times New Roman" w:hAnsi="Times New Roman" w:cs="Times New Roman"/>
          <w:sz w:val="24"/>
          <w:szCs w:val="24"/>
        </w:rPr>
        <w:t xml:space="preserve">Tam </w:t>
      </w:r>
      <w:r>
        <w:rPr>
          <w:rFonts w:ascii="Times New Roman" w:hAnsi="Times New Roman" w:cs="Times New Roman"/>
          <w:sz w:val="24"/>
          <w:szCs w:val="24"/>
        </w:rPr>
        <w:t>Unvanı</w:t>
      </w:r>
      <w:r w:rsidR="009E54BC">
        <w:rPr>
          <w:rFonts w:ascii="Times New Roman" w:hAnsi="Times New Roman" w:cs="Times New Roman"/>
          <w:sz w:val="24"/>
          <w:szCs w:val="24"/>
        </w:rPr>
        <w:t>:</w:t>
      </w:r>
    </w:p>
    <w:p w:rsidR="00D57D25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Temsilcisi</w:t>
      </w:r>
      <w:r w:rsidR="00D57D25">
        <w:rPr>
          <w:rFonts w:ascii="Times New Roman" w:hAnsi="Times New Roman" w:cs="Times New Roman"/>
          <w:sz w:val="24"/>
          <w:szCs w:val="24"/>
        </w:rPr>
        <w:t xml:space="preserve"> Adı-Soyadı</w:t>
      </w:r>
      <w:r>
        <w:rPr>
          <w:rFonts w:ascii="Times New Roman" w:hAnsi="Times New Roman" w:cs="Times New Roman"/>
          <w:sz w:val="24"/>
          <w:szCs w:val="24"/>
        </w:rPr>
        <w:t>/Unvanı:</w:t>
      </w:r>
    </w:p>
    <w:p w:rsidR="00D57D25" w:rsidRDefault="00D57D25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:rsidR="00D57D25" w:rsidRDefault="00D57D25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</w:t>
      </w:r>
      <w:r w:rsidR="00E011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7D25" w:rsidRDefault="00D57D25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Ofis Tel:</w:t>
      </w:r>
    </w:p>
    <w:p w:rsidR="008234D4" w:rsidRDefault="00D57D25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WEB </w:t>
      </w:r>
      <w:r w:rsidR="009E5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dresi:</w:t>
      </w:r>
    </w:p>
    <w:p w:rsidR="00E0115A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15A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Firma Temsilcisi (</w:t>
      </w:r>
      <w:r w:rsidRPr="00E0115A">
        <w:rPr>
          <w:rFonts w:ascii="Times New Roman" w:hAnsi="Times New Roman" w:cs="Times New Roman"/>
          <w:i/>
          <w:sz w:val="24"/>
          <w:szCs w:val="24"/>
        </w:rPr>
        <w:t>varsa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0115A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Adı-Soyadı/Unvanı:</w:t>
      </w:r>
    </w:p>
    <w:p w:rsidR="00E0115A" w:rsidRDefault="00E0115A" w:rsidP="00E0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:rsidR="00E0115A" w:rsidRDefault="00E0115A" w:rsidP="00E0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E0115A" w:rsidRDefault="00E0115A" w:rsidP="00E0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Firma Temsilcisi (</w:t>
      </w:r>
      <w:r w:rsidRPr="00E0115A">
        <w:rPr>
          <w:rFonts w:ascii="Times New Roman" w:hAnsi="Times New Roman" w:cs="Times New Roman"/>
          <w:i/>
          <w:sz w:val="24"/>
          <w:szCs w:val="24"/>
        </w:rPr>
        <w:t>varsa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0115A" w:rsidRDefault="00E0115A" w:rsidP="00E0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Adı-Soyadı/Unvanı:</w:t>
      </w:r>
    </w:p>
    <w:p w:rsidR="00E0115A" w:rsidRDefault="00E0115A" w:rsidP="00E0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:rsidR="00E0115A" w:rsidRDefault="00E0115A" w:rsidP="000B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0B7BFE" w:rsidRPr="008234D4" w:rsidRDefault="000B7BFE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D4" w:rsidRP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FE" w:rsidRPr="00D57D25" w:rsidRDefault="000B7BFE" w:rsidP="000B7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57D25">
        <w:rPr>
          <w:rFonts w:ascii="Times New Roman" w:hAnsi="Times New Roman" w:cs="Times New Roman"/>
          <w:b/>
          <w:sz w:val="24"/>
          <w:szCs w:val="24"/>
        </w:rPr>
        <w:t>DÜNYA BANKASI GRUBU TÜRKİYE SEMİNERLERİ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234D4" w:rsidRP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D4" w:rsidRPr="008234D4" w:rsidRDefault="008234D4" w:rsidP="008234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4D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</w:t>
      </w:r>
    </w:p>
    <w:p w:rsidR="008234D4" w:rsidRPr="008234D4" w:rsidRDefault="008234D4" w:rsidP="00823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>14.00 – 14.15     Açılış Konuşması</w:t>
      </w:r>
    </w:p>
    <w:p w:rsidR="008234D4" w:rsidRPr="008234D4" w:rsidRDefault="008234D4" w:rsidP="00823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 xml:space="preserve">14.15 – 14.45     Türkiye’de Dünya Bankası: Öncelikler ve Programlar  </w:t>
      </w:r>
    </w:p>
    <w:p w:rsidR="008234D4" w:rsidRPr="008234D4" w:rsidRDefault="008234D4" w:rsidP="008234D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lastRenderedPageBreak/>
        <w:t>(Dünya Bankası’nın Türkiye’deki aktiviteleri ve projeleri hakkında bilgi verecektir. Ayrıca Dünya Bankası bilgi kaynaklarını ve bu kaynaklarına nasıl ulaşılabileceğini anlatacaktır)</w:t>
      </w:r>
    </w:p>
    <w:p w:rsidR="008234D4" w:rsidRPr="008234D4" w:rsidRDefault="008234D4" w:rsidP="008234D4">
      <w:pPr>
        <w:ind w:left="113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34D4">
        <w:rPr>
          <w:rFonts w:ascii="Times New Roman" w:hAnsi="Times New Roman" w:cs="Times New Roman"/>
          <w:i/>
          <w:iCs/>
          <w:sz w:val="24"/>
          <w:szCs w:val="24"/>
        </w:rPr>
        <w:t>Tunya Celasin, Kıdemli Dış İlişkiler Sorumlusu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(Dünya Bankası)</w:t>
      </w:r>
    </w:p>
    <w:p w:rsidR="008234D4" w:rsidRPr="008234D4" w:rsidRDefault="008234D4" w:rsidP="008234D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>14.45 – 15.30   Dünya Bankası Finansmanlı Projelerde İhalelere Katilim Yolları: İhale Prosedürleri</w:t>
      </w:r>
    </w:p>
    <w:p w:rsidR="008234D4" w:rsidRPr="008234D4" w:rsidRDefault="008234D4" w:rsidP="008234D4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>(Dünya Bankası portföyündeki ülkelerin finansman kullanma eğilimleri, proje yapım aşamaları; Dünya Bankası finansmanlı projelerde ihaleler, katılma koşulları ve iş geliştirme imkânlarınkini anlatacaktır)</w:t>
      </w:r>
    </w:p>
    <w:p w:rsidR="008234D4" w:rsidRPr="008234D4" w:rsidRDefault="008234D4" w:rsidP="008234D4">
      <w:pPr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34D4">
        <w:rPr>
          <w:rFonts w:ascii="Times New Roman" w:hAnsi="Times New Roman" w:cs="Times New Roman"/>
          <w:i/>
          <w:iCs/>
          <w:sz w:val="24"/>
          <w:szCs w:val="24"/>
        </w:rPr>
        <w:t>Salih Kemal Kalyoncu, Kıdemli İhale Sorumlusu, Ülke Koordinatörü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(Dünya Bankası)</w:t>
      </w:r>
      <w:r w:rsidRPr="008234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234D4" w:rsidRPr="008234D4" w:rsidRDefault="008234D4" w:rsidP="008234D4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 xml:space="preserve">15.30 – 16.00     Dünya Bankası’nın Türkiye’de İhracatçılara ve KOBİ’lere sunduğu destekler </w:t>
      </w:r>
    </w:p>
    <w:p w:rsidR="008234D4" w:rsidRPr="008234D4" w:rsidRDefault="008234D4" w:rsidP="008234D4">
      <w:pPr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34D4">
        <w:rPr>
          <w:rFonts w:ascii="Times New Roman" w:hAnsi="Times New Roman" w:cs="Times New Roman"/>
          <w:i/>
          <w:iCs/>
          <w:sz w:val="24"/>
          <w:szCs w:val="24"/>
        </w:rPr>
        <w:t>Alper Ahmet Oğuz, Kıdemli Finans Sektörü Sorumlusu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(Dünya Bankası)</w:t>
      </w:r>
    </w:p>
    <w:p w:rsidR="008234D4" w:rsidRPr="008234D4" w:rsidRDefault="008234D4" w:rsidP="008234D4">
      <w:pPr>
        <w:jc w:val="both"/>
        <w:rPr>
          <w:rFonts w:ascii="Times New Roman" w:hAnsi="Times New Roman" w:cs="Times New Roman"/>
          <w:sz w:val="24"/>
          <w:szCs w:val="24"/>
        </w:rPr>
      </w:pPr>
      <w:r w:rsidRPr="008234D4">
        <w:rPr>
          <w:rFonts w:ascii="Times New Roman" w:hAnsi="Times New Roman" w:cs="Times New Roman"/>
          <w:sz w:val="24"/>
          <w:szCs w:val="24"/>
        </w:rPr>
        <w:t>16.00 – 16.30     Soru – Cevap</w:t>
      </w:r>
    </w:p>
    <w:p w:rsidR="008234D4" w:rsidRPr="008234D4" w:rsidRDefault="008234D4" w:rsidP="00E8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34D4" w:rsidRPr="008234D4" w:rsidSect="00EE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7D0C"/>
    <w:rsid w:val="000B7BFE"/>
    <w:rsid w:val="000F2A9A"/>
    <w:rsid w:val="00393285"/>
    <w:rsid w:val="00435E92"/>
    <w:rsid w:val="00767343"/>
    <w:rsid w:val="008234D4"/>
    <w:rsid w:val="009E54BC"/>
    <w:rsid w:val="00D57D25"/>
    <w:rsid w:val="00E0115A"/>
    <w:rsid w:val="00E87D0C"/>
    <w:rsid w:val="00E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5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5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12-454" TargetMode="External"/><Relationship Id="rId5" Type="http://schemas.openxmlformats.org/officeDocument/2006/relationships/hyperlink" Target="mailto:hatice.katanani@immib.org.tr" TargetMode="External"/><Relationship Id="rId4" Type="http://schemas.openxmlformats.org/officeDocument/2006/relationships/hyperlink" Target="mailto:hatice.katanani@immib.org.tr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KERVANKIRAN</dc:creator>
  <cp:lastModifiedBy>hatice.katanani</cp:lastModifiedBy>
  <cp:revision>2</cp:revision>
  <dcterms:created xsi:type="dcterms:W3CDTF">2015-05-07T14:04:00Z</dcterms:created>
  <dcterms:modified xsi:type="dcterms:W3CDTF">2015-05-07T14:04:00Z</dcterms:modified>
</cp:coreProperties>
</file>