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6E" w:rsidRDefault="0077566E" w:rsidP="0077566E">
      <w:pPr>
        <w:jc w:val="both"/>
        <w:rPr>
          <w:rFonts w:ascii="Times New Roman" w:hAnsi="Times New Roman" w:cs="Times New Roman"/>
          <w:b/>
          <w:i/>
        </w:rPr>
      </w:pPr>
      <w:r w:rsidRPr="0077566E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>
            <wp:extent cx="3314700" cy="416196"/>
            <wp:effectExtent l="19050" t="0" r="0" b="0"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45" cy="4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C5F" w:rsidRPr="002A1C5F">
        <w:rPr>
          <w:rFonts w:ascii="Times New Roman" w:hAnsi="Times New Roman" w:cs="Times New Roman"/>
          <w:b/>
          <w:i/>
        </w:rPr>
        <w:t xml:space="preserve">   </w:t>
      </w:r>
    </w:p>
    <w:p w:rsidR="0077566E" w:rsidRDefault="0077566E" w:rsidP="0077566E">
      <w:pPr>
        <w:ind w:left="708"/>
        <w:rPr>
          <w:rFonts w:ascii="Times New Roman" w:hAnsi="Times New Roman" w:cs="Times New Roman"/>
          <w:b/>
          <w:i/>
        </w:rPr>
      </w:pPr>
    </w:p>
    <w:p w:rsidR="002A1C5F" w:rsidRPr="002A1C5F" w:rsidRDefault="002A1C5F" w:rsidP="0077566E">
      <w:pPr>
        <w:ind w:left="708"/>
        <w:rPr>
          <w:rFonts w:ascii="Times New Roman" w:hAnsi="Times New Roman" w:cs="Times New Roman"/>
          <w:b/>
          <w:i/>
        </w:rPr>
      </w:pPr>
      <w:r w:rsidRPr="002A1C5F">
        <w:rPr>
          <w:rFonts w:ascii="Times New Roman" w:hAnsi="Times New Roman" w:cs="Times New Roman"/>
          <w:b/>
          <w:i/>
        </w:rPr>
        <w:t>Sayın İlgili,</w:t>
      </w:r>
    </w:p>
    <w:p w:rsidR="0019763B" w:rsidRPr="002A1C5F" w:rsidRDefault="0019763B" w:rsidP="005F2113">
      <w:pPr>
        <w:ind w:left="708"/>
        <w:jc w:val="center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  <w:b/>
          <w:i/>
        </w:rPr>
        <w:t xml:space="preserve">İktisadi Araştırmalar Vakfı  </w:t>
      </w:r>
      <w:proofErr w:type="gramStart"/>
      <w:r w:rsidRPr="002A1C5F">
        <w:rPr>
          <w:rFonts w:ascii="Times New Roman" w:hAnsi="Times New Roman" w:cs="Times New Roman"/>
          <w:b/>
          <w:i/>
        </w:rPr>
        <w:t>İAV ,Uluslararası</w:t>
      </w:r>
      <w:proofErr w:type="gramEnd"/>
      <w:r w:rsidRPr="002A1C5F">
        <w:rPr>
          <w:rFonts w:ascii="Times New Roman" w:hAnsi="Times New Roman" w:cs="Times New Roman"/>
          <w:b/>
          <w:i/>
        </w:rPr>
        <w:t xml:space="preserve"> Kalkınma ve İşbirliği  Derneği  ile birlikte</w:t>
      </w:r>
      <w:r w:rsidR="005F2113" w:rsidRPr="002A1C5F">
        <w:rPr>
          <w:rFonts w:ascii="Times New Roman" w:hAnsi="Times New Roman" w:cs="Times New Roman"/>
          <w:b/>
          <w:i/>
        </w:rPr>
        <w:t xml:space="preserve"> 25 Şubat 2015 </w:t>
      </w:r>
      <w:r w:rsidRPr="002A1C5F">
        <w:rPr>
          <w:rFonts w:ascii="Times New Roman" w:hAnsi="Times New Roman" w:cs="Times New Roman"/>
          <w:b/>
          <w:i/>
        </w:rPr>
        <w:t xml:space="preserve"> tarihinde Belgrat</w:t>
      </w:r>
      <w:r w:rsidR="00F51DAA" w:rsidRPr="002A1C5F">
        <w:rPr>
          <w:rFonts w:ascii="Times New Roman" w:hAnsi="Times New Roman" w:cs="Times New Roman"/>
          <w:b/>
          <w:i/>
        </w:rPr>
        <w:t>’ta</w:t>
      </w:r>
      <w:r w:rsidRPr="002A1C5F">
        <w:rPr>
          <w:rFonts w:ascii="Times New Roman" w:hAnsi="Times New Roman" w:cs="Times New Roman"/>
          <w:b/>
          <w:i/>
        </w:rPr>
        <w:t>“Türkiye-Sırbistan Ekonomik İlişkilerin Geliştirilmesi”</w:t>
      </w:r>
      <w:r w:rsidRPr="002A1C5F">
        <w:rPr>
          <w:rFonts w:ascii="Times New Roman" w:hAnsi="Times New Roman" w:cs="Times New Roman"/>
        </w:rPr>
        <w:t xml:space="preserve"> </w:t>
      </w:r>
      <w:r w:rsidRPr="003B0D29">
        <w:rPr>
          <w:rFonts w:ascii="Times New Roman" w:hAnsi="Times New Roman" w:cs="Times New Roman"/>
          <w:b/>
        </w:rPr>
        <w:t>Sempozyumu düzenliyor.</w:t>
      </w:r>
    </w:p>
    <w:p w:rsidR="00627B15" w:rsidRPr="002A1C5F" w:rsidRDefault="005546AF" w:rsidP="00E10016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 xml:space="preserve">1962 yılında kurulmuş olan </w:t>
      </w:r>
      <w:r w:rsidR="00E10016" w:rsidRPr="002A1C5F">
        <w:rPr>
          <w:rFonts w:ascii="Times New Roman" w:hAnsi="Times New Roman" w:cs="Times New Roman"/>
        </w:rPr>
        <w:t xml:space="preserve">İktisadi Araştırmalar Vakfı (İAV), </w:t>
      </w:r>
      <w:r w:rsidRPr="002A1C5F">
        <w:rPr>
          <w:rFonts w:ascii="Times New Roman" w:hAnsi="Times New Roman" w:cs="Times New Roman"/>
        </w:rPr>
        <w:t>52 yıldır yurtiçi ve yurtdışında faaliyetlerini kesintisin olarak sürdürmektedir</w:t>
      </w:r>
      <w:proofErr w:type="gramStart"/>
      <w:r w:rsidRPr="002A1C5F">
        <w:rPr>
          <w:rFonts w:ascii="Times New Roman" w:hAnsi="Times New Roman" w:cs="Times New Roman"/>
        </w:rPr>
        <w:t>.</w:t>
      </w:r>
      <w:r w:rsidR="00627B15" w:rsidRPr="002A1C5F">
        <w:rPr>
          <w:rFonts w:ascii="Times New Roman" w:hAnsi="Times New Roman" w:cs="Times New Roman"/>
        </w:rPr>
        <w:t>.</w:t>
      </w:r>
      <w:proofErr w:type="gramEnd"/>
      <w:r w:rsidRPr="002A1C5F">
        <w:rPr>
          <w:rFonts w:ascii="Times New Roman" w:hAnsi="Times New Roman" w:cs="Times New Roman"/>
        </w:rPr>
        <w:t xml:space="preserve"> </w:t>
      </w:r>
    </w:p>
    <w:p w:rsidR="00627B15" w:rsidRPr="002A1C5F" w:rsidRDefault="00FA23EF" w:rsidP="00E10016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Y</w:t>
      </w:r>
      <w:r w:rsidR="00E10016" w:rsidRPr="002A1C5F">
        <w:rPr>
          <w:rFonts w:ascii="Times New Roman" w:hAnsi="Times New Roman" w:cs="Times New Roman"/>
        </w:rPr>
        <w:t>urtdışında</w:t>
      </w:r>
      <w:r w:rsidR="005546AF" w:rsidRPr="002A1C5F">
        <w:rPr>
          <w:rFonts w:ascii="Times New Roman" w:hAnsi="Times New Roman" w:cs="Times New Roman"/>
        </w:rPr>
        <w:t xml:space="preserve"> </w:t>
      </w:r>
      <w:r w:rsidR="00E10016" w:rsidRPr="002A1C5F">
        <w:rPr>
          <w:rFonts w:ascii="Times New Roman" w:hAnsi="Times New Roman" w:cs="Times New Roman"/>
        </w:rPr>
        <w:t xml:space="preserve">Paris, Bakü, </w:t>
      </w:r>
      <w:r w:rsidR="005546AF" w:rsidRPr="002A1C5F">
        <w:rPr>
          <w:rFonts w:ascii="Times New Roman" w:hAnsi="Times New Roman" w:cs="Times New Roman"/>
        </w:rPr>
        <w:t>Bükreş</w:t>
      </w:r>
      <w:r w:rsidR="00E10016" w:rsidRPr="002A1C5F">
        <w:rPr>
          <w:rFonts w:ascii="Times New Roman" w:hAnsi="Times New Roman" w:cs="Times New Roman"/>
        </w:rPr>
        <w:t>,</w:t>
      </w:r>
      <w:r w:rsidR="005546AF" w:rsidRPr="002A1C5F">
        <w:rPr>
          <w:rFonts w:ascii="Times New Roman" w:hAnsi="Times New Roman" w:cs="Times New Roman"/>
        </w:rPr>
        <w:t xml:space="preserve"> Sofya</w:t>
      </w:r>
      <w:r w:rsidR="00E10016" w:rsidRPr="002A1C5F">
        <w:rPr>
          <w:rFonts w:ascii="Times New Roman" w:hAnsi="Times New Roman" w:cs="Times New Roman"/>
        </w:rPr>
        <w:t>,</w:t>
      </w:r>
      <w:r w:rsidR="005546AF" w:rsidRPr="002A1C5F">
        <w:rPr>
          <w:rFonts w:ascii="Times New Roman" w:hAnsi="Times New Roman" w:cs="Times New Roman"/>
        </w:rPr>
        <w:t xml:space="preserve"> </w:t>
      </w:r>
      <w:proofErr w:type="spellStart"/>
      <w:r w:rsidR="00E10016" w:rsidRPr="002A1C5F">
        <w:rPr>
          <w:rFonts w:ascii="Times New Roman" w:hAnsi="Times New Roman" w:cs="Times New Roman"/>
        </w:rPr>
        <w:t>Hartum</w:t>
      </w:r>
      <w:proofErr w:type="spellEnd"/>
      <w:r w:rsidR="00E10016" w:rsidRPr="002A1C5F">
        <w:rPr>
          <w:rFonts w:ascii="Times New Roman" w:hAnsi="Times New Roman" w:cs="Times New Roman"/>
        </w:rPr>
        <w:t xml:space="preserve">, </w:t>
      </w:r>
      <w:r w:rsidR="005546AF" w:rsidRPr="002A1C5F">
        <w:rPr>
          <w:rFonts w:ascii="Times New Roman" w:hAnsi="Times New Roman" w:cs="Times New Roman"/>
        </w:rPr>
        <w:t xml:space="preserve">Kıbrıs </w:t>
      </w:r>
      <w:proofErr w:type="gramStart"/>
      <w:r w:rsidR="005546AF" w:rsidRPr="002A1C5F">
        <w:rPr>
          <w:rFonts w:ascii="Times New Roman" w:hAnsi="Times New Roman" w:cs="Times New Roman"/>
        </w:rPr>
        <w:t>Makedonya</w:t>
      </w:r>
      <w:r w:rsidR="00627B15" w:rsidRPr="002A1C5F">
        <w:rPr>
          <w:rFonts w:ascii="Times New Roman" w:hAnsi="Times New Roman" w:cs="Times New Roman"/>
        </w:rPr>
        <w:t>,Arnavutluk</w:t>
      </w:r>
      <w:proofErr w:type="gramEnd"/>
      <w:r w:rsidR="00627B15" w:rsidRPr="002A1C5F">
        <w:rPr>
          <w:rFonts w:ascii="Times New Roman" w:hAnsi="Times New Roman" w:cs="Times New Roman"/>
        </w:rPr>
        <w:t xml:space="preserve"> ,Karadağ</w:t>
      </w:r>
      <w:r w:rsidRPr="002A1C5F">
        <w:rPr>
          <w:rFonts w:ascii="Times New Roman" w:hAnsi="Times New Roman" w:cs="Times New Roman"/>
        </w:rPr>
        <w:t xml:space="preserve"> da</w:t>
      </w:r>
      <w:r w:rsidR="005546AF" w:rsidRPr="002A1C5F">
        <w:rPr>
          <w:rFonts w:ascii="Times New Roman" w:hAnsi="Times New Roman" w:cs="Times New Roman"/>
        </w:rPr>
        <w:t xml:space="preserve"> seminer</w:t>
      </w:r>
      <w:r w:rsidRPr="002A1C5F">
        <w:rPr>
          <w:rFonts w:ascii="Times New Roman" w:hAnsi="Times New Roman" w:cs="Times New Roman"/>
        </w:rPr>
        <w:t xml:space="preserve"> /sempozyum / konferans</w:t>
      </w:r>
      <w:r w:rsidR="005546AF" w:rsidRPr="002A1C5F">
        <w:rPr>
          <w:rFonts w:ascii="Times New Roman" w:hAnsi="Times New Roman" w:cs="Times New Roman"/>
        </w:rPr>
        <w:t xml:space="preserve"> gerçekleştirmiş olan İAV, 201</w:t>
      </w:r>
      <w:r w:rsidR="00627B15" w:rsidRPr="002A1C5F">
        <w:rPr>
          <w:rFonts w:ascii="Times New Roman" w:hAnsi="Times New Roman" w:cs="Times New Roman"/>
        </w:rPr>
        <w:t>4</w:t>
      </w:r>
      <w:r w:rsidR="005546AF" w:rsidRPr="002A1C5F">
        <w:rPr>
          <w:rFonts w:ascii="Times New Roman" w:hAnsi="Times New Roman" w:cs="Times New Roman"/>
        </w:rPr>
        <w:t xml:space="preserve"> yılı itibariyle </w:t>
      </w:r>
      <w:r w:rsidR="00E10016" w:rsidRPr="002A1C5F">
        <w:rPr>
          <w:rFonts w:ascii="Times New Roman" w:hAnsi="Times New Roman" w:cs="Times New Roman"/>
        </w:rPr>
        <w:t xml:space="preserve">Balkan Ülkeleri </w:t>
      </w:r>
      <w:r w:rsidR="005546AF" w:rsidRPr="002A1C5F">
        <w:rPr>
          <w:rFonts w:ascii="Times New Roman" w:hAnsi="Times New Roman" w:cs="Times New Roman"/>
        </w:rPr>
        <w:t xml:space="preserve">ile Türkiye arasındaki ekonomik ilişkilerinin geliştirilmesi </w:t>
      </w:r>
      <w:r w:rsidR="00963227" w:rsidRPr="002A1C5F">
        <w:rPr>
          <w:rFonts w:ascii="Times New Roman" w:hAnsi="Times New Roman" w:cs="Times New Roman"/>
        </w:rPr>
        <w:t>yönünde</w:t>
      </w:r>
      <w:r w:rsidRPr="002A1C5F">
        <w:rPr>
          <w:rFonts w:ascii="Times New Roman" w:hAnsi="Times New Roman" w:cs="Times New Roman"/>
        </w:rPr>
        <w:t>ki sempozyum</w:t>
      </w:r>
      <w:r w:rsidR="005546AF" w:rsidRPr="002A1C5F">
        <w:rPr>
          <w:rFonts w:ascii="Times New Roman" w:hAnsi="Times New Roman" w:cs="Times New Roman"/>
        </w:rPr>
        <w:t xml:space="preserve"> çalışmalarını hızlandırmıştır. </w:t>
      </w:r>
    </w:p>
    <w:p w:rsidR="005546AF" w:rsidRPr="002A1C5F" w:rsidRDefault="0019763B" w:rsidP="00E1001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A1C5F">
        <w:rPr>
          <w:rFonts w:ascii="Times New Roman" w:hAnsi="Times New Roman" w:cs="Times New Roman"/>
        </w:rPr>
        <w:t>İAV,p</w:t>
      </w:r>
      <w:r w:rsidR="00E10016" w:rsidRPr="002A1C5F">
        <w:rPr>
          <w:rFonts w:ascii="Times New Roman" w:hAnsi="Times New Roman" w:cs="Times New Roman"/>
        </w:rPr>
        <w:t>roje</w:t>
      </w:r>
      <w:proofErr w:type="gramEnd"/>
      <w:r w:rsidR="00E10016" w:rsidRPr="002A1C5F">
        <w:rPr>
          <w:rFonts w:ascii="Times New Roman" w:hAnsi="Times New Roman" w:cs="Times New Roman"/>
        </w:rPr>
        <w:t xml:space="preserve"> paydaşımız, Uluslararası Kalkınma Ve İşbirliği Derneği ile</w:t>
      </w:r>
      <w:r w:rsidRPr="002A1C5F">
        <w:rPr>
          <w:rFonts w:ascii="Times New Roman" w:hAnsi="Times New Roman" w:cs="Times New Roman"/>
        </w:rPr>
        <w:t xml:space="preserve"> </w:t>
      </w:r>
      <w:r w:rsidR="00627B15" w:rsidRPr="002A1C5F">
        <w:rPr>
          <w:rFonts w:ascii="Times New Roman" w:hAnsi="Times New Roman" w:cs="Times New Roman"/>
        </w:rPr>
        <w:t xml:space="preserve"> Belgrat ta</w:t>
      </w:r>
      <w:r w:rsidR="005546AF" w:rsidRPr="002A1C5F">
        <w:rPr>
          <w:rFonts w:ascii="Times New Roman" w:hAnsi="Times New Roman" w:cs="Times New Roman"/>
        </w:rPr>
        <w:t xml:space="preserve"> </w:t>
      </w:r>
      <w:r w:rsidR="00627B15" w:rsidRPr="002A1C5F">
        <w:rPr>
          <w:rFonts w:ascii="Times New Roman" w:hAnsi="Times New Roman" w:cs="Times New Roman"/>
          <w:b/>
          <w:i/>
        </w:rPr>
        <w:t>“Türkiye-Sırbistan Ekonomik İlişkilerin Geliştirilmesi”</w:t>
      </w:r>
      <w:r w:rsidR="00627B15" w:rsidRPr="002A1C5F">
        <w:rPr>
          <w:rFonts w:ascii="Times New Roman" w:hAnsi="Times New Roman" w:cs="Times New Roman"/>
        </w:rPr>
        <w:t xml:space="preserve">  konulu bir </w:t>
      </w:r>
      <w:r w:rsidR="00FA23EF" w:rsidRPr="002A1C5F">
        <w:rPr>
          <w:rFonts w:ascii="Times New Roman" w:hAnsi="Times New Roman" w:cs="Times New Roman"/>
        </w:rPr>
        <w:t>sempozyum</w:t>
      </w:r>
      <w:r w:rsidR="005546AF" w:rsidRPr="002A1C5F">
        <w:rPr>
          <w:rFonts w:ascii="Times New Roman" w:hAnsi="Times New Roman" w:cs="Times New Roman"/>
        </w:rPr>
        <w:t>.</w:t>
      </w:r>
      <w:r w:rsidRPr="002A1C5F">
        <w:rPr>
          <w:rFonts w:ascii="Times New Roman" w:hAnsi="Times New Roman" w:cs="Times New Roman"/>
        </w:rPr>
        <w:t>düzenleyecektir.</w:t>
      </w:r>
    </w:p>
    <w:p w:rsidR="005546AF" w:rsidRPr="002A1C5F" w:rsidRDefault="005F2113" w:rsidP="00E10016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 xml:space="preserve">25 Şubat 2015 </w:t>
      </w:r>
      <w:r w:rsidR="00627B15" w:rsidRPr="002A1C5F">
        <w:rPr>
          <w:rFonts w:ascii="Times New Roman" w:hAnsi="Times New Roman" w:cs="Times New Roman"/>
        </w:rPr>
        <w:t>Çarşamba günü</w:t>
      </w:r>
      <w:r w:rsidR="00E10016" w:rsidRPr="002A1C5F">
        <w:rPr>
          <w:rFonts w:ascii="Times New Roman" w:hAnsi="Times New Roman" w:cs="Times New Roman"/>
        </w:rPr>
        <w:t xml:space="preserve"> </w:t>
      </w:r>
      <w:r w:rsidR="00627B15" w:rsidRPr="002A1C5F">
        <w:rPr>
          <w:rFonts w:ascii="Times New Roman" w:hAnsi="Times New Roman" w:cs="Times New Roman"/>
        </w:rPr>
        <w:t xml:space="preserve"> Belgrat METROPOL  </w:t>
      </w:r>
      <w:r w:rsidR="00FA23EF" w:rsidRPr="002A1C5F">
        <w:rPr>
          <w:rFonts w:ascii="Times New Roman" w:hAnsi="Times New Roman" w:cs="Times New Roman"/>
        </w:rPr>
        <w:t xml:space="preserve">otelde </w:t>
      </w:r>
      <w:r w:rsidR="005546AF" w:rsidRPr="002A1C5F">
        <w:rPr>
          <w:rFonts w:ascii="Times New Roman" w:hAnsi="Times New Roman" w:cs="Times New Roman"/>
        </w:rPr>
        <w:t xml:space="preserve"> yapılacak</w:t>
      </w:r>
      <w:r w:rsidR="00FA23EF" w:rsidRPr="002A1C5F">
        <w:rPr>
          <w:rFonts w:ascii="Times New Roman" w:hAnsi="Times New Roman" w:cs="Times New Roman"/>
        </w:rPr>
        <w:t xml:space="preserve"> bu </w:t>
      </w:r>
      <w:r w:rsidR="005546AF" w:rsidRPr="002A1C5F">
        <w:rPr>
          <w:rFonts w:ascii="Times New Roman" w:hAnsi="Times New Roman" w:cs="Times New Roman"/>
        </w:rPr>
        <w:t xml:space="preserve"> toplantı</w:t>
      </w:r>
      <w:r w:rsidR="008A797D" w:rsidRPr="002A1C5F">
        <w:rPr>
          <w:rFonts w:ascii="Times New Roman" w:hAnsi="Times New Roman" w:cs="Times New Roman"/>
        </w:rPr>
        <w:t>nın asıl amacı,</w:t>
      </w:r>
      <w:r w:rsidR="00751C89" w:rsidRPr="002A1C5F">
        <w:rPr>
          <w:rFonts w:ascii="Times New Roman" w:hAnsi="Times New Roman" w:cs="Times New Roman"/>
        </w:rPr>
        <w:t xml:space="preserve"> </w:t>
      </w:r>
      <w:r w:rsidR="00E10016" w:rsidRPr="002A1C5F">
        <w:rPr>
          <w:rFonts w:ascii="Times New Roman" w:hAnsi="Times New Roman" w:cs="Times New Roman"/>
        </w:rPr>
        <w:t>özellikle</w:t>
      </w:r>
      <w:r w:rsidR="00751C89" w:rsidRPr="002A1C5F">
        <w:rPr>
          <w:rFonts w:ascii="Times New Roman" w:hAnsi="Times New Roman" w:cs="Times New Roman"/>
        </w:rPr>
        <w:t xml:space="preserve"> </w:t>
      </w:r>
      <w:r w:rsidR="00627B15" w:rsidRPr="002A1C5F">
        <w:rPr>
          <w:rFonts w:ascii="Times New Roman" w:hAnsi="Times New Roman" w:cs="Times New Roman"/>
        </w:rPr>
        <w:t>Sırbistan</w:t>
      </w:r>
      <w:r w:rsidR="00E10016" w:rsidRPr="002A1C5F">
        <w:rPr>
          <w:rFonts w:ascii="Times New Roman" w:hAnsi="Times New Roman" w:cs="Times New Roman"/>
        </w:rPr>
        <w:t>’da</w:t>
      </w:r>
      <w:r w:rsidR="00751C89" w:rsidRPr="002A1C5F">
        <w:rPr>
          <w:rFonts w:ascii="Times New Roman" w:hAnsi="Times New Roman" w:cs="Times New Roman"/>
        </w:rPr>
        <w:t xml:space="preserve"> iş yapmak isteyen </w:t>
      </w:r>
      <w:r w:rsidR="00E10016" w:rsidRPr="002A1C5F">
        <w:rPr>
          <w:rFonts w:ascii="Times New Roman" w:hAnsi="Times New Roman" w:cs="Times New Roman"/>
        </w:rPr>
        <w:t>Türk</w:t>
      </w:r>
      <w:r w:rsidR="00751C89" w:rsidRPr="002A1C5F">
        <w:rPr>
          <w:rFonts w:ascii="Times New Roman" w:hAnsi="Times New Roman" w:cs="Times New Roman"/>
        </w:rPr>
        <w:t xml:space="preserve"> yatırımcılar</w:t>
      </w:r>
      <w:r w:rsidR="00FA23EF" w:rsidRPr="002A1C5F">
        <w:rPr>
          <w:rFonts w:ascii="Times New Roman" w:hAnsi="Times New Roman" w:cs="Times New Roman"/>
        </w:rPr>
        <w:t>ına</w:t>
      </w:r>
      <w:r w:rsidR="00751C89" w:rsidRPr="002A1C5F">
        <w:rPr>
          <w:rFonts w:ascii="Times New Roman" w:hAnsi="Times New Roman" w:cs="Times New Roman"/>
        </w:rPr>
        <w:t xml:space="preserve"> ve </w:t>
      </w:r>
      <w:r w:rsidR="00E10016" w:rsidRPr="002A1C5F">
        <w:rPr>
          <w:rFonts w:ascii="Times New Roman" w:hAnsi="Times New Roman" w:cs="Times New Roman"/>
        </w:rPr>
        <w:t>Türkiye’de</w:t>
      </w:r>
      <w:r w:rsidR="00751C89" w:rsidRPr="002A1C5F">
        <w:rPr>
          <w:rFonts w:ascii="Times New Roman" w:hAnsi="Times New Roman" w:cs="Times New Roman"/>
        </w:rPr>
        <w:t xml:space="preserve"> iş yapmak isteyen </w:t>
      </w:r>
      <w:r w:rsidR="00627B15" w:rsidRPr="002A1C5F">
        <w:rPr>
          <w:rFonts w:ascii="Times New Roman" w:hAnsi="Times New Roman" w:cs="Times New Roman"/>
        </w:rPr>
        <w:t xml:space="preserve">Sırp </w:t>
      </w:r>
      <w:r w:rsidR="00751C89" w:rsidRPr="002A1C5F">
        <w:rPr>
          <w:rFonts w:ascii="Times New Roman" w:hAnsi="Times New Roman" w:cs="Times New Roman"/>
        </w:rPr>
        <w:t xml:space="preserve"> iş adamlarına</w:t>
      </w:r>
      <w:r w:rsidR="008A797D" w:rsidRPr="002A1C5F">
        <w:rPr>
          <w:rFonts w:ascii="Times New Roman" w:hAnsi="Times New Roman" w:cs="Times New Roman"/>
        </w:rPr>
        <w:t xml:space="preserve">  iki ülkenin </w:t>
      </w:r>
      <w:r w:rsidR="00446AE9" w:rsidRPr="002A1C5F">
        <w:rPr>
          <w:rFonts w:ascii="Times New Roman" w:hAnsi="Times New Roman" w:cs="Times New Roman"/>
        </w:rPr>
        <w:t>yatırım ortamı,</w:t>
      </w:r>
      <w:r w:rsidR="00751C89" w:rsidRPr="002A1C5F">
        <w:rPr>
          <w:rFonts w:ascii="Times New Roman" w:hAnsi="Times New Roman" w:cs="Times New Roman"/>
        </w:rPr>
        <w:t xml:space="preserve"> </w:t>
      </w:r>
      <w:r w:rsidR="00FA23EF" w:rsidRPr="002A1C5F">
        <w:rPr>
          <w:rFonts w:ascii="Times New Roman" w:hAnsi="Times New Roman" w:cs="Times New Roman"/>
        </w:rPr>
        <w:t xml:space="preserve">hukuki </w:t>
      </w:r>
      <w:proofErr w:type="gramStart"/>
      <w:r w:rsidR="00FA23EF" w:rsidRPr="002A1C5F">
        <w:rPr>
          <w:rFonts w:ascii="Times New Roman" w:hAnsi="Times New Roman" w:cs="Times New Roman"/>
        </w:rPr>
        <w:t>kriterler</w:t>
      </w:r>
      <w:r w:rsidR="008A797D" w:rsidRPr="002A1C5F">
        <w:rPr>
          <w:rFonts w:ascii="Times New Roman" w:hAnsi="Times New Roman" w:cs="Times New Roman"/>
        </w:rPr>
        <w:t>i,teşvik</w:t>
      </w:r>
      <w:proofErr w:type="gramEnd"/>
      <w:r w:rsidR="008A797D" w:rsidRPr="002A1C5F">
        <w:rPr>
          <w:rFonts w:ascii="Times New Roman" w:hAnsi="Times New Roman" w:cs="Times New Roman"/>
        </w:rPr>
        <w:t xml:space="preserve">  uygulamaları ve </w:t>
      </w:r>
      <w:r w:rsidR="00FA23EF" w:rsidRPr="002A1C5F">
        <w:rPr>
          <w:rFonts w:ascii="Times New Roman" w:hAnsi="Times New Roman" w:cs="Times New Roman"/>
        </w:rPr>
        <w:t xml:space="preserve">öncelikli  sektörler hakkında  </w:t>
      </w:r>
      <w:r w:rsidR="00751C89" w:rsidRPr="002A1C5F">
        <w:rPr>
          <w:rFonts w:ascii="Times New Roman" w:hAnsi="Times New Roman" w:cs="Times New Roman"/>
        </w:rPr>
        <w:t>ayrıntılı bilgi vermek</w:t>
      </w:r>
      <w:r w:rsidR="008A797D" w:rsidRPr="002A1C5F">
        <w:rPr>
          <w:rFonts w:ascii="Times New Roman" w:hAnsi="Times New Roman" w:cs="Times New Roman"/>
        </w:rPr>
        <w:t>tir.</w:t>
      </w:r>
    </w:p>
    <w:p w:rsidR="00A20336" w:rsidRPr="002A1C5F" w:rsidRDefault="00E10016" w:rsidP="00627B15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Sempozyuma</w:t>
      </w:r>
      <w:r w:rsidR="00751C89" w:rsidRPr="002A1C5F">
        <w:rPr>
          <w:rFonts w:ascii="Times New Roman" w:hAnsi="Times New Roman" w:cs="Times New Roman"/>
        </w:rPr>
        <w:t xml:space="preserve"> </w:t>
      </w:r>
      <w:r w:rsidRPr="002A1C5F">
        <w:rPr>
          <w:rFonts w:ascii="Times New Roman" w:hAnsi="Times New Roman" w:cs="Times New Roman"/>
        </w:rPr>
        <w:t>Türk</w:t>
      </w:r>
      <w:r w:rsidR="00FA23EF" w:rsidRPr="002A1C5F">
        <w:rPr>
          <w:rFonts w:ascii="Times New Roman" w:hAnsi="Times New Roman" w:cs="Times New Roman"/>
        </w:rPr>
        <w:t>iye</w:t>
      </w:r>
      <w:r w:rsidR="00751C89" w:rsidRPr="002A1C5F">
        <w:rPr>
          <w:rFonts w:ascii="Times New Roman" w:hAnsi="Times New Roman" w:cs="Times New Roman"/>
        </w:rPr>
        <w:t xml:space="preserve"> ve </w:t>
      </w:r>
      <w:r w:rsidR="00627B15" w:rsidRPr="002A1C5F">
        <w:rPr>
          <w:rFonts w:ascii="Times New Roman" w:hAnsi="Times New Roman" w:cs="Times New Roman"/>
        </w:rPr>
        <w:t>Sırbistan</w:t>
      </w:r>
      <w:r w:rsidR="002B5C7A" w:rsidRPr="002A1C5F">
        <w:rPr>
          <w:rFonts w:ascii="Times New Roman" w:hAnsi="Times New Roman" w:cs="Times New Roman"/>
        </w:rPr>
        <w:t xml:space="preserve"> </w:t>
      </w:r>
      <w:proofErr w:type="gramStart"/>
      <w:r w:rsidR="00FA23EF" w:rsidRPr="002A1C5F">
        <w:rPr>
          <w:rFonts w:ascii="Times New Roman" w:hAnsi="Times New Roman" w:cs="Times New Roman"/>
        </w:rPr>
        <w:t>dan</w:t>
      </w:r>
      <w:proofErr w:type="gramEnd"/>
      <w:r w:rsidR="00FA23EF" w:rsidRPr="002A1C5F">
        <w:rPr>
          <w:rFonts w:ascii="Times New Roman" w:hAnsi="Times New Roman" w:cs="Times New Roman"/>
        </w:rPr>
        <w:t xml:space="preserve"> </w:t>
      </w:r>
      <w:r w:rsidR="00751C89" w:rsidRPr="002A1C5F">
        <w:rPr>
          <w:rFonts w:ascii="Times New Roman" w:hAnsi="Times New Roman" w:cs="Times New Roman"/>
        </w:rPr>
        <w:t xml:space="preserve"> </w:t>
      </w:r>
      <w:r w:rsidR="001C7619" w:rsidRPr="002A1C5F">
        <w:rPr>
          <w:rFonts w:ascii="Times New Roman" w:hAnsi="Times New Roman" w:cs="Times New Roman"/>
        </w:rPr>
        <w:t xml:space="preserve">Bakan/Müsteşar/Ticari Müşavir </w:t>
      </w:r>
      <w:r w:rsidR="00751C89" w:rsidRPr="002A1C5F">
        <w:rPr>
          <w:rFonts w:ascii="Times New Roman" w:hAnsi="Times New Roman" w:cs="Times New Roman"/>
        </w:rPr>
        <w:t xml:space="preserve">ve temsilcileri </w:t>
      </w:r>
      <w:r w:rsidR="002B5C7A" w:rsidRPr="002A1C5F">
        <w:rPr>
          <w:rFonts w:ascii="Times New Roman" w:hAnsi="Times New Roman" w:cs="Times New Roman"/>
        </w:rPr>
        <w:t xml:space="preserve">ile </w:t>
      </w:r>
      <w:r w:rsidR="00751C89" w:rsidRPr="002A1C5F">
        <w:rPr>
          <w:rFonts w:ascii="Times New Roman" w:hAnsi="Times New Roman" w:cs="Times New Roman"/>
        </w:rPr>
        <w:t>bilim insanları</w:t>
      </w:r>
      <w:r w:rsidR="00FA23EF" w:rsidRPr="002A1C5F">
        <w:rPr>
          <w:rFonts w:ascii="Times New Roman" w:hAnsi="Times New Roman" w:cs="Times New Roman"/>
        </w:rPr>
        <w:t>,</w:t>
      </w:r>
      <w:r w:rsidR="002B5C7A" w:rsidRPr="002A1C5F">
        <w:rPr>
          <w:rFonts w:ascii="Times New Roman" w:hAnsi="Times New Roman" w:cs="Times New Roman"/>
        </w:rPr>
        <w:t xml:space="preserve"> </w:t>
      </w:r>
      <w:r w:rsidR="00FA23EF" w:rsidRPr="002A1C5F">
        <w:rPr>
          <w:rFonts w:ascii="Times New Roman" w:hAnsi="Times New Roman" w:cs="Times New Roman"/>
        </w:rPr>
        <w:t>iş adamları</w:t>
      </w:r>
      <w:r w:rsidR="002B5C7A" w:rsidRPr="002A1C5F">
        <w:rPr>
          <w:rFonts w:ascii="Times New Roman" w:hAnsi="Times New Roman" w:cs="Times New Roman"/>
        </w:rPr>
        <w:t xml:space="preserve"> </w:t>
      </w:r>
      <w:r w:rsidR="00751C89" w:rsidRPr="002A1C5F">
        <w:rPr>
          <w:rFonts w:ascii="Times New Roman" w:hAnsi="Times New Roman" w:cs="Times New Roman"/>
        </w:rPr>
        <w:t xml:space="preserve">her iki ülkenin </w:t>
      </w:r>
      <w:r w:rsidR="00446AE9" w:rsidRPr="002A1C5F">
        <w:rPr>
          <w:rFonts w:ascii="Times New Roman" w:hAnsi="Times New Roman" w:cs="Times New Roman"/>
        </w:rPr>
        <w:t>potansiyel işbirliği,</w:t>
      </w:r>
      <w:r w:rsidR="00C35773" w:rsidRPr="002A1C5F">
        <w:rPr>
          <w:rFonts w:ascii="Times New Roman" w:hAnsi="Times New Roman" w:cs="Times New Roman"/>
        </w:rPr>
        <w:t xml:space="preserve">fırsatları ve tehditlerini dile getirerek </w:t>
      </w:r>
      <w:r w:rsidR="001C7619" w:rsidRPr="002A1C5F">
        <w:rPr>
          <w:rFonts w:ascii="Times New Roman" w:hAnsi="Times New Roman" w:cs="Times New Roman"/>
          <w:b/>
          <w:i/>
        </w:rPr>
        <w:t>Ülkelerarası Ticari İlişkilerin Geliştirilmesine</w:t>
      </w:r>
      <w:r w:rsidR="00C35773" w:rsidRPr="002A1C5F">
        <w:rPr>
          <w:rFonts w:ascii="Times New Roman" w:hAnsi="Times New Roman" w:cs="Times New Roman"/>
        </w:rPr>
        <w:t xml:space="preserve"> yönelik görüş ve düşüncelerini katılımcılarla paylaşacaklardır.</w:t>
      </w:r>
    </w:p>
    <w:p w:rsidR="00912DC9" w:rsidRPr="002A1C5F" w:rsidRDefault="00912DC9" w:rsidP="00E10016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Sırbistan</w:t>
      </w:r>
      <w:r w:rsidR="008A797D" w:rsidRPr="002A1C5F">
        <w:rPr>
          <w:rFonts w:ascii="Times New Roman" w:hAnsi="Times New Roman" w:cs="Times New Roman"/>
        </w:rPr>
        <w:t>’</w:t>
      </w:r>
      <w:r w:rsidRPr="002A1C5F">
        <w:rPr>
          <w:rFonts w:ascii="Times New Roman" w:hAnsi="Times New Roman" w:cs="Times New Roman"/>
        </w:rPr>
        <w:t>da yatırım alanları çoktur .</w:t>
      </w:r>
      <w:r w:rsidR="00A8604A" w:rsidRPr="002A1C5F">
        <w:rPr>
          <w:rFonts w:ascii="Times New Roman" w:hAnsi="Times New Roman" w:cs="Times New Roman"/>
        </w:rPr>
        <w:t xml:space="preserve">Tekstil, </w:t>
      </w:r>
      <w:r w:rsidR="008A797D" w:rsidRPr="002A1C5F">
        <w:rPr>
          <w:rFonts w:ascii="Times New Roman" w:hAnsi="Times New Roman" w:cs="Times New Roman"/>
        </w:rPr>
        <w:t>t</w:t>
      </w:r>
      <w:r w:rsidR="00A20336" w:rsidRPr="002A1C5F">
        <w:rPr>
          <w:rFonts w:ascii="Times New Roman" w:hAnsi="Times New Roman" w:cs="Times New Roman"/>
        </w:rPr>
        <w:t>urizm, gıda, tarım, inşaat,</w:t>
      </w:r>
      <w:r w:rsidR="00A8604A" w:rsidRPr="002A1C5F">
        <w:rPr>
          <w:rFonts w:ascii="Times New Roman" w:hAnsi="Times New Roman" w:cs="Times New Roman"/>
        </w:rPr>
        <w:t xml:space="preserve"> </w:t>
      </w:r>
      <w:r w:rsidR="00A20336" w:rsidRPr="002A1C5F">
        <w:rPr>
          <w:rFonts w:ascii="Times New Roman" w:hAnsi="Times New Roman" w:cs="Times New Roman"/>
        </w:rPr>
        <w:t>enerji,</w:t>
      </w:r>
      <w:r w:rsidR="00A8604A" w:rsidRPr="002A1C5F">
        <w:rPr>
          <w:rFonts w:ascii="Times New Roman" w:hAnsi="Times New Roman" w:cs="Times New Roman"/>
        </w:rPr>
        <w:t xml:space="preserve"> IT, otomotiv,sektörleri ,kağıt sanayi </w:t>
      </w:r>
      <w:r w:rsidRPr="002A1C5F">
        <w:rPr>
          <w:rFonts w:ascii="Times New Roman" w:hAnsi="Times New Roman" w:cs="Times New Roman"/>
        </w:rPr>
        <w:t>İnşaat ve alt yapı çalışmaları</w:t>
      </w:r>
      <w:r w:rsidR="00A8604A" w:rsidRPr="002A1C5F">
        <w:rPr>
          <w:rFonts w:ascii="Times New Roman" w:hAnsi="Times New Roman" w:cs="Times New Roman"/>
        </w:rPr>
        <w:t xml:space="preserve"> Sırbistan</w:t>
      </w:r>
      <w:r w:rsidR="003B0D29">
        <w:rPr>
          <w:rFonts w:ascii="Times New Roman" w:hAnsi="Times New Roman" w:cs="Times New Roman"/>
        </w:rPr>
        <w:t>’</w:t>
      </w:r>
      <w:r w:rsidR="00A8604A" w:rsidRPr="002A1C5F">
        <w:rPr>
          <w:rFonts w:ascii="Times New Roman" w:hAnsi="Times New Roman" w:cs="Times New Roman"/>
        </w:rPr>
        <w:t>da yatırım</w:t>
      </w:r>
      <w:r w:rsidRPr="002A1C5F">
        <w:rPr>
          <w:rFonts w:ascii="Times New Roman" w:hAnsi="Times New Roman" w:cs="Times New Roman"/>
        </w:rPr>
        <w:t>/ticaret</w:t>
      </w:r>
      <w:r w:rsidR="00A8604A" w:rsidRPr="002A1C5F">
        <w:rPr>
          <w:rFonts w:ascii="Times New Roman" w:hAnsi="Times New Roman" w:cs="Times New Roman"/>
        </w:rPr>
        <w:t xml:space="preserve"> yapmak isteyen  </w:t>
      </w:r>
      <w:r w:rsidR="00C35773" w:rsidRPr="002A1C5F">
        <w:rPr>
          <w:rFonts w:ascii="Times New Roman" w:hAnsi="Times New Roman" w:cs="Times New Roman"/>
        </w:rPr>
        <w:t xml:space="preserve"> </w:t>
      </w:r>
      <w:r w:rsidR="00E10016" w:rsidRPr="002A1C5F">
        <w:rPr>
          <w:rFonts w:ascii="Times New Roman" w:hAnsi="Times New Roman" w:cs="Times New Roman"/>
        </w:rPr>
        <w:t>Türk</w:t>
      </w:r>
      <w:r w:rsidR="00C35773" w:rsidRPr="002A1C5F">
        <w:rPr>
          <w:rFonts w:ascii="Times New Roman" w:hAnsi="Times New Roman" w:cs="Times New Roman"/>
        </w:rPr>
        <w:t xml:space="preserve"> işadamları</w:t>
      </w:r>
      <w:r w:rsidR="00A8604A" w:rsidRPr="002A1C5F">
        <w:rPr>
          <w:rFonts w:ascii="Times New Roman" w:hAnsi="Times New Roman" w:cs="Times New Roman"/>
        </w:rPr>
        <w:t xml:space="preserve"> </w:t>
      </w:r>
      <w:r w:rsidR="00C35773" w:rsidRPr="002A1C5F">
        <w:rPr>
          <w:rFonts w:ascii="Times New Roman" w:hAnsi="Times New Roman" w:cs="Times New Roman"/>
        </w:rPr>
        <w:t xml:space="preserve"> için bir fırsat olabilecektir</w:t>
      </w:r>
      <w:proofErr w:type="gramStart"/>
      <w:r w:rsidR="00C35773" w:rsidRPr="002A1C5F">
        <w:rPr>
          <w:rFonts w:ascii="Times New Roman" w:hAnsi="Times New Roman" w:cs="Times New Roman"/>
        </w:rPr>
        <w:t>.</w:t>
      </w:r>
      <w:r w:rsidR="00083AB4" w:rsidRPr="002A1C5F">
        <w:rPr>
          <w:rFonts w:ascii="Times New Roman" w:hAnsi="Times New Roman" w:cs="Times New Roman"/>
        </w:rPr>
        <w:t>.</w:t>
      </w:r>
      <w:proofErr w:type="gramEnd"/>
      <w:r w:rsidR="00083AB4" w:rsidRPr="002A1C5F">
        <w:rPr>
          <w:rFonts w:ascii="Times New Roman" w:hAnsi="Times New Roman" w:cs="Times New Roman"/>
        </w:rPr>
        <w:t xml:space="preserve"> </w:t>
      </w:r>
    </w:p>
    <w:p w:rsidR="00083AB4" w:rsidRPr="002A1C5F" w:rsidRDefault="00E10016" w:rsidP="00E10016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Sempozyum</w:t>
      </w:r>
      <w:r w:rsidR="002B5C7A" w:rsidRPr="002A1C5F">
        <w:rPr>
          <w:rFonts w:ascii="Times New Roman" w:hAnsi="Times New Roman" w:cs="Times New Roman"/>
        </w:rPr>
        <w:t>da konuşma dili</w:t>
      </w:r>
      <w:r w:rsidR="00912DC9" w:rsidRPr="002A1C5F">
        <w:rPr>
          <w:rFonts w:ascii="Times New Roman" w:hAnsi="Times New Roman" w:cs="Times New Roman"/>
        </w:rPr>
        <w:t xml:space="preserve"> Türkçe ve Sırpça</w:t>
      </w:r>
      <w:r w:rsidR="002B5C7A" w:rsidRPr="002A1C5F">
        <w:rPr>
          <w:rFonts w:ascii="Times New Roman" w:hAnsi="Times New Roman" w:cs="Times New Roman"/>
        </w:rPr>
        <w:t xml:space="preserve"> olup </w:t>
      </w:r>
      <w:proofErr w:type="gramStart"/>
      <w:r w:rsidRPr="002A1C5F">
        <w:rPr>
          <w:rFonts w:ascii="Times New Roman" w:hAnsi="Times New Roman" w:cs="Times New Roman"/>
        </w:rPr>
        <w:t>simültane</w:t>
      </w:r>
      <w:proofErr w:type="gramEnd"/>
      <w:r w:rsidR="00083AB4" w:rsidRPr="002A1C5F">
        <w:rPr>
          <w:rFonts w:ascii="Times New Roman" w:hAnsi="Times New Roman" w:cs="Times New Roman"/>
        </w:rPr>
        <w:t xml:space="preserve"> tercüme yapılacaktır.</w:t>
      </w:r>
    </w:p>
    <w:p w:rsidR="00923F8F" w:rsidRPr="002A1C5F" w:rsidRDefault="00E10016" w:rsidP="001C7619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Sempozyum</w:t>
      </w:r>
      <w:r w:rsidR="001C7619" w:rsidRPr="002A1C5F">
        <w:rPr>
          <w:rFonts w:ascii="Times New Roman" w:hAnsi="Times New Roman" w:cs="Times New Roman"/>
        </w:rPr>
        <w:t>un</w:t>
      </w:r>
      <w:r w:rsidR="00083AB4" w:rsidRPr="002A1C5F">
        <w:rPr>
          <w:rFonts w:ascii="Times New Roman" w:hAnsi="Times New Roman" w:cs="Times New Roman"/>
        </w:rPr>
        <w:t xml:space="preserve"> bir diğer özelliği</w:t>
      </w:r>
      <w:r w:rsidRPr="002A1C5F">
        <w:rPr>
          <w:rFonts w:ascii="Times New Roman" w:hAnsi="Times New Roman" w:cs="Times New Roman"/>
        </w:rPr>
        <w:t xml:space="preserve"> </w:t>
      </w:r>
      <w:r w:rsidR="00083AB4" w:rsidRPr="002A1C5F">
        <w:rPr>
          <w:rFonts w:ascii="Times New Roman" w:hAnsi="Times New Roman" w:cs="Times New Roman"/>
        </w:rPr>
        <w:t>de</w:t>
      </w:r>
      <w:r w:rsidR="00912DC9" w:rsidRPr="002A1C5F">
        <w:rPr>
          <w:rFonts w:ascii="Times New Roman" w:hAnsi="Times New Roman" w:cs="Times New Roman"/>
        </w:rPr>
        <w:t>,</w:t>
      </w:r>
      <w:r w:rsidR="00083AB4" w:rsidRPr="002A1C5F">
        <w:rPr>
          <w:rFonts w:ascii="Times New Roman" w:hAnsi="Times New Roman" w:cs="Times New Roman"/>
        </w:rPr>
        <w:t xml:space="preserve"> toplantıya katılan</w:t>
      </w:r>
      <w:r w:rsidR="00912DC9" w:rsidRPr="002A1C5F">
        <w:rPr>
          <w:rFonts w:ascii="Times New Roman" w:hAnsi="Times New Roman" w:cs="Times New Roman"/>
        </w:rPr>
        <w:t xml:space="preserve"> Türk</w:t>
      </w:r>
      <w:r w:rsidR="00446AE9" w:rsidRPr="002A1C5F">
        <w:rPr>
          <w:rFonts w:ascii="Times New Roman" w:hAnsi="Times New Roman" w:cs="Times New Roman"/>
        </w:rPr>
        <w:t xml:space="preserve"> ve</w:t>
      </w:r>
      <w:r w:rsidR="00BE4A63" w:rsidRPr="002A1C5F">
        <w:rPr>
          <w:rFonts w:ascii="Times New Roman" w:hAnsi="Times New Roman" w:cs="Times New Roman"/>
        </w:rPr>
        <w:t xml:space="preserve"> </w:t>
      </w:r>
      <w:r w:rsidR="00912DC9" w:rsidRPr="002A1C5F">
        <w:rPr>
          <w:rFonts w:ascii="Times New Roman" w:hAnsi="Times New Roman" w:cs="Times New Roman"/>
        </w:rPr>
        <w:t xml:space="preserve">Sırp </w:t>
      </w:r>
      <w:r w:rsidR="00083AB4" w:rsidRPr="002A1C5F">
        <w:rPr>
          <w:rFonts w:ascii="Times New Roman" w:hAnsi="Times New Roman" w:cs="Times New Roman"/>
        </w:rPr>
        <w:t xml:space="preserve"> iş adamlarının</w:t>
      </w:r>
      <w:r w:rsidR="002B5C7A" w:rsidRPr="002A1C5F">
        <w:rPr>
          <w:rFonts w:ascii="Times New Roman" w:hAnsi="Times New Roman" w:cs="Times New Roman"/>
        </w:rPr>
        <w:t>,</w:t>
      </w:r>
      <w:r w:rsidR="00083AB4" w:rsidRPr="002A1C5F">
        <w:rPr>
          <w:rFonts w:ascii="Times New Roman" w:hAnsi="Times New Roman" w:cs="Times New Roman"/>
        </w:rPr>
        <w:t xml:space="preserve"> bakan/</w:t>
      </w:r>
      <w:r w:rsidR="00963227" w:rsidRPr="002A1C5F">
        <w:rPr>
          <w:rFonts w:ascii="Times New Roman" w:hAnsi="Times New Roman" w:cs="Times New Roman"/>
        </w:rPr>
        <w:t xml:space="preserve">bürokrat ve diğer konuşmacılara </w:t>
      </w:r>
      <w:r w:rsidR="00083AB4" w:rsidRPr="002A1C5F">
        <w:rPr>
          <w:rFonts w:ascii="Times New Roman" w:hAnsi="Times New Roman" w:cs="Times New Roman"/>
        </w:rPr>
        <w:t>soru</w:t>
      </w:r>
      <w:r w:rsidR="00912DC9" w:rsidRPr="002A1C5F">
        <w:rPr>
          <w:rFonts w:ascii="Times New Roman" w:hAnsi="Times New Roman" w:cs="Times New Roman"/>
        </w:rPr>
        <w:t xml:space="preserve"> sorabilme</w:t>
      </w:r>
      <w:r w:rsidR="00B45F88" w:rsidRPr="002A1C5F">
        <w:rPr>
          <w:rFonts w:ascii="Times New Roman" w:hAnsi="Times New Roman" w:cs="Times New Roman"/>
        </w:rPr>
        <w:t xml:space="preserve"> ve sorunlarını </w:t>
      </w:r>
      <w:r w:rsidR="001C7619" w:rsidRPr="002A1C5F">
        <w:rPr>
          <w:rFonts w:ascii="Times New Roman" w:hAnsi="Times New Roman" w:cs="Times New Roman"/>
        </w:rPr>
        <w:t xml:space="preserve">dile </w:t>
      </w:r>
      <w:r w:rsidR="00B45F88" w:rsidRPr="002A1C5F">
        <w:rPr>
          <w:rFonts w:ascii="Times New Roman" w:hAnsi="Times New Roman" w:cs="Times New Roman"/>
        </w:rPr>
        <w:t>getirebilme</w:t>
      </w:r>
      <w:r w:rsidR="00912DC9" w:rsidRPr="002A1C5F">
        <w:rPr>
          <w:rFonts w:ascii="Times New Roman" w:hAnsi="Times New Roman" w:cs="Times New Roman"/>
        </w:rPr>
        <w:t xml:space="preserve"> fırsatı bulmaları  ve </w:t>
      </w:r>
      <w:r w:rsidR="00B45F88" w:rsidRPr="002A1C5F">
        <w:rPr>
          <w:rFonts w:ascii="Times New Roman" w:hAnsi="Times New Roman" w:cs="Times New Roman"/>
        </w:rPr>
        <w:t xml:space="preserve">bu sorunların </w:t>
      </w:r>
      <w:r w:rsidR="001C7619" w:rsidRPr="002A1C5F">
        <w:rPr>
          <w:rFonts w:ascii="Times New Roman" w:hAnsi="Times New Roman" w:cs="Times New Roman"/>
        </w:rPr>
        <w:t xml:space="preserve"> çözüm</w:t>
      </w:r>
      <w:r w:rsidR="00B45F88" w:rsidRPr="002A1C5F">
        <w:rPr>
          <w:rFonts w:ascii="Times New Roman" w:hAnsi="Times New Roman" w:cs="Times New Roman"/>
        </w:rPr>
        <w:t xml:space="preserve">üne yönelik de  </w:t>
      </w:r>
      <w:r w:rsidR="001C7619" w:rsidRPr="002A1C5F">
        <w:rPr>
          <w:rFonts w:ascii="Times New Roman" w:hAnsi="Times New Roman" w:cs="Times New Roman"/>
        </w:rPr>
        <w:t xml:space="preserve"> </w:t>
      </w:r>
      <w:r w:rsidR="00923F8F" w:rsidRPr="002A1C5F">
        <w:rPr>
          <w:rFonts w:ascii="Times New Roman" w:hAnsi="Times New Roman" w:cs="Times New Roman"/>
        </w:rPr>
        <w:t>öneri</w:t>
      </w:r>
      <w:r w:rsidR="00912DC9" w:rsidRPr="002A1C5F">
        <w:rPr>
          <w:rFonts w:ascii="Times New Roman" w:hAnsi="Times New Roman" w:cs="Times New Roman"/>
        </w:rPr>
        <w:t xml:space="preserve"> getire</w:t>
      </w:r>
      <w:r w:rsidR="00923F8F" w:rsidRPr="002A1C5F">
        <w:rPr>
          <w:rFonts w:ascii="Times New Roman" w:hAnsi="Times New Roman" w:cs="Times New Roman"/>
        </w:rPr>
        <w:t>bilmeleridir.</w:t>
      </w:r>
      <w:r w:rsidR="00B45F88" w:rsidRPr="002A1C5F">
        <w:rPr>
          <w:rFonts w:ascii="Times New Roman" w:hAnsi="Times New Roman" w:cs="Times New Roman"/>
        </w:rPr>
        <w:t xml:space="preserve"> </w:t>
      </w:r>
    </w:p>
    <w:p w:rsidR="002A1C5F" w:rsidRPr="002A1C5F" w:rsidRDefault="00BE4A63" w:rsidP="0077566E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Bu toplantıya katılmak isteyen</w:t>
      </w:r>
      <w:r w:rsidR="00F70E43" w:rsidRPr="002A1C5F">
        <w:rPr>
          <w:rFonts w:ascii="Times New Roman" w:hAnsi="Times New Roman" w:cs="Times New Roman"/>
        </w:rPr>
        <w:t xml:space="preserve"> birey /</w:t>
      </w:r>
      <w:r w:rsidRPr="002A1C5F">
        <w:rPr>
          <w:rFonts w:ascii="Times New Roman" w:hAnsi="Times New Roman" w:cs="Times New Roman"/>
        </w:rPr>
        <w:t xml:space="preserve"> kuruluşların</w:t>
      </w:r>
      <w:r w:rsidR="00083AB4" w:rsidRPr="002A1C5F">
        <w:rPr>
          <w:rFonts w:ascii="Times New Roman" w:hAnsi="Times New Roman" w:cs="Times New Roman"/>
        </w:rPr>
        <w:t xml:space="preserve"> en</w:t>
      </w:r>
      <w:r w:rsidR="00E10016" w:rsidRPr="002A1C5F">
        <w:rPr>
          <w:rFonts w:ascii="Times New Roman" w:hAnsi="Times New Roman" w:cs="Times New Roman"/>
        </w:rPr>
        <w:t xml:space="preserve"> </w:t>
      </w:r>
      <w:r w:rsidR="001C7619" w:rsidRPr="002A1C5F">
        <w:rPr>
          <w:rFonts w:ascii="Times New Roman" w:hAnsi="Times New Roman" w:cs="Times New Roman"/>
        </w:rPr>
        <w:t>geç</w:t>
      </w:r>
      <w:r w:rsidR="00446AE9" w:rsidRPr="002A1C5F">
        <w:rPr>
          <w:rFonts w:ascii="Times New Roman" w:hAnsi="Times New Roman" w:cs="Times New Roman"/>
        </w:rPr>
        <w:t xml:space="preserve">  </w:t>
      </w:r>
      <w:r w:rsidR="00F5278E" w:rsidRPr="002A1C5F">
        <w:rPr>
          <w:rFonts w:ascii="Times New Roman" w:hAnsi="Times New Roman" w:cs="Times New Roman"/>
          <w:b/>
        </w:rPr>
        <w:t>10</w:t>
      </w:r>
      <w:r w:rsidR="00446AE9" w:rsidRPr="002A1C5F">
        <w:rPr>
          <w:rFonts w:ascii="Times New Roman" w:hAnsi="Times New Roman" w:cs="Times New Roman"/>
          <w:b/>
        </w:rPr>
        <w:t xml:space="preserve"> </w:t>
      </w:r>
      <w:r w:rsidR="005F2113" w:rsidRPr="002A1C5F">
        <w:rPr>
          <w:rFonts w:ascii="Times New Roman" w:hAnsi="Times New Roman" w:cs="Times New Roman"/>
          <w:b/>
        </w:rPr>
        <w:t xml:space="preserve">ŞUBAT </w:t>
      </w:r>
      <w:proofErr w:type="gramStart"/>
      <w:r w:rsidR="00446AE9" w:rsidRPr="002A1C5F">
        <w:rPr>
          <w:rFonts w:ascii="Times New Roman" w:hAnsi="Times New Roman" w:cs="Times New Roman"/>
          <w:b/>
        </w:rPr>
        <w:t>201</w:t>
      </w:r>
      <w:r w:rsidR="005F2113" w:rsidRPr="002A1C5F">
        <w:rPr>
          <w:rFonts w:ascii="Times New Roman" w:hAnsi="Times New Roman" w:cs="Times New Roman"/>
          <w:b/>
        </w:rPr>
        <w:t>5</w:t>
      </w:r>
      <w:r w:rsidR="00446AE9" w:rsidRPr="002A1C5F">
        <w:rPr>
          <w:rFonts w:ascii="Times New Roman" w:hAnsi="Times New Roman" w:cs="Times New Roman"/>
        </w:rPr>
        <w:t xml:space="preserve"> </w:t>
      </w:r>
      <w:r w:rsidR="00F5278E" w:rsidRPr="002A1C5F">
        <w:rPr>
          <w:rFonts w:ascii="Times New Roman" w:hAnsi="Times New Roman" w:cs="Times New Roman"/>
        </w:rPr>
        <w:t xml:space="preserve"> </w:t>
      </w:r>
      <w:r w:rsidR="001C7619" w:rsidRPr="002A1C5F">
        <w:rPr>
          <w:rFonts w:ascii="Times New Roman" w:hAnsi="Times New Roman" w:cs="Times New Roman"/>
        </w:rPr>
        <w:t>.tarihine</w:t>
      </w:r>
      <w:proofErr w:type="gramEnd"/>
      <w:r w:rsidR="001C7619" w:rsidRPr="002A1C5F">
        <w:rPr>
          <w:rFonts w:ascii="Times New Roman" w:hAnsi="Times New Roman" w:cs="Times New Roman"/>
        </w:rPr>
        <w:t xml:space="preserve"> kadar</w:t>
      </w:r>
      <w:r w:rsidR="00F5278E" w:rsidRPr="002A1C5F">
        <w:rPr>
          <w:rFonts w:ascii="Times New Roman" w:hAnsi="Times New Roman" w:cs="Times New Roman"/>
        </w:rPr>
        <w:t xml:space="preserve">  0212 233</w:t>
      </w:r>
      <w:r w:rsidRPr="002A1C5F">
        <w:rPr>
          <w:rFonts w:ascii="Times New Roman" w:hAnsi="Times New Roman" w:cs="Times New Roman"/>
        </w:rPr>
        <w:t xml:space="preserve"> </w:t>
      </w:r>
      <w:r w:rsidR="00F5278E" w:rsidRPr="002A1C5F">
        <w:rPr>
          <w:rFonts w:ascii="Times New Roman" w:hAnsi="Times New Roman" w:cs="Times New Roman"/>
        </w:rPr>
        <w:t xml:space="preserve">21 </w:t>
      </w:r>
      <w:r w:rsidRPr="002A1C5F">
        <w:rPr>
          <w:rFonts w:ascii="Times New Roman" w:hAnsi="Times New Roman" w:cs="Times New Roman"/>
        </w:rPr>
        <w:t>07</w:t>
      </w:r>
      <w:r w:rsidR="00F5278E" w:rsidRPr="002A1C5F">
        <w:rPr>
          <w:rFonts w:ascii="Times New Roman" w:hAnsi="Times New Roman" w:cs="Times New Roman"/>
        </w:rPr>
        <w:t xml:space="preserve"> </w:t>
      </w:r>
      <w:proofErr w:type="spellStart"/>
      <w:r w:rsidR="00F5278E" w:rsidRPr="002A1C5F">
        <w:rPr>
          <w:rFonts w:ascii="Times New Roman" w:hAnsi="Times New Roman" w:cs="Times New Roman"/>
        </w:rPr>
        <w:t>nolu</w:t>
      </w:r>
      <w:proofErr w:type="spellEnd"/>
      <w:r w:rsidR="00F5278E" w:rsidRPr="002A1C5F">
        <w:rPr>
          <w:rFonts w:ascii="Times New Roman" w:hAnsi="Times New Roman" w:cs="Times New Roman"/>
        </w:rPr>
        <w:t xml:space="preserve"> </w:t>
      </w:r>
      <w:r w:rsidRPr="002A1C5F">
        <w:rPr>
          <w:rFonts w:ascii="Times New Roman" w:hAnsi="Times New Roman" w:cs="Times New Roman"/>
        </w:rPr>
        <w:t>telefonla başvurmaları veya</w:t>
      </w:r>
      <w:r w:rsidR="00F5278E" w:rsidRPr="002A1C5F">
        <w:rPr>
          <w:rFonts w:ascii="Times New Roman" w:hAnsi="Times New Roman" w:cs="Times New Roman"/>
        </w:rPr>
        <w:t xml:space="preserve"> </w:t>
      </w:r>
      <w:hyperlink r:id="rId5" w:history="1">
        <w:r w:rsidR="00F5278E" w:rsidRPr="002A1C5F">
          <w:rPr>
            <w:rStyle w:val="Kpr"/>
            <w:rFonts w:ascii="Times New Roman" w:hAnsi="Times New Roman" w:cs="Times New Roman"/>
          </w:rPr>
          <w:t>info@iav.org.tr</w:t>
        </w:r>
      </w:hyperlink>
      <w:r w:rsidR="00F5278E" w:rsidRPr="002A1C5F">
        <w:rPr>
          <w:rFonts w:ascii="Times New Roman" w:hAnsi="Times New Roman" w:cs="Times New Roman"/>
        </w:rPr>
        <w:t xml:space="preserve"> adresine  mail  at</w:t>
      </w:r>
      <w:r w:rsidRPr="002A1C5F">
        <w:rPr>
          <w:rFonts w:ascii="Times New Roman" w:hAnsi="Times New Roman" w:cs="Times New Roman"/>
        </w:rPr>
        <w:t xml:space="preserve">malarını </w:t>
      </w:r>
      <w:r w:rsidR="00083AB4" w:rsidRPr="002A1C5F">
        <w:rPr>
          <w:rFonts w:ascii="Times New Roman" w:hAnsi="Times New Roman" w:cs="Times New Roman"/>
        </w:rPr>
        <w:t>rica ederiz.</w:t>
      </w:r>
    </w:p>
    <w:p w:rsidR="002A1C5F" w:rsidRPr="002A1C5F" w:rsidRDefault="002A1C5F" w:rsidP="001C7619">
      <w:pPr>
        <w:ind w:firstLine="708"/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Saygılarımla,</w:t>
      </w:r>
    </w:p>
    <w:p w:rsidR="002A1C5F" w:rsidRPr="002A1C5F" w:rsidRDefault="002A1C5F" w:rsidP="001C7619">
      <w:pPr>
        <w:ind w:firstLine="708"/>
        <w:jc w:val="both"/>
        <w:rPr>
          <w:rFonts w:ascii="Times New Roman" w:hAnsi="Times New Roman" w:cs="Times New Roman"/>
        </w:rPr>
      </w:pPr>
    </w:p>
    <w:p w:rsidR="002A1C5F" w:rsidRPr="002A1C5F" w:rsidRDefault="002A1C5F" w:rsidP="002A1C5F">
      <w:pPr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Nahit ÖZEN</w:t>
      </w:r>
    </w:p>
    <w:p w:rsidR="00446AE9" w:rsidRPr="002A1C5F" w:rsidRDefault="002A1C5F" w:rsidP="00E10016">
      <w:pPr>
        <w:jc w:val="both"/>
        <w:rPr>
          <w:rFonts w:ascii="Times New Roman" w:hAnsi="Times New Roman" w:cs="Times New Roman"/>
        </w:rPr>
      </w:pPr>
      <w:r w:rsidRPr="002A1C5F">
        <w:rPr>
          <w:rFonts w:ascii="Times New Roman" w:hAnsi="Times New Roman" w:cs="Times New Roman"/>
        </w:rPr>
        <w:t>Genel Sekreter</w:t>
      </w:r>
    </w:p>
    <w:sectPr w:rsidR="00446AE9" w:rsidRPr="002A1C5F" w:rsidSect="0006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6AF"/>
    <w:rsid w:val="00063D81"/>
    <w:rsid w:val="00083AB4"/>
    <w:rsid w:val="00110C1F"/>
    <w:rsid w:val="0019278D"/>
    <w:rsid w:val="0019763B"/>
    <w:rsid w:val="001A1090"/>
    <w:rsid w:val="001C7619"/>
    <w:rsid w:val="001E02DE"/>
    <w:rsid w:val="00231850"/>
    <w:rsid w:val="002647B4"/>
    <w:rsid w:val="002A1C5F"/>
    <w:rsid w:val="002B5C7A"/>
    <w:rsid w:val="0038746A"/>
    <w:rsid w:val="003B0D29"/>
    <w:rsid w:val="003C1623"/>
    <w:rsid w:val="003C17B8"/>
    <w:rsid w:val="00446AE9"/>
    <w:rsid w:val="004E239D"/>
    <w:rsid w:val="004F2A15"/>
    <w:rsid w:val="00544385"/>
    <w:rsid w:val="005546AF"/>
    <w:rsid w:val="00570619"/>
    <w:rsid w:val="00583555"/>
    <w:rsid w:val="005F2113"/>
    <w:rsid w:val="00627B15"/>
    <w:rsid w:val="00695CEB"/>
    <w:rsid w:val="006A264E"/>
    <w:rsid w:val="00751C89"/>
    <w:rsid w:val="0077566E"/>
    <w:rsid w:val="007C23A3"/>
    <w:rsid w:val="007E6BC7"/>
    <w:rsid w:val="008A797D"/>
    <w:rsid w:val="00912DC9"/>
    <w:rsid w:val="00923F8F"/>
    <w:rsid w:val="00963227"/>
    <w:rsid w:val="009722C7"/>
    <w:rsid w:val="00991A39"/>
    <w:rsid w:val="009C0995"/>
    <w:rsid w:val="00A0651D"/>
    <w:rsid w:val="00A20336"/>
    <w:rsid w:val="00A4022D"/>
    <w:rsid w:val="00A8604A"/>
    <w:rsid w:val="00B303F0"/>
    <w:rsid w:val="00B31874"/>
    <w:rsid w:val="00B45F88"/>
    <w:rsid w:val="00B84CA3"/>
    <w:rsid w:val="00BE4A63"/>
    <w:rsid w:val="00C35773"/>
    <w:rsid w:val="00C967C8"/>
    <w:rsid w:val="00CE55FC"/>
    <w:rsid w:val="00CE6097"/>
    <w:rsid w:val="00D961BC"/>
    <w:rsid w:val="00E10016"/>
    <w:rsid w:val="00F51DAA"/>
    <w:rsid w:val="00F5278E"/>
    <w:rsid w:val="00F70E43"/>
    <w:rsid w:val="00F86C13"/>
    <w:rsid w:val="00FA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278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av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2014-10-17T13:24:00Z</cp:lastPrinted>
  <dcterms:created xsi:type="dcterms:W3CDTF">2015-01-29T08:38:00Z</dcterms:created>
  <dcterms:modified xsi:type="dcterms:W3CDTF">2015-01-30T12:04:00Z</dcterms:modified>
</cp:coreProperties>
</file>