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72" w:rsidRDefault="00E837FC" w:rsidP="0032197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FB1C00" wp14:editId="236DD669">
            <wp:simplePos x="0" y="0"/>
            <wp:positionH relativeFrom="column">
              <wp:posOffset>2157730</wp:posOffset>
            </wp:positionH>
            <wp:positionV relativeFrom="paragraph">
              <wp:posOffset>-480695</wp:posOffset>
            </wp:positionV>
            <wp:extent cx="1419225" cy="602615"/>
            <wp:effectExtent l="0" t="0" r="9525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tayT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045" w:rsidRDefault="005B7045" w:rsidP="005B704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562330" w:rsidRPr="00AD5C33" w:rsidRDefault="00562330" w:rsidP="00324E93">
      <w:pPr>
        <w:spacing w:line="360" w:lineRule="auto"/>
        <w:jc w:val="center"/>
        <w:rPr>
          <w:b/>
          <w:sz w:val="28"/>
          <w:szCs w:val="28"/>
        </w:rPr>
      </w:pPr>
    </w:p>
    <w:p w:rsidR="00484D30" w:rsidRPr="00484D30" w:rsidRDefault="00484D30" w:rsidP="002F4146">
      <w:pPr>
        <w:spacing w:line="360" w:lineRule="auto"/>
        <w:jc w:val="center"/>
        <w:rPr>
          <w:b/>
        </w:rPr>
      </w:pPr>
      <w:r>
        <w:rPr>
          <w:b/>
        </w:rPr>
        <w:t>İSTANBUL ARKEOLOJİ MÜZELERİ’NDE YENİ SERGİ</w:t>
      </w:r>
    </w:p>
    <w:p w:rsidR="00484D30" w:rsidRDefault="00484D30" w:rsidP="002F4146">
      <w:pPr>
        <w:spacing w:line="360" w:lineRule="auto"/>
        <w:jc w:val="center"/>
        <w:rPr>
          <w:b/>
          <w:i/>
        </w:rPr>
      </w:pPr>
    </w:p>
    <w:p w:rsidR="002F4146" w:rsidRPr="003335E9" w:rsidRDefault="00484D30" w:rsidP="002F4146">
      <w:pPr>
        <w:spacing w:line="360" w:lineRule="auto"/>
        <w:jc w:val="center"/>
        <w:rPr>
          <w:i/>
        </w:rPr>
      </w:pPr>
      <w:proofErr w:type="spellStart"/>
      <w:r w:rsidRPr="003335E9">
        <w:rPr>
          <w:b/>
          <w:i/>
        </w:rPr>
        <w:t>Mendel</w:t>
      </w:r>
      <w:proofErr w:type="spellEnd"/>
      <w:r w:rsidRPr="003335E9">
        <w:rPr>
          <w:b/>
          <w:i/>
        </w:rPr>
        <w:t xml:space="preserve"> – </w:t>
      </w:r>
      <w:proofErr w:type="spellStart"/>
      <w:r w:rsidRPr="003335E9">
        <w:rPr>
          <w:b/>
          <w:i/>
        </w:rPr>
        <w:t>Sebah</w:t>
      </w:r>
      <w:proofErr w:type="spellEnd"/>
      <w:r w:rsidRPr="003335E9">
        <w:rPr>
          <w:b/>
          <w:i/>
        </w:rPr>
        <w:t xml:space="preserve">: Müze-i </w:t>
      </w:r>
      <w:proofErr w:type="spellStart"/>
      <w:r w:rsidRPr="003335E9">
        <w:rPr>
          <w:b/>
          <w:i/>
        </w:rPr>
        <w:t>Hümayun’u</w:t>
      </w:r>
      <w:proofErr w:type="spellEnd"/>
      <w:r w:rsidRPr="003335E9">
        <w:rPr>
          <w:b/>
          <w:i/>
        </w:rPr>
        <w:t xml:space="preserve"> Belgelemek Sergisi, </w:t>
      </w:r>
      <w:r w:rsidR="00AD5C33" w:rsidRPr="003335E9">
        <w:rPr>
          <w:b/>
          <w:i/>
        </w:rPr>
        <w:t xml:space="preserve">11 Eylül </w:t>
      </w:r>
      <w:r w:rsidR="00D10B8A" w:rsidRPr="003335E9">
        <w:rPr>
          <w:b/>
          <w:i/>
        </w:rPr>
        <w:t xml:space="preserve">2014 </w:t>
      </w:r>
      <w:r w:rsidR="00DA08E1" w:rsidRPr="003335E9">
        <w:rPr>
          <w:b/>
          <w:i/>
        </w:rPr>
        <w:t>–</w:t>
      </w:r>
      <w:r w:rsidR="00AD5C33" w:rsidRPr="003335E9">
        <w:rPr>
          <w:b/>
          <w:i/>
        </w:rPr>
        <w:t xml:space="preserve"> </w:t>
      </w:r>
      <w:r w:rsidR="00DA08E1" w:rsidRPr="003335E9">
        <w:rPr>
          <w:b/>
          <w:i/>
        </w:rPr>
        <w:t>11 Ocak</w:t>
      </w:r>
      <w:r w:rsidR="00D10B8A" w:rsidRPr="003335E9">
        <w:rPr>
          <w:b/>
          <w:i/>
        </w:rPr>
        <w:t xml:space="preserve"> </w:t>
      </w:r>
      <w:proofErr w:type="gramStart"/>
      <w:r w:rsidR="00D10B8A" w:rsidRPr="003335E9">
        <w:rPr>
          <w:b/>
          <w:i/>
        </w:rPr>
        <w:t xml:space="preserve">2015 </w:t>
      </w:r>
      <w:r w:rsidR="00FF2BCE" w:rsidRPr="003335E9">
        <w:rPr>
          <w:b/>
          <w:i/>
        </w:rPr>
        <w:t xml:space="preserve"> tarihleri</w:t>
      </w:r>
      <w:proofErr w:type="gramEnd"/>
      <w:r w:rsidR="00FF2BCE" w:rsidRPr="003335E9">
        <w:rPr>
          <w:b/>
          <w:i/>
        </w:rPr>
        <w:t xml:space="preserve"> ar</w:t>
      </w:r>
      <w:r w:rsidR="002F4146" w:rsidRPr="003335E9">
        <w:rPr>
          <w:b/>
          <w:i/>
        </w:rPr>
        <w:t>asında İstanbul Arkeoloji Müzeleri</w:t>
      </w:r>
      <w:r>
        <w:rPr>
          <w:b/>
          <w:i/>
        </w:rPr>
        <w:t>’nde sanatseverleri bekliyor.</w:t>
      </w:r>
    </w:p>
    <w:p w:rsidR="00312F98" w:rsidRDefault="00B8315F" w:rsidP="00562330">
      <w:pPr>
        <w:spacing w:line="360" w:lineRule="auto"/>
      </w:pPr>
      <w:r>
        <w:rPr>
          <w:b/>
          <w:i/>
        </w:rPr>
        <w:br/>
      </w:r>
      <w:r w:rsidR="00432E2B" w:rsidRPr="00AD5C33">
        <w:rPr>
          <w:b/>
          <w:i/>
        </w:rPr>
        <w:t xml:space="preserve">11 Eylül </w:t>
      </w:r>
      <w:r w:rsidR="00E80EB7">
        <w:rPr>
          <w:b/>
          <w:i/>
        </w:rPr>
        <w:t xml:space="preserve">2014 – 11 </w:t>
      </w:r>
      <w:r w:rsidR="002144A4">
        <w:rPr>
          <w:b/>
          <w:i/>
        </w:rPr>
        <w:t>Ocak</w:t>
      </w:r>
      <w:r w:rsidR="00E80EB7">
        <w:rPr>
          <w:b/>
          <w:i/>
        </w:rPr>
        <w:t xml:space="preserve"> 2015</w:t>
      </w:r>
      <w:r w:rsidR="00432E2B" w:rsidRPr="00432E2B">
        <w:t xml:space="preserve"> tarihleri arasında</w:t>
      </w:r>
      <w:r w:rsidR="00A00A55">
        <w:t xml:space="preserve"> </w:t>
      </w:r>
      <w:r w:rsidR="00432E2B" w:rsidRPr="00AD5C33">
        <w:rPr>
          <w:b/>
          <w:i/>
        </w:rPr>
        <w:t>İstanbul Arkeoloji Müzesi</w:t>
      </w:r>
      <w:r w:rsidR="00432E2B" w:rsidRPr="007F0AFD">
        <w:t>’nde</w:t>
      </w:r>
      <w:r w:rsidR="00432E2B" w:rsidRPr="00AD5C33">
        <w:rPr>
          <w:b/>
          <w:i/>
        </w:rPr>
        <w:t xml:space="preserve"> </w:t>
      </w:r>
      <w:r w:rsidR="00A866BC" w:rsidRPr="00A866BC">
        <w:t>yapılacak</w:t>
      </w:r>
      <w:r w:rsidR="00885B51" w:rsidRPr="00A866BC">
        <w:t xml:space="preserve"> </w:t>
      </w:r>
      <w:r w:rsidR="00885B51">
        <w:t>olan</w:t>
      </w:r>
      <w:r w:rsidR="00FF2BCE">
        <w:t xml:space="preserve"> </w:t>
      </w:r>
      <w:proofErr w:type="spellStart"/>
      <w:r w:rsidR="00FF2BCE" w:rsidRPr="00C057AA">
        <w:rPr>
          <w:b/>
          <w:i/>
        </w:rPr>
        <w:t>Mendel</w:t>
      </w:r>
      <w:proofErr w:type="spellEnd"/>
      <w:r w:rsidR="00FF2BCE" w:rsidRPr="00C057AA">
        <w:rPr>
          <w:b/>
          <w:i/>
        </w:rPr>
        <w:t xml:space="preserve"> – </w:t>
      </w:r>
      <w:proofErr w:type="spellStart"/>
      <w:r w:rsidR="00FF2BCE" w:rsidRPr="00C057AA">
        <w:rPr>
          <w:b/>
          <w:i/>
        </w:rPr>
        <w:t>Sebah</w:t>
      </w:r>
      <w:proofErr w:type="spellEnd"/>
      <w:r w:rsidR="00712D9F">
        <w:rPr>
          <w:b/>
          <w:i/>
        </w:rPr>
        <w:t>:</w:t>
      </w:r>
      <w:r w:rsidR="00FF2BCE" w:rsidRPr="00C057AA">
        <w:rPr>
          <w:b/>
          <w:i/>
        </w:rPr>
        <w:t xml:space="preserve"> Müze-i </w:t>
      </w:r>
      <w:proofErr w:type="spellStart"/>
      <w:r w:rsidR="00FF2BCE" w:rsidRPr="00C057AA">
        <w:rPr>
          <w:b/>
          <w:i/>
        </w:rPr>
        <w:t>Hümayun’u</w:t>
      </w:r>
      <w:proofErr w:type="spellEnd"/>
      <w:r w:rsidR="00FF2BCE" w:rsidRPr="00C057AA">
        <w:rPr>
          <w:b/>
          <w:i/>
        </w:rPr>
        <w:t xml:space="preserve"> Belgelemek </w:t>
      </w:r>
      <w:r w:rsidR="00FF2BCE">
        <w:rPr>
          <w:b/>
          <w:i/>
        </w:rPr>
        <w:t xml:space="preserve">Sergisi, </w:t>
      </w:r>
      <w:r w:rsidR="00846479">
        <w:t xml:space="preserve">Fransız arkeolog </w:t>
      </w:r>
      <w:proofErr w:type="spellStart"/>
      <w:r w:rsidR="00846479">
        <w:t>Gustave</w:t>
      </w:r>
      <w:proofErr w:type="spellEnd"/>
      <w:r w:rsidR="00846479">
        <w:t xml:space="preserve"> </w:t>
      </w:r>
      <w:proofErr w:type="spellStart"/>
      <w:r w:rsidR="00846479">
        <w:t>Mendel’in</w:t>
      </w:r>
      <w:proofErr w:type="spellEnd"/>
      <w:r w:rsidR="00846479">
        <w:t xml:space="preserve"> </w:t>
      </w:r>
      <w:r w:rsidR="002C3A49">
        <w:t xml:space="preserve">Müze-i </w:t>
      </w:r>
      <w:proofErr w:type="spellStart"/>
      <w:r w:rsidR="002C3A49">
        <w:t>Hümayun</w:t>
      </w:r>
      <w:r w:rsidR="005F7A52">
        <w:t>’un</w:t>
      </w:r>
      <w:proofErr w:type="spellEnd"/>
      <w:r w:rsidR="00312F98">
        <w:t xml:space="preserve"> </w:t>
      </w:r>
      <w:r w:rsidR="00ED210D">
        <w:t xml:space="preserve">(Arkeoloji Müzesi) </w:t>
      </w:r>
      <w:r w:rsidR="00846479">
        <w:t>zengin koleksiyonlarını belgele</w:t>
      </w:r>
      <w:r w:rsidR="00312F98">
        <w:t xml:space="preserve">mek için hazırladığı </w:t>
      </w:r>
      <w:r w:rsidR="00846479">
        <w:t>1860 sayfa</w:t>
      </w:r>
      <w:r w:rsidR="00312F98">
        <w:t xml:space="preserve">lık kataloğun </w:t>
      </w:r>
      <w:proofErr w:type="gramStart"/>
      <w:r w:rsidR="00312F98">
        <w:t>hikayesini</w:t>
      </w:r>
      <w:proofErr w:type="gramEnd"/>
      <w:r w:rsidR="00312F98">
        <w:t xml:space="preserve"> anlatıyor. </w:t>
      </w:r>
    </w:p>
    <w:p w:rsidR="00312F98" w:rsidRDefault="00312F98" w:rsidP="00562330">
      <w:pPr>
        <w:spacing w:line="360" w:lineRule="auto"/>
      </w:pPr>
    </w:p>
    <w:p w:rsidR="007E04EF" w:rsidRDefault="00D440C8" w:rsidP="007E04EF">
      <w:pPr>
        <w:spacing w:line="360" w:lineRule="auto"/>
      </w:pPr>
      <w:proofErr w:type="spellStart"/>
      <w:r>
        <w:t>Gustave</w:t>
      </w:r>
      <w:proofErr w:type="spellEnd"/>
      <w:r w:rsidR="007E04EF">
        <w:t xml:space="preserve"> </w:t>
      </w:r>
      <w:proofErr w:type="spellStart"/>
      <w:r w:rsidR="00764345">
        <w:t>Mendel</w:t>
      </w:r>
      <w:proofErr w:type="spellEnd"/>
      <w:r w:rsidR="00764345">
        <w:t xml:space="preserve">, </w:t>
      </w:r>
      <w:r w:rsidR="008F5B78">
        <w:t xml:space="preserve">9 yıl </w:t>
      </w:r>
      <w:r w:rsidR="002A1B76">
        <w:t>çalıştığı</w:t>
      </w:r>
      <w:r w:rsidR="00242CEB">
        <w:t xml:space="preserve"> </w:t>
      </w:r>
      <w:r w:rsidR="00814363">
        <w:t>Arkeoloji M</w:t>
      </w:r>
      <w:r w:rsidR="009E722D">
        <w:t>üze</w:t>
      </w:r>
      <w:r w:rsidR="00814363">
        <w:t>si’</w:t>
      </w:r>
      <w:r w:rsidR="009E722D">
        <w:t xml:space="preserve">nin </w:t>
      </w:r>
      <w:r w:rsidR="007E04EF">
        <w:t xml:space="preserve">koleksiyonlarını belgeleyen mükemmel bir katalog hazırlar. </w:t>
      </w:r>
      <w:proofErr w:type="spellStart"/>
      <w:r w:rsidR="007E04EF">
        <w:t>Mendel’in</w:t>
      </w:r>
      <w:proofErr w:type="spellEnd"/>
      <w:r w:rsidR="007E04EF">
        <w:t xml:space="preserve"> hazırladığı bu katalog, diğerlerine göre çok daha kapsamlı ve ayrıntılı</w:t>
      </w:r>
      <w:r w:rsidR="00AB1259">
        <w:t xml:space="preserve">dır. Katalog aynı zamanda </w:t>
      </w:r>
      <w:r w:rsidR="007E04EF">
        <w:t>sistematik bir şekilde resim kullanılarak hazırlanmıştır</w:t>
      </w:r>
      <w:r w:rsidR="008D6443">
        <w:t xml:space="preserve">. </w:t>
      </w:r>
      <w:r w:rsidR="007E04EF">
        <w:t xml:space="preserve">Neredeyse her eser için verilmiş olan ayrıntılı çizimler ise </w:t>
      </w:r>
      <w:r w:rsidR="007E04EF" w:rsidRPr="00864B00">
        <w:t>dönemin en önemli fotoğrafçılarından</w:t>
      </w:r>
      <w:r w:rsidR="007E04EF" w:rsidRPr="00562330">
        <w:rPr>
          <w:b/>
          <w:i/>
        </w:rPr>
        <w:t xml:space="preserve"> </w:t>
      </w:r>
      <w:proofErr w:type="spellStart"/>
      <w:r w:rsidR="007E04EF" w:rsidRPr="00562330">
        <w:rPr>
          <w:b/>
          <w:i/>
        </w:rPr>
        <w:t>Sebah</w:t>
      </w:r>
      <w:proofErr w:type="spellEnd"/>
      <w:r w:rsidR="007E04EF" w:rsidRPr="00562330">
        <w:rPr>
          <w:b/>
          <w:i/>
        </w:rPr>
        <w:t xml:space="preserve"> &amp; </w:t>
      </w:r>
      <w:proofErr w:type="spellStart"/>
      <w:r w:rsidR="007E04EF" w:rsidRPr="00562330">
        <w:rPr>
          <w:b/>
          <w:i/>
        </w:rPr>
        <w:t>Joaillier</w:t>
      </w:r>
      <w:proofErr w:type="spellEnd"/>
      <w:r w:rsidR="007E04EF">
        <w:t xml:space="preserve"> stüdyosunun çekimlerine dayanarak</w:t>
      </w:r>
      <w:r w:rsidR="00A86043">
        <w:t>,</w:t>
      </w:r>
      <w:r w:rsidR="007E04EF">
        <w:t xml:space="preserve"> Georges </w:t>
      </w:r>
      <w:proofErr w:type="spellStart"/>
      <w:r w:rsidR="007E04EF">
        <w:t>Payraud</w:t>
      </w:r>
      <w:proofErr w:type="spellEnd"/>
      <w:r w:rsidR="007E04EF">
        <w:t xml:space="preserve"> tarafından gerçekleştirilmiştir.</w:t>
      </w:r>
    </w:p>
    <w:p w:rsidR="003335E9" w:rsidRDefault="003335E9" w:rsidP="007E04EF">
      <w:pPr>
        <w:spacing w:line="360" w:lineRule="auto"/>
        <w:rPr>
          <w:b/>
          <w:i/>
        </w:rPr>
      </w:pPr>
    </w:p>
    <w:p w:rsidR="007E04EF" w:rsidRDefault="00484D30" w:rsidP="007E04EF">
      <w:pPr>
        <w:spacing w:line="360" w:lineRule="auto"/>
      </w:pPr>
      <w:r>
        <w:rPr>
          <w:b/>
          <w:i/>
        </w:rPr>
        <w:t xml:space="preserve">Prof. Dr. </w:t>
      </w:r>
      <w:proofErr w:type="spellStart"/>
      <w:r w:rsidR="0004652E">
        <w:rPr>
          <w:b/>
          <w:i/>
        </w:rPr>
        <w:t>Ed</w:t>
      </w:r>
      <w:r w:rsidR="007E04EF" w:rsidRPr="00C057AA">
        <w:rPr>
          <w:b/>
          <w:i/>
        </w:rPr>
        <w:t>hem</w:t>
      </w:r>
      <w:proofErr w:type="spellEnd"/>
      <w:r w:rsidR="007E04EF" w:rsidRPr="00C057AA">
        <w:rPr>
          <w:b/>
          <w:i/>
        </w:rPr>
        <w:t xml:space="preserve"> Eldem</w:t>
      </w:r>
      <w:r w:rsidR="007E04EF">
        <w:t xml:space="preserve">’in </w:t>
      </w:r>
      <w:proofErr w:type="gramStart"/>
      <w:r w:rsidR="007E04EF">
        <w:t>küratörlüğünde</w:t>
      </w:r>
      <w:proofErr w:type="gramEnd"/>
      <w:r w:rsidR="007E04EF">
        <w:t xml:space="preserve"> hazırlanan </w:t>
      </w:r>
      <w:proofErr w:type="spellStart"/>
      <w:r w:rsidR="007E04EF" w:rsidRPr="00C057AA">
        <w:rPr>
          <w:b/>
          <w:i/>
        </w:rPr>
        <w:t>Mendel</w:t>
      </w:r>
      <w:proofErr w:type="spellEnd"/>
      <w:r w:rsidR="007E04EF" w:rsidRPr="00C057AA">
        <w:rPr>
          <w:b/>
          <w:i/>
        </w:rPr>
        <w:t xml:space="preserve"> – </w:t>
      </w:r>
      <w:proofErr w:type="spellStart"/>
      <w:r w:rsidR="007E04EF" w:rsidRPr="00C057AA">
        <w:rPr>
          <w:b/>
          <w:i/>
        </w:rPr>
        <w:t>Sebah</w:t>
      </w:r>
      <w:proofErr w:type="spellEnd"/>
      <w:r w:rsidR="003E59BE">
        <w:rPr>
          <w:b/>
          <w:i/>
        </w:rPr>
        <w:t>:</w:t>
      </w:r>
      <w:r w:rsidR="007E04EF" w:rsidRPr="00C057AA">
        <w:rPr>
          <w:b/>
          <w:i/>
        </w:rPr>
        <w:t xml:space="preserve"> Müze-i </w:t>
      </w:r>
      <w:proofErr w:type="spellStart"/>
      <w:r w:rsidR="007E04EF" w:rsidRPr="00C057AA">
        <w:rPr>
          <w:b/>
          <w:i/>
        </w:rPr>
        <w:t>Hümayun’u</w:t>
      </w:r>
      <w:proofErr w:type="spellEnd"/>
      <w:r w:rsidR="007E04EF" w:rsidRPr="00C057AA">
        <w:rPr>
          <w:b/>
          <w:i/>
        </w:rPr>
        <w:t xml:space="preserve"> Belgelemek </w:t>
      </w:r>
      <w:r w:rsidR="007E04EF">
        <w:rPr>
          <w:b/>
          <w:i/>
        </w:rPr>
        <w:t xml:space="preserve">Sergisi, </w:t>
      </w:r>
      <w:r w:rsidR="007E04EF" w:rsidRPr="00951D39">
        <w:t>m</w:t>
      </w:r>
      <w:r w:rsidR="007E04EF">
        <w:t xml:space="preserve">üzenin belleğini oluşturan en önemli araçlardan biri olan bu kataloğun hikâyesini anlatmak için basit </w:t>
      </w:r>
      <w:r w:rsidR="001552AE">
        <w:t xml:space="preserve">bir </w:t>
      </w:r>
      <w:r w:rsidR="007E04EF">
        <w:t xml:space="preserve">kurguyla hazırlandı. </w:t>
      </w:r>
      <w:r w:rsidR="00533A86">
        <w:t>O</w:t>
      </w:r>
      <w:r w:rsidR="007E04EF" w:rsidRPr="000A0987">
        <w:t>n adet eser, cam negatifleriyle fotoğrafla</w:t>
      </w:r>
      <w:bookmarkStart w:id="0" w:name="_GoBack"/>
      <w:bookmarkEnd w:id="0"/>
      <w:r w:rsidR="007E04EF" w:rsidRPr="000A0987">
        <w:t>r</w:t>
      </w:r>
      <w:r w:rsidR="002754EC">
        <w:t>ı</w:t>
      </w:r>
      <w:r w:rsidR="007E04EF" w:rsidRPr="000A0987">
        <w:t>, fotoğraftan elde edilen çizimler</w:t>
      </w:r>
      <w:r w:rsidR="002754EC">
        <w:t>i</w:t>
      </w:r>
      <w:r w:rsidR="007E04EF" w:rsidRPr="000A0987">
        <w:rPr>
          <w:b/>
          <w:i/>
        </w:rPr>
        <w:t xml:space="preserve"> </w:t>
      </w:r>
      <w:r w:rsidR="007E04EF">
        <w:t>ve katalogdaki yazılı tanımlar</w:t>
      </w:r>
      <w:r w:rsidR="00C918E8">
        <w:t>ıyla</w:t>
      </w:r>
      <w:r w:rsidR="00A86043">
        <w:t xml:space="preserve"> </w:t>
      </w:r>
      <w:r w:rsidR="00C918E8">
        <w:t>birlikte sergileniyor</w:t>
      </w:r>
      <w:r w:rsidR="007E04EF">
        <w:t xml:space="preserve">... Bunlara ilaveten gerek eserlerin bazılarının diğer kaynaklardaki yansımaları, gerekse eserlerin fotoğraflanması ve kataloğun hazırlanmasına ilişkin özgün belge ve bilgiler de ziyaretçilere sunuluyor. </w:t>
      </w:r>
    </w:p>
    <w:sectPr w:rsidR="007E0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80D"/>
    <w:rsid w:val="00001DA3"/>
    <w:rsid w:val="0004652E"/>
    <w:rsid w:val="0004656A"/>
    <w:rsid w:val="000A0987"/>
    <w:rsid w:val="000A0BFB"/>
    <w:rsid w:val="000F583F"/>
    <w:rsid w:val="000F713C"/>
    <w:rsid w:val="00110E45"/>
    <w:rsid w:val="001552AE"/>
    <w:rsid w:val="00163F34"/>
    <w:rsid w:val="001C3BE7"/>
    <w:rsid w:val="001D1694"/>
    <w:rsid w:val="001E391B"/>
    <w:rsid w:val="001F063A"/>
    <w:rsid w:val="001F7D8E"/>
    <w:rsid w:val="00207965"/>
    <w:rsid w:val="002144A4"/>
    <w:rsid w:val="00221BAF"/>
    <w:rsid w:val="00242CEB"/>
    <w:rsid w:val="002578F6"/>
    <w:rsid w:val="00262DDA"/>
    <w:rsid w:val="002754EC"/>
    <w:rsid w:val="00290DA2"/>
    <w:rsid w:val="0029356E"/>
    <w:rsid w:val="002A01B8"/>
    <w:rsid w:val="002A1B76"/>
    <w:rsid w:val="002C3A49"/>
    <w:rsid w:val="002C3C1D"/>
    <w:rsid w:val="002F4146"/>
    <w:rsid w:val="00312F98"/>
    <w:rsid w:val="00321972"/>
    <w:rsid w:val="00324E93"/>
    <w:rsid w:val="003335E9"/>
    <w:rsid w:val="00374AD2"/>
    <w:rsid w:val="0038024B"/>
    <w:rsid w:val="003B722A"/>
    <w:rsid w:val="003E59BE"/>
    <w:rsid w:val="003F49B7"/>
    <w:rsid w:val="00432E2B"/>
    <w:rsid w:val="00437E16"/>
    <w:rsid w:val="004456B1"/>
    <w:rsid w:val="00463A90"/>
    <w:rsid w:val="00484D30"/>
    <w:rsid w:val="00487303"/>
    <w:rsid w:val="00490180"/>
    <w:rsid w:val="00490C9B"/>
    <w:rsid w:val="004A3288"/>
    <w:rsid w:val="004C312B"/>
    <w:rsid w:val="004C5565"/>
    <w:rsid w:val="005277A3"/>
    <w:rsid w:val="00533A86"/>
    <w:rsid w:val="00546691"/>
    <w:rsid w:val="00562330"/>
    <w:rsid w:val="00574D35"/>
    <w:rsid w:val="005A09F8"/>
    <w:rsid w:val="005B7045"/>
    <w:rsid w:val="005C093C"/>
    <w:rsid w:val="005F15CF"/>
    <w:rsid w:val="005F7A52"/>
    <w:rsid w:val="00602FF5"/>
    <w:rsid w:val="006212B8"/>
    <w:rsid w:val="0065010E"/>
    <w:rsid w:val="00670AAA"/>
    <w:rsid w:val="006822B5"/>
    <w:rsid w:val="006C5CB5"/>
    <w:rsid w:val="006E1C40"/>
    <w:rsid w:val="006F0385"/>
    <w:rsid w:val="00712D9F"/>
    <w:rsid w:val="007358D2"/>
    <w:rsid w:val="00742C08"/>
    <w:rsid w:val="00751660"/>
    <w:rsid w:val="00764345"/>
    <w:rsid w:val="007807DF"/>
    <w:rsid w:val="00783B23"/>
    <w:rsid w:val="007853D8"/>
    <w:rsid w:val="007E04EF"/>
    <w:rsid w:val="007E0B7A"/>
    <w:rsid w:val="007F0AFD"/>
    <w:rsid w:val="00814363"/>
    <w:rsid w:val="00844192"/>
    <w:rsid w:val="00846479"/>
    <w:rsid w:val="00864B00"/>
    <w:rsid w:val="00874A34"/>
    <w:rsid w:val="00885B51"/>
    <w:rsid w:val="008D078E"/>
    <w:rsid w:val="008D6443"/>
    <w:rsid w:val="008F5B78"/>
    <w:rsid w:val="00900253"/>
    <w:rsid w:val="00922A21"/>
    <w:rsid w:val="00943BDE"/>
    <w:rsid w:val="00951BFE"/>
    <w:rsid w:val="00951D39"/>
    <w:rsid w:val="009533F7"/>
    <w:rsid w:val="00955606"/>
    <w:rsid w:val="00994994"/>
    <w:rsid w:val="00994E62"/>
    <w:rsid w:val="009E722D"/>
    <w:rsid w:val="009F0132"/>
    <w:rsid w:val="009F47D0"/>
    <w:rsid w:val="00A00679"/>
    <w:rsid w:val="00A00A55"/>
    <w:rsid w:val="00A11627"/>
    <w:rsid w:val="00A11EE2"/>
    <w:rsid w:val="00A54D58"/>
    <w:rsid w:val="00A605C8"/>
    <w:rsid w:val="00A83C6F"/>
    <w:rsid w:val="00A84EAF"/>
    <w:rsid w:val="00A86043"/>
    <w:rsid w:val="00A866BC"/>
    <w:rsid w:val="00AB1259"/>
    <w:rsid w:val="00AB2E9A"/>
    <w:rsid w:val="00AC54DC"/>
    <w:rsid w:val="00AD5C33"/>
    <w:rsid w:val="00B67181"/>
    <w:rsid w:val="00B7230B"/>
    <w:rsid w:val="00B8315F"/>
    <w:rsid w:val="00B908C0"/>
    <w:rsid w:val="00B96C1B"/>
    <w:rsid w:val="00BD7281"/>
    <w:rsid w:val="00BF5343"/>
    <w:rsid w:val="00C057AA"/>
    <w:rsid w:val="00C22CF0"/>
    <w:rsid w:val="00C533E0"/>
    <w:rsid w:val="00C7580E"/>
    <w:rsid w:val="00C918E8"/>
    <w:rsid w:val="00CB2A93"/>
    <w:rsid w:val="00D04FF9"/>
    <w:rsid w:val="00D10B8A"/>
    <w:rsid w:val="00D11E29"/>
    <w:rsid w:val="00D440C8"/>
    <w:rsid w:val="00DA08E1"/>
    <w:rsid w:val="00E34098"/>
    <w:rsid w:val="00E619F3"/>
    <w:rsid w:val="00E64B03"/>
    <w:rsid w:val="00E66FF7"/>
    <w:rsid w:val="00E80EB7"/>
    <w:rsid w:val="00E837FC"/>
    <w:rsid w:val="00E9218D"/>
    <w:rsid w:val="00EC35B6"/>
    <w:rsid w:val="00ED210D"/>
    <w:rsid w:val="00F239C3"/>
    <w:rsid w:val="00F60116"/>
    <w:rsid w:val="00F6340A"/>
    <w:rsid w:val="00F8080D"/>
    <w:rsid w:val="00FE7DF7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972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562330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562330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207965"/>
  </w:style>
  <w:style w:type="paragraph" w:styleId="BalonMetni">
    <w:name w:val="Balloon Text"/>
    <w:basedOn w:val="Normal"/>
    <w:link w:val="BalonMetniChar"/>
    <w:uiPriority w:val="99"/>
    <w:semiHidden/>
    <w:unhideWhenUsed/>
    <w:rsid w:val="00E837F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37FC"/>
    <w:rPr>
      <w:rFonts w:ascii="Tahoma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972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562330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562330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207965"/>
  </w:style>
  <w:style w:type="paragraph" w:styleId="BalonMetni">
    <w:name w:val="Balloon Text"/>
    <w:basedOn w:val="Normal"/>
    <w:link w:val="BalonMetniChar"/>
    <w:uiPriority w:val="99"/>
    <w:semiHidden/>
    <w:unhideWhenUsed/>
    <w:rsid w:val="00E837F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37FC"/>
    <w:rPr>
      <w:rFonts w:ascii="Tahom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YKB</Company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YKB</dc:creator>
  <cp:lastModifiedBy>Koyum</cp:lastModifiedBy>
  <cp:revision>3</cp:revision>
  <cp:lastPrinted>2014-09-11T08:06:00Z</cp:lastPrinted>
  <dcterms:created xsi:type="dcterms:W3CDTF">2014-09-11T11:20:00Z</dcterms:created>
  <dcterms:modified xsi:type="dcterms:W3CDTF">2014-09-11T11:22:00Z</dcterms:modified>
</cp:coreProperties>
</file>